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F76" w:rsidRPr="00B166BF" w:rsidRDefault="00EC499E" w:rsidP="00A96D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D51F76" w:rsidRPr="00B166BF" w:rsidRDefault="00D51F76" w:rsidP="00A96D25">
      <w:pPr>
        <w:jc w:val="center"/>
        <w:rPr>
          <w:b/>
          <w:sz w:val="24"/>
          <w:szCs w:val="24"/>
        </w:rPr>
      </w:pPr>
      <w:r w:rsidRPr="00B166BF">
        <w:rPr>
          <w:b/>
          <w:sz w:val="24"/>
          <w:szCs w:val="24"/>
        </w:rPr>
        <w:t>по  результатам  проведения внешней проверки годового отчета об исполнении</w:t>
      </w:r>
    </w:p>
    <w:p w:rsidR="00D51F76" w:rsidRPr="00B166BF" w:rsidRDefault="00D51F76" w:rsidP="00A96D25">
      <w:pPr>
        <w:jc w:val="center"/>
        <w:rPr>
          <w:b/>
          <w:sz w:val="24"/>
          <w:szCs w:val="24"/>
        </w:rPr>
      </w:pPr>
      <w:r w:rsidRPr="00B166BF">
        <w:rPr>
          <w:b/>
          <w:sz w:val="24"/>
          <w:szCs w:val="24"/>
        </w:rPr>
        <w:t xml:space="preserve"> бюджета    муниципального образования «</w:t>
      </w:r>
      <w:r w:rsidR="00F72910" w:rsidRPr="00B166BF">
        <w:rPr>
          <w:b/>
          <w:sz w:val="24"/>
          <w:szCs w:val="24"/>
        </w:rPr>
        <w:t>Старороговский</w:t>
      </w:r>
      <w:r w:rsidRPr="00B166BF">
        <w:rPr>
          <w:b/>
          <w:sz w:val="24"/>
          <w:szCs w:val="24"/>
        </w:rPr>
        <w:t xml:space="preserve"> сельсовет» </w:t>
      </w:r>
    </w:p>
    <w:p w:rsidR="00D51F76" w:rsidRPr="00B166BF" w:rsidRDefault="00D51F76" w:rsidP="00A96D25">
      <w:pPr>
        <w:jc w:val="center"/>
        <w:rPr>
          <w:b/>
          <w:sz w:val="24"/>
          <w:szCs w:val="24"/>
        </w:rPr>
      </w:pPr>
      <w:r w:rsidRPr="00B166BF">
        <w:rPr>
          <w:b/>
          <w:sz w:val="24"/>
          <w:szCs w:val="24"/>
        </w:rPr>
        <w:t>Горшеченского района Курской области  за 20</w:t>
      </w:r>
      <w:r w:rsidR="004E7205" w:rsidRPr="00B166BF">
        <w:rPr>
          <w:b/>
          <w:sz w:val="24"/>
          <w:szCs w:val="24"/>
        </w:rPr>
        <w:t>2</w:t>
      </w:r>
      <w:r w:rsidR="00B166BF" w:rsidRPr="00B166BF">
        <w:rPr>
          <w:b/>
          <w:sz w:val="24"/>
          <w:szCs w:val="24"/>
        </w:rPr>
        <w:t>4</w:t>
      </w:r>
      <w:r w:rsidRPr="00B166BF">
        <w:rPr>
          <w:b/>
          <w:sz w:val="24"/>
          <w:szCs w:val="24"/>
        </w:rPr>
        <w:t xml:space="preserve"> год.</w:t>
      </w:r>
    </w:p>
    <w:p w:rsidR="00D51F76" w:rsidRPr="00B166BF" w:rsidRDefault="00D51F76" w:rsidP="00A96D25">
      <w:pPr>
        <w:jc w:val="center"/>
        <w:rPr>
          <w:b/>
          <w:sz w:val="24"/>
          <w:szCs w:val="24"/>
        </w:rPr>
      </w:pPr>
    </w:p>
    <w:p w:rsidR="00D51F76" w:rsidRPr="00B166BF" w:rsidRDefault="00D51F76" w:rsidP="00F44699">
      <w:pPr>
        <w:pStyle w:val="31"/>
        <w:tabs>
          <w:tab w:val="left" w:pos="480"/>
          <w:tab w:val="right" w:pos="10203"/>
        </w:tabs>
        <w:jc w:val="left"/>
      </w:pPr>
      <w:r w:rsidRPr="00B166BF">
        <w:t xml:space="preserve">                         </w:t>
      </w:r>
      <w:r w:rsidRPr="00B166BF">
        <w:tab/>
      </w:r>
      <w:r w:rsidR="00B166BF" w:rsidRPr="00B166BF">
        <w:t>25</w:t>
      </w:r>
      <w:r w:rsidRPr="00B166BF">
        <w:t>.0</w:t>
      </w:r>
      <w:r w:rsidR="00B166BF" w:rsidRPr="00B166BF">
        <w:t>3</w:t>
      </w:r>
      <w:r w:rsidRPr="00B166BF">
        <w:t>.20</w:t>
      </w:r>
      <w:r w:rsidR="00C17F84" w:rsidRPr="00B166BF">
        <w:t>2</w:t>
      </w:r>
      <w:r w:rsidR="00B166BF" w:rsidRPr="00B166BF">
        <w:t>5</w:t>
      </w:r>
      <w:r w:rsidRPr="00B166BF">
        <w:t xml:space="preserve"> г</w:t>
      </w:r>
    </w:p>
    <w:p w:rsidR="00D51F76" w:rsidRPr="00B166BF" w:rsidRDefault="00D51F76" w:rsidP="00C52480">
      <w:pPr>
        <w:pStyle w:val="31"/>
      </w:pPr>
    </w:p>
    <w:p w:rsidR="00D51F76" w:rsidRPr="00B166BF" w:rsidRDefault="00D51F76" w:rsidP="00500F54">
      <w:pPr>
        <w:pStyle w:val="31"/>
        <w:numPr>
          <w:ilvl w:val="0"/>
          <w:numId w:val="12"/>
        </w:numPr>
        <w:rPr>
          <w:b/>
        </w:rPr>
      </w:pPr>
      <w:r w:rsidRPr="00B166BF">
        <w:rPr>
          <w:b/>
        </w:rPr>
        <w:t>Общие положения</w:t>
      </w:r>
    </w:p>
    <w:p w:rsidR="00D51F76" w:rsidRPr="00B166BF" w:rsidRDefault="00D51F76" w:rsidP="00D24030">
      <w:pPr>
        <w:jc w:val="both"/>
        <w:rPr>
          <w:sz w:val="24"/>
          <w:szCs w:val="24"/>
        </w:rPr>
      </w:pPr>
      <w:r w:rsidRPr="00B166BF">
        <w:rPr>
          <w:sz w:val="24"/>
          <w:szCs w:val="24"/>
        </w:rPr>
        <w:t xml:space="preserve">        Внешняя проверка  годового отчета об исполнении бюджета муниципального образования «</w:t>
      </w:r>
      <w:r w:rsidR="00F72910" w:rsidRPr="00B166BF">
        <w:rPr>
          <w:sz w:val="24"/>
          <w:szCs w:val="24"/>
        </w:rPr>
        <w:t>Старороговский</w:t>
      </w:r>
      <w:r w:rsidRPr="00B166BF">
        <w:rPr>
          <w:sz w:val="24"/>
          <w:szCs w:val="24"/>
        </w:rPr>
        <w:t xml:space="preserve"> сельсовет» (далее </w:t>
      </w:r>
      <w:r w:rsidR="00F72910" w:rsidRPr="00B166BF">
        <w:rPr>
          <w:sz w:val="24"/>
          <w:szCs w:val="24"/>
        </w:rPr>
        <w:t>Старороговский</w:t>
      </w:r>
      <w:r w:rsidRPr="00B166BF">
        <w:rPr>
          <w:sz w:val="24"/>
          <w:szCs w:val="24"/>
        </w:rPr>
        <w:t xml:space="preserve"> сельсовет)  за 20</w:t>
      </w:r>
      <w:r w:rsidR="004E7205" w:rsidRPr="00B166BF">
        <w:rPr>
          <w:sz w:val="24"/>
          <w:szCs w:val="24"/>
        </w:rPr>
        <w:t>2</w:t>
      </w:r>
      <w:r w:rsidR="00B166BF" w:rsidRPr="00B166BF">
        <w:rPr>
          <w:sz w:val="24"/>
          <w:szCs w:val="24"/>
        </w:rPr>
        <w:t>4</w:t>
      </w:r>
      <w:r w:rsidRPr="00B166BF">
        <w:rPr>
          <w:sz w:val="24"/>
          <w:szCs w:val="24"/>
        </w:rPr>
        <w:t xml:space="preserve"> год проведена Ревизионной комиссией Горшеченского района Курской области (далее Ревизионная комиссия)  на основании ст. 157 и ст. 264.4  Бюджетного кодекса Российской Федерации, ст. 9 Федерального закона  от 07.02.2011 г. N 6-ФЗ "Об общих принципах организации и деятельности контрольно-счетных органов субъектов Российской Федерации и муниципальных образований,  соглашением о передаче Ревизионной комиссии Горшеченского района  полномочий контрольно-счетного органа муниципального образования «</w:t>
      </w:r>
      <w:r w:rsidR="00F72910" w:rsidRPr="00B166BF">
        <w:rPr>
          <w:sz w:val="24"/>
          <w:szCs w:val="24"/>
        </w:rPr>
        <w:t>Старороговский</w:t>
      </w:r>
      <w:r w:rsidRPr="00B166BF">
        <w:rPr>
          <w:sz w:val="24"/>
          <w:szCs w:val="24"/>
        </w:rPr>
        <w:t xml:space="preserve"> сельсовет» по осуществлению внешнего муниципального финансового контроля от </w:t>
      </w:r>
      <w:r w:rsidR="00B166BF" w:rsidRPr="00B166BF">
        <w:rPr>
          <w:sz w:val="24"/>
          <w:szCs w:val="24"/>
        </w:rPr>
        <w:t>13</w:t>
      </w:r>
      <w:r w:rsidRPr="00B166BF">
        <w:rPr>
          <w:sz w:val="24"/>
          <w:szCs w:val="24"/>
        </w:rPr>
        <w:t>.0</w:t>
      </w:r>
      <w:r w:rsidR="00B166BF" w:rsidRPr="00B166BF">
        <w:rPr>
          <w:sz w:val="24"/>
          <w:szCs w:val="24"/>
        </w:rPr>
        <w:t>3</w:t>
      </w:r>
      <w:r w:rsidRPr="00B166BF">
        <w:rPr>
          <w:sz w:val="24"/>
          <w:szCs w:val="24"/>
        </w:rPr>
        <w:t>.20</w:t>
      </w:r>
      <w:r w:rsidR="00C17F84" w:rsidRPr="00B166BF">
        <w:rPr>
          <w:sz w:val="24"/>
          <w:szCs w:val="24"/>
        </w:rPr>
        <w:t>2</w:t>
      </w:r>
      <w:r w:rsidR="00B166BF" w:rsidRPr="00B166BF">
        <w:rPr>
          <w:sz w:val="24"/>
          <w:szCs w:val="24"/>
        </w:rPr>
        <w:t>5</w:t>
      </w:r>
      <w:r w:rsidRPr="00B166BF">
        <w:rPr>
          <w:sz w:val="24"/>
          <w:szCs w:val="24"/>
        </w:rPr>
        <w:t>г., п. 3 раздела 2 Плана работы Ревизионной комиссии Горшеченского района Курской области  на 20</w:t>
      </w:r>
      <w:r w:rsidR="00C17F84" w:rsidRPr="00B166BF">
        <w:rPr>
          <w:sz w:val="24"/>
          <w:szCs w:val="24"/>
        </w:rPr>
        <w:t>2</w:t>
      </w:r>
      <w:r w:rsidR="00B166BF" w:rsidRPr="00B166BF">
        <w:rPr>
          <w:sz w:val="24"/>
          <w:szCs w:val="24"/>
        </w:rPr>
        <w:t>5</w:t>
      </w:r>
      <w:r w:rsidRPr="00B166BF">
        <w:rPr>
          <w:sz w:val="24"/>
          <w:szCs w:val="24"/>
        </w:rPr>
        <w:t xml:space="preserve"> год.</w:t>
      </w:r>
    </w:p>
    <w:p w:rsidR="00D51F76" w:rsidRPr="00B166BF" w:rsidRDefault="00D51F76" w:rsidP="00D24030">
      <w:pPr>
        <w:jc w:val="both"/>
        <w:rPr>
          <w:sz w:val="24"/>
          <w:szCs w:val="24"/>
        </w:rPr>
      </w:pPr>
      <w:r w:rsidRPr="00B166BF">
        <w:rPr>
          <w:sz w:val="24"/>
          <w:szCs w:val="24"/>
        </w:rPr>
        <w:t xml:space="preserve">     Проверка осуществлялась в форме экспертно-аналитического мероприятия с оформлением результата проверки в виде заключения.   </w:t>
      </w:r>
    </w:p>
    <w:p w:rsidR="00D51F76" w:rsidRPr="00B166BF" w:rsidRDefault="00D51F76" w:rsidP="00D24030">
      <w:pPr>
        <w:jc w:val="both"/>
        <w:rPr>
          <w:sz w:val="24"/>
          <w:szCs w:val="24"/>
        </w:rPr>
      </w:pPr>
      <w:r w:rsidRPr="00B166BF">
        <w:rPr>
          <w:sz w:val="24"/>
          <w:szCs w:val="24"/>
        </w:rPr>
        <w:t xml:space="preserve">     В соответствии со статьей 264.4 Бюджетного кодекса РФ годовой отчет об исполнении бюджета до его рассмотрения в   законодательном (представительном) органе подлежит внешней проверке.</w:t>
      </w:r>
    </w:p>
    <w:p w:rsidR="00D51F76" w:rsidRPr="00B166BF" w:rsidRDefault="00D51F76" w:rsidP="00D24030">
      <w:pPr>
        <w:jc w:val="both"/>
        <w:rPr>
          <w:sz w:val="24"/>
          <w:szCs w:val="24"/>
        </w:rPr>
      </w:pPr>
    </w:p>
    <w:p w:rsidR="00D51F76" w:rsidRPr="00B166BF" w:rsidRDefault="00D51F76" w:rsidP="00A961BF">
      <w:pPr>
        <w:rPr>
          <w:sz w:val="24"/>
          <w:szCs w:val="24"/>
        </w:rPr>
      </w:pPr>
      <w:r w:rsidRPr="00B166BF">
        <w:rPr>
          <w:b/>
          <w:sz w:val="24"/>
          <w:szCs w:val="24"/>
        </w:rPr>
        <w:t xml:space="preserve"> </w:t>
      </w:r>
      <w:r w:rsidRPr="00B166BF">
        <w:rPr>
          <w:sz w:val="24"/>
          <w:szCs w:val="24"/>
          <w:u w:val="single"/>
        </w:rPr>
        <w:t>Проверяемый  период:</w:t>
      </w:r>
      <w:r w:rsidRPr="00B166BF">
        <w:rPr>
          <w:sz w:val="24"/>
          <w:szCs w:val="24"/>
        </w:rPr>
        <w:t xml:space="preserve">  с 01.01.20</w:t>
      </w:r>
      <w:r w:rsidR="004E7205" w:rsidRPr="00B166BF">
        <w:rPr>
          <w:sz w:val="24"/>
          <w:szCs w:val="24"/>
        </w:rPr>
        <w:t>2</w:t>
      </w:r>
      <w:r w:rsidR="00B166BF" w:rsidRPr="00B166BF">
        <w:rPr>
          <w:sz w:val="24"/>
          <w:szCs w:val="24"/>
        </w:rPr>
        <w:t>4</w:t>
      </w:r>
      <w:r w:rsidR="00155E2C" w:rsidRPr="00B166BF">
        <w:rPr>
          <w:sz w:val="24"/>
          <w:szCs w:val="24"/>
        </w:rPr>
        <w:t xml:space="preserve"> по 31.12.20</w:t>
      </w:r>
      <w:r w:rsidR="004E7205" w:rsidRPr="00B166BF">
        <w:rPr>
          <w:sz w:val="24"/>
          <w:szCs w:val="24"/>
        </w:rPr>
        <w:t>2</w:t>
      </w:r>
      <w:r w:rsidR="00B166BF" w:rsidRPr="00B166BF">
        <w:rPr>
          <w:sz w:val="24"/>
          <w:szCs w:val="24"/>
        </w:rPr>
        <w:t>4</w:t>
      </w:r>
      <w:r w:rsidRPr="00B166BF">
        <w:rPr>
          <w:sz w:val="24"/>
          <w:szCs w:val="24"/>
        </w:rPr>
        <w:t xml:space="preserve">г. </w:t>
      </w:r>
    </w:p>
    <w:p w:rsidR="00D51F76" w:rsidRPr="00B166BF" w:rsidRDefault="00D51F76" w:rsidP="00A961BF">
      <w:pPr>
        <w:rPr>
          <w:sz w:val="24"/>
          <w:szCs w:val="24"/>
        </w:rPr>
      </w:pPr>
    </w:p>
    <w:p w:rsidR="00D51F76" w:rsidRPr="00B166BF" w:rsidRDefault="00D51F76" w:rsidP="00A961BF">
      <w:pPr>
        <w:rPr>
          <w:sz w:val="24"/>
          <w:szCs w:val="24"/>
        </w:rPr>
      </w:pPr>
      <w:r w:rsidRPr="00B166BF">
        <w:rPr>
          <w:sz w:val="24"/>
          <w:szCs w:val="24"/>
          <w:u w:val="single"/>
          <w:lang w:eastAsia="ru-RU"/>
        </w:rPr>
        <w:t>Целями проведения внешней проверки годового отчета об исполнении бюджета муниципального образования являются:</w:t>
      </w:r>
      <w:r w:rsidRPr="00B166BF">
        <w:rPr>
          <w:sz w:val="24"/>
          <w:szCs w:val="24"/>
          <w:lang w:eastAsia="ru-RU"/>
        </w:rPr>
        <w:br/>
      </w:r>
      <w:r w:rsidRPr="00B166BF">
        <w:rPr>
          <w:sz w:val="24"/>
          <w:szCs w:val="24"/>
          <w:lang w:eastAsia="ru-RU"/>
        </w:rPr>
        <w:br/>
        <w:t xml:space="preserve">- подтверждение полноты и достоверности данных об исполнении </w:t>
      </w:r>
      <w:hyperlink r:id="rId8" w:tgtFrame="_blank" w:history="1">
        <w:r w:rsidRPr="00B166BF">
          <w:rPr>
            <w:sz w:val="24"/>
            <w:szCs w:val="24"/>
            <w:lang w:eastAsia="ru-RU"/>
          </w:rPr>
          <w:t>местного бюджета</w:t>
        </w:r>
      </w:hyperlink>
      <w:r w:rsidRPr="00B166BF">
        <w:rPr>
          <w:sz w:val="24"/>
          <w:szCs w:val="24"/>
          <w:lang w:eastAsia="ru-RU"/>
        </w:rPr>
        <w:t xml:space="preserve">; </w:t>
      </w:r>
      <w:r w:rsidRPr="00B166BF">
        <w:rPr>
          <w:sz w:val="24"/>
          <w:szCs w:val="24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B166BF">
        <w:rPr>
          <w:sz w:val="24"/>
          <w:szCs w:val="24"/>
          <w:lang w:eastAsia="ru-RU"/>
        </w:rPr>
        <w:br/>
        <w:t xml:space="preserve">- оценка уровня исполнения показателей, утвержденных решением о бюджете муниципального образования на отчетный финансовый год. </w:t>
      </w:r>
      <w:r w:rsidRPr="00B166BF">
        <w:rPr>
          <w:sz w:val="24"/>
          <w:szCs w:val="24"/>
          <w:lang w:eastAsia="ru-RU"/>
        </w:rPr>
        <w:br/>
      </w:r>
    </w:p>
    <w:p w:rsidR="00D51F76" w:rsidRPr="00B166BF" w:rsidRDefault="00D51F76" w:rsidP="00C918CA">
      <w:pPr>
        <w:jc w:val="both"/>
        <w:rPr>
          <w:sz w:val="24"/>
          <w:szCs w:val="24"/>
          <w:lang w:eastAsia="ru-RU"/>
        </w:rPr>
      </w:pPr>
      <w:r w:rsidRPr="00B166BF">
        <w:rPr>
          <w:sz w:val="24"/>
          <w:szCs w:val="24"/>
        </w:rPr>
        <w:t xml:space="preserve"> </w:t>
      </w:r>
      <w:r w:rsidRPr="00B166BF">
        <w:rPr>
          <w:bCs/>
          <w:sz w:val="24"/>
          <w:szCs w:val="24"/>
          <w:u w:val="single"/>
          <w:lang w:eastAsia="ru-RU"/>
        </w:rPr>
        <w:t>Предмет проверки:</w:t>
      </w:r>
      <w:r w:rsidRPr="00B166BF">
        <w:rPr>
          <w:b/>
          <w:bCs/>
          <w:sz w:val="24"/>
          <w:szCs w:val="24"/>
          <w:lang w:eastAsia="ru-RU"/>
        </w:rPr>
        <w:t xml:space="preserve"> </w:t>
      </w:r>
      <w:r w:rsidRPr="00B166BF">
        <w:rPr>
          <w:sz w:val="24"/>
          <w:szCs w:val="24"/>
          <w:lang w:eastAsia="ru-RU"/>
        </w:rPr>
        <w:t>годовая бюджетная отчетность муниципального образования «</w:t>
      </w:r>
      <w:r w:rsidR="00F72910" w:rsidRPr="00B166BF">
        <w:rPr>
          <w:sz w:val="24"/>
          <w:szCs w:val="24"/>
          <w:lang w:eastAsia="ru-RU"/>
        </w:rPr>
        <w:t>Старороговский</w:t>
      </w:r>
      <w:r w:rsidRPr="00B166BF">
        <w:rPr>
          <w:sz w:val="24"/>
          <w:szCs w:val="24"/>
          <w:lang w:eastAsia="ru-RU"/>
        </w:rPr>
        <w:t xml:space="preserve">  сельсовет».</w:t>
      </w:r>
    </w:p>
    <w:p w:rsidR="00D51F76" w:rsidRPr="00B166BF" w:rsidRDefault="00D51F76" w:rsidP="00C918CA">
      <w:pPr>
        <w:jc w:val="both"/>
        <w:rPr>
          <w:sz w:val="24"/>
          <w:szCs w:val="24"/>
          <w:lang w:eastAsia="ru-RU"/>
        </w:rPr>
      </w:pPr>
    </w:p>
    <w:p w:rsidR="00D51F76" w:rsidRPr="00B166BF" w:rsidRDefault="00D51F76" w:rsidP="00DE170B">
      <w:pPr>
        <w:jc w:val="both"/>
        <w:rPr>
          <w:sz w:val="24"/>
          <w:szCs w:val="24"/>
          <w:lang w:eastAsia="ru-RU"/>
        </w:rPr>
      </w:pPr>
      <w:r w:rsidRPr="00B166BF">
        <w:rPr>
          <w:sz w:val="24"/>
          <w:szCs w:val="24"/>
          <w:lang w:eastAsia="ru-RU"/>
        </w:rPr>
        <w:t>Перечень годовой бюджетной отчетности установлен статьей 264.1 Бюджетного кодекса Российской Федерации  и и</w:t>
      </w:r>
      <w:r w:rsidRPr="00B166BF">
        <w:rPr>
          <w:sz w:val="24"/>
          <w:szCs w:val="24"/>
        </w:rPr>
        <w:t>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</w:t>
      </w:r>
      <w:r w:rsidRPr="00B166BF">
        <w:rPr>
          <w:sz w:val="24"/>
          <w:szCs w:val="24"/>
          <w:lang w:eastAsia="ru-RU"/>
        </w:rPr>
        <w:t xml:space="preserve"> </w:t>
      </w:r>
      <w:r w:rsidRPr="00B166BF">
        <w:rPr>
          <w:sz w:val="24"/>
          <w:szCs w:val="24"/>
          <w:lang w:eastAsia="ru-RU"/>
        </w:rPr>
        <w:br/>
      </w:r>
    </w:p>
    <w:p w:rsidR="00D51F76" w:rsidRPr="00B166BF" w:rsidRDefault="00D51F76" w:rsidP="00C918CA">
      <w:pPr>
        <w:jc w:val="both"/>
        <w:rPr>
          <w:sz w:val="24"/>
          <w:szCs w:val="24"/>
          <w:lang w:eastAsia="ru-RU"/>
        </w:rPr>
      </w:pPr>
      <w:r w:rsidRPr="00B166BF">
        <w:rPr>
          <w:b/>
          <w:bCs/>
          <w:sz w:val="24"/>
          <w:szCs w:val="24"/>
          <w:lang w:eastAsia="ru-RU"/>
        </w:rPr>
        <w:t xml:space="preserve"> </w:t>
      </w:r>
      <w:r w:rsidRPr="00B166BF">
        <w:rPr>
          <w:bCs/>
          <w:sz w:val="24"/>
          <w:szCs w:val="24"/>
          <w:u w:val="single"/>
          <w:lang w:eastAsia="ru-RU"/>
        </w:rPr>
        <w:t>Объект проверки:</w:t>
      </w:r>
      <w:r w:rsidRPr="00B166BF">
        <w:rPr>
          <w:b/>
          <w:bCs/>
          <w:sz w:val="24"/>
          <w:szCs w:val="24"/>
          <w:lang w:eastAsia="ru-RU"/>
        </w:rPr>
        <w:t xml:space="preserve">  </w:t>
      </w:r>
      <w:r w:rsidRPr="00B166BF">
        <w:rPr>
          <w:sz w:val="24"/>
          <w:szCs w:val="24"/>
          <w:lang w:eastAsia="ru-RU"/>
        </w:rPr>
        <w:t>муниципальный образование «</w:t>
      </w:r>
      <w:r w:rsidR="00F72910" w:rsidRPr="00B166BF">
        <w:rPr>
          <w:sz w:val="24"/>
          <w:szCs w:val="24"/>
          <w:lang w:eastAsia="ru-RU"/>
        </w:rPr>
        <w:t>Старороговский</w:t>
      </w:r>
      <w:r w:rsidRPr="00B166BF">
        <w:rPr>
          <w:sz w:val="24"/>
          <w:szCs w:val="24"/>
          <w:lang w:eastAsia="ru-RU"/>
        </w:rPr>
        <w:t xml:space="preserve"> сельсовет» Горшеченского района Курской области.</w:t>
      </w:r>
    </w:p>
    <w:p w:rsidR="00D51F76" w:rsidRPr="00B166BF" w:rsidRDefault="00D51F76" w:rsidP="00C918CA">
      <w:pPr>
        <w:jc w:val="both"/>
        <w:rPr>
          <w:sz w:val="24"/>
          <w:szCs w:val="24"/>
          <w:lang w:eastAsia="ru-RU"/>
        </w:rPr>
      </w:pPr>
    </w:p>
    <w:p w:rsidR="00D51F76" w:rsidRPr="00B166BF" w:rsidRDefault="00D51F76" w:rsidP="002C1E19">
      <w:pPr>
        <w:jc w:val="both"/>
        <w:rPr>
          <w:sz w:val="24"/>
          <w:szCs w:val="24"/>
          <w:lang w:eastAsia="ru-RU"/>
        </w:rPr>
      </w:pPr>
      <w:r w:rsidRPr="00B166BF">
        <w:rPr>
          <w:sz w:val="24"/>
          <w:szCs w:val="24"/>
        </w:rPr>
        <w:t>Законом Курской области от 21.10.2004 г. № 48-ЗКО «О муниципальных образованиях Курской области» муниципальное образование «</w:t>
      </w:r>
      <w:r w:rsidR="00F72910" w:rsidRPr="00B166BF">
        <w:rPr>
          <w:sz w:val="24"/>
          <w:szCs w:val="24"/>
        </w:rPr>
        <w:t>Старороговский</w:t>
      </w:r>
      <w:r w:rsidRPr="00B166BF">
        <w:rPr>
          <w:sz w:val="24"/>
          <w:szCs w:val="24"/>
        </w:rPr>
        <w:t xml:space="preserve"> сельсовет» наделено статусом сельского поселения.</w:t>
      </w:r>
    </w:p>
    <w:p w:rsidR="004E7205" w:rsidRPr="00B166BF" w:rsidRDefault="004E7205" w:rsidP="00315D5B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F71FE0" w:rsidRPr="00A551AB" w:rsidRDefault="0091695F" w:rsidP="00F71FE0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A551AB">
        <w:rPr>
          <w:sz w:val="24"/>
          <w:szCs w:val="24"/>
          <w:lang w:eastAsia="ru-RU"/>
        </w:rPr>
        <w:t>Полнота представленной бюджетной отчѐтности соответствует требованиям</w:t>
      </w:r>
      <w:r w:rsidR="00F71FE0" w:rsidRPr="00A551AB">
        <w:rPr>
          <w:sz w:val="24"/>
          <w:szCs w:val="24"/>
          <w:lang w:eastAsia="ru-RU"/>
        </w:rPr>
        <w:t xml:space="preserve"> ст. 264.1 Бюджетного кодекса </w:t>
      </w:r>
      <w:r w:rsidR="00F71FE0" w:rsidRPr="00A551AB">
        <w:rPr>
          <w:sz w:val="24"/>
          <w:szCs w:val="24"/>
        </w:rPr>
        <w:t>РФ</w:t>
      </w:r>
      <w:r w:rsidR="00F319BD" w:rsidRPr="00A551AB">
        <w:rPr>
          <w:sz w:val="24"/>
          <w:szCs w:val="24"/>
        </w:rPr>
        <w:t>.</w:t>
      </w:r>
    </w:p>
    <w:p w:rsidR="00D51F76" w:rsidRPr="00A551AB" w:rsidRDefault="00D51F76" w:rsidP="00315D5B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D51F76" w:rsidRPr="00A551AB" w:rsidRDefault="00D51F76" w:rsidP="00430831">
      <w:pPr>
        <w:jc w:val="both"/>
        <w:rPr>
          <w:sz w:val="24"/>
          <w:szCs w:val="24"/>
        </w:rPr>
      </w:pPr>
      <w:r w:rsidRPr="00A551AB">
        <w:rPr>
          <w:sz w:val="24"/>
          <w:szCs w:val="24"/>
        </w:rPr>
        <w:t xml:space="preserve">           В составе годовой бюджетной отчетности </w:t>
      </w:r>
      <w:r w:rsidR="00F72910" w:rsidRPr="00A551AB">
        <w:rPr>
          <w:sz w:val="24"/>
          <w:szCs w:val="24"/>
        </w:rPr>
        <w:t>Старороговского</w:t>
      </w:r>
      <w:r w:rsidRPr="00A551AB">
        <w:rPr>
          <w:sz w:val="24"/>
          <w:szCs w:val="24"/>
        </w:rPr>
        <w:t xml:space="preserve"> сельсовета  представлены следующие формы:</w:t>
      </w:r>
    </w:p>
    <w:p w:rsidR="00D51F76" w:rsidRPr="00A551AB" w:rsidRDefault="00D51F76" w:rsidP="00430831">
      <w:pPr>
        <w:pStyle w:val="ab"/>
        <w:rPr>
          <w:szCs w:val="24"/>
          <w:lang w:val="ru-RU"/>
        </w:rPr>
      </w:pPr>
      <w:r w:rsidRPr="00A551AB">
        <w:rPr>
          <w:szCs w:val="24"/>
          <w:lang w:val="ru-RU"/>
        </w:rPr>
        <w:t xml:space="preserve">         - Баланс исполнения бюджета </w:t>
      </w:r>
      <w:hyperlink r:id="rId9" w:history="1">
        <w:r w:rsidRPr="00A551AB">
          <w:rPr>
            <w:szCs w:val="24"/>
            <w:lang w:val="ru-RU"/>
          </w:rPr>
          <w:t>(ф. 0503</w:t>
        </w:r>
        <w:r w:rsidR="003C720C" w:rsidRPr="00A551AB">
          <w:rPr>
            <w:szCs w:val="24"/>
            <w:lang w:val="ru-RU"/>
          </w:rPr>
          <w:t>1</w:t>
        </w:r>
        <w:r w:rsidRPr="00A551AB">
          <w:rPr>
            <w:szCs w:val="24"/>
            <w:lang w:val="ru-RU"/>
          </w:rPr>
          <w:t>20)</w:t>
        </w:r>
      </w:hyperlink>
      <w:r w:rsidRPr="00A551AB">
        <w:rPr>
          <w:szCs w:val="24"/>
          <w:lang w:val="ru-RU"/>
        </w:rPr>
        <w:t>;</w:t>
      </w:r>
    </w:p>
    <w:p w:rsidR="00F72910" w:rsidRPr="00A551AB" w:rsidRDefault="00D51F76" w:rsidP="00371FBA">
      <w:pPr>
        <w:rPr>
          <w:szCs w:val="24"/>
        </w:rPr>
      </w:pPr>
      <w:r w:rsidRPr="00A551AB">
        <w:rPr>
          <w:szCs w:val="24"/>
        </w:rPr>
        <w:t xml:space="preserve">     - </w:t>
      </w:r>
      <w:r w:rsidR="00F72910" w:rsidRPr="00A551AB">
        <w:rPr>
          <w:szCs w:val="24"/>
        </w:rPr>
        <w:t xml:space="preserve"> </w:t>
      </w:r>
      <w:r w:rsidR="00F72910" w:rsidRPr="00A551AB">
        <w:rPr>
          <w:sz w:val="24"/>
          <w:szCs w:val="24"/>
        </w:rPr>
        <w:t xml:space="preserve">Отчет </w:t>
      </w:r>
      <w:r w:rsidR="00871B21" w:rsidRPr="00A551AB">
        <w:rPr>
          <w:sz w:val="24"/>
          <w:szCs w:val="24"/>
        </w:rPr>
        <w:t xml:space="preserve">об исполнении </w:t>
      </w:r>
      <w:r w:rsidR="00F72910" w:rsidRPr="00A551AB">
        <w:rPr>
          <w:sz w:val="24"/>
          <w:szCs w:val="24"/>
        </w:rPr>
        <w:t xml:space="preserve"> бюджета </w:t>
      </w:r>
      <w:r w:rsidR="00F72910" w:rsidRPr="00A551AB">
        <w:rPr>
          <w:szCs w:val="24"/>
        </w:rPr>
        <w:t>(</w:t>
      </w:r>
      <w:hyperlink r:id="rId10" w:anchor="block_503317" w:history="1">
        <w:r w:rsidR="00F72910" w:rsidRPr="00A551AB">
          <w:rPr>
            <w:rStyle w:val="a7"/>
            <w:szCs w:val="24"/>
          </w:rPr>
          <w:t>ф. 0503</w:t>
        </w:r>
        <w:r w:rsidR="00371FBA" w:rsidRPr="00A551AB">
          <w:rPr>
            <w:rStyle w:val="a7"/>
            <w:szCs w:val="24"/>
          </w:rPr>
          <w:t>1</w:t>
        </w:r>
        <w:r w:rsidR="00F72910" w:rsidRPr="00A551AB">
          <w:rPr>
            <w:rStyle w:val="a7"/>
            <w:szCs w:val="24"/>
          </w:rPr>
          <w:t>17</w:t>
        </w:r>
      </w:hyperlink>
      <w:r w:rsidR="00F72910" w:rsidRPr="00A551AB">
        <w:rPr>
          <w:szCs w:val="24"/>
        </w:rPr>
        <w:t>);</w:t>
      </w:r>
    </w:p>
    <w:p w:rsidR="00D51F76" w:rsidRPr="00A551AB" w:rsidRDefault="00D51F76" w:rsidP="00430831">
      <w:pPr>
        <w:pStyle w:val="ab"/>
        <w:rPr>
          <w:szCs w:val="24"/>
          <w:lang w:val="ru-RU"/>
        </w:rPr>
      </w:pPr>
      <w:r w:rsidRPr="00A551AB">
        <w:rPr>
          <w:szCs w:val="24"/>
          <w:lang w:val="ru-RU"/>
        </w:rPr>
        <w:t xml:space="preserve">     - </w:t>
      </w:r>
      <w:r w:rsidR="003C720C" w:rsidRPr="00A551AB">
        <w:rPr>
          <w:szCs w:val="24"/>
          <w:lang w:val="ru-RU"/>
        </w:rPr>
        <w:t>Отчет</w:t>
      </w:r>
      <w:r w:rsidRPr="00A551AB">
        <w:rPr>
          <w:szCs w:val="24"/>
          <w:lang w:val="ru-RU"/>
        </w:rPr>
        <w:t xml:space="preserve"> о движении денежных средств </w:t>
      </w:r>
      <w:hyperlink r:id="rId11" w:history="1">
        <w:r w:rsidRPr="00A551AB">
          <w:rPr>
            <w:szCs w:val="24"/>
            <w:lang w:val="ru-RU"/>
          </w:rPr>
          <w:t>(ф. 0503</w:t>
        </w:r>
        <w:r w:rsidR="003C720C" w:rsidRPr="00A551AB">
          <w:rPr>
            <w:szCs w:val="24"/>
            <w:lang w:val="ru-RU"/>
          </w:rPr>
          <w:t>1</w:t>
        </w:r>
        <w:r w:rsidRPr="00A551AB">
          <w:rPr>
            <w:szCs w:val="24"/>
            <w:lang w:val="ru-RU"/>
          </w:rPr>
          <w:t>23)</w:t>
        </w:r>
      </w:hyperlink>
      <w:r w:rsidRPr="00A551AB">
        <w:rPr>
          <w:szCs w:val="24"/>
          <w:lang w:val="ru-RU"/>
        </w:rPr>
        <w:t xml:space="preserve">;  </w:t>
      </w:r>
    </w:p>
    <w:p w:rsidR="00D51F76" w:rsidRPr="00B166BF" w:rsidRDefault="00D51F76" w:rsidP="00430831">
      <w:pPr>
        <w:pStyle w:val="ab"/>
        <w:rPr>
          <w:szCs w:val="24"/>
          <w:lang w:val="ru-RU"/>
        </w:rPr>
      </w:pPr>
      <w:r w:rsidRPr="00A551AB">
        <w:rPr>
          <w:szCs w:val="24"/>
          <w:lang w:val="ru-RU"/>
        </w:rPr>
        <w:t xml:space="preserve">     - </w:t>
      </w:r>
      <w:r w:rsidR="003C720C" w:rsidRPr="00A551AB">
        <w:rPr>
          <w:szCs w:val="24"/>
          <w:lang w:val="ru-RU"/>
        </w:rPr>
        <w:t>О</w:t>
      </w:r>
      <w:r w:rsidRPr="00A551AB">
        <w:rPr>
          <w:szCs w:val="24"/>
          <w:lang w:val="ru-RU"/>
        </w:rPr>
        <w:t xml:space="preserve">тчет о финансовых результатах деятельности </w:t>
      </w:r>
      <w:hyperlink r:id="rId12" w:history="1">
        <w:r w:rsidRPr="00A551AB">
          <w:rPr>
            <w:szCs w:val="24"/>
            <w:lang w:val="ru-RU"/>
          </w:rPr>
          <w:t>(ф. 0503</w:t>
        </w:r>
        <w:r w:rsidR="003C720C" w:rsidRPr="00A551AB">
          <w:rPr>
            <w:szCs w:val="24"/>
            <w:lang w:val="ru-RU"/>
          </w:rPr>
          <w:t>1</w:t>
        </w:r>
        <w:r w:rsidRPr="00A551AB">
          <w:rPr>
            <w:szCs w:val="24"/>
            <w:lang w:val="ru-RU"/>
          </w:rPr>
          <w:t>21)</w:t>
        </w:r>
      </w:hyperlink>
      <w:r w:rsidRPr="00B166BF">
        <w:rPr>
          <w:szCs w:val="24"/>
          <w:lang w:val="ru-RU"/>
        </w:rPr>
        <w:t>;</w:t>
      </w:r>
    </w:p>
    <w:p w:rsidR="00D51F76" w:rsidRPr="00A551AB" w:rsidRDefault="00D51F76" w:rsidP="00430831">
      <w:pPr>
        <w:pStyle w:val="ab"/>
        <w:rPr>
          <w:szCs w:val="24"/>
          <w:lang w:val="ru-RU"/>
        </w:rPr>
      </w:pPr>
      <w:r w:rsidRPr="00A551AB">
        <w:rPr>
          <w:szCs w:val="24"/>
          <w:lang w:val="ru-RU"/>
        </w:rPr>
        <w:t xml:space="preserve">     - Пояснительная записка к отчету об исполнении консолидированного бюджета с приложениями к ней таблиц и форм </w:t>
      </w:r>
      <w:hyperlink r:id="rId13" w:history="1">
        <w:r w:rsidRPr="00A551AB">
          <w:rPr>
            <w:szCs w:val="24"/>
            <w:lang w:val="ru-RU"/>
          </w:rPr>
          <w:t>(ф. 0503360)</w:t>
        </w:r>
      </w:hyperlink>
      <w:r w:rsidRPr="00A551AB">
        <w:rPr>
          <w:szCs w:val="24"/>
          <w:lang w:val="ru-RU"/>
        </w:rPr>
        <w:t>.</w:t>
      </w:r>
    </w:p>
    <w:p w:rsidR="00D51F76" w:rsidRPr="00A551AB" w:rsidRDefault="00D51F76" w:rsidP="00430831">
      <w:pPr>
        <w:pStyle w:val="ab"/>
        <w:rPr>
          <w:szCs w:val="24"/>
          <w:lang w:val="ru-RU"/>
        </w:rPr>
      </w:pPr>
    </w:p>
    <w:p w:rsidR="00D51F76" w:rsidRPr="00A551AB" w:rsidRDefault="00D51F76" w:rsidP="00F60E80">
      <w:pPr>
        <w:jc w:val="both"/>
        <w:rPr>
          <w:sz w:val="24"/>
          <w:szCs w:val="24"/>
          <w:lang w:eastAsia="ru-RU"/>
        </w:rPr>
      </w:pPr>
      <w:r w:rsidRPr="00A551AB">
        <w:rPr>
          <w:sz w:val="24"/>
          <w:szCs w:val="24"/>
        </w:rPr>
        <w:t xml:space="preserve">      </w:t>
      </w:r>
      <w:r w:rsidRPr="00A551AB">
        <w:rPr>
          <w:sz w:val="24"/>
          <w:szCs w:val="24"/>
          <w:lang w:eastAsia="ru-RU"/>
        </w:rPr>
        <w:t xml:space="preserve">  Учет операций со средствами бюджета осуществлялся на едином счете, открытом в Отделе № 4 Управления Федерального казначейства по Курской области.</w:t>
      </w:r>
    </w:p>
    <w:p w:rsidR="00D51F76" w:rsidRPr="00A551AB" w:rsidRDefault="004E7205" w:rsidP="00210904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A551AB">
        <w:rPr>
          <w:sz w:val="24"/>
          <w:szCs w:val="24"/>
          <w:lang w:eastAsia="ru-RU"/>
        </w:rPr>
        <w:t xml:space="preserve">      Годовая отчетность за 202</w:t>
      </w:r>
      <w:r w:rsidR="00A551AB" w:rsidRPr="00A551AB">
        <w:rPr>
          <w:sz w:val="24"/>
          <w:szCs w:val="24"/>
          <w:lang w:eastAsia="ru-RU"/>
        </w:rPr>
        <w:t>4</w:t>
      </w:r>
      <w:r w:rsidR="00D51F76" w:rsidRPr="00A551AB">
        <w:rPr>
          <w:sz w:val="24"/>
          <w:szCs w:val="24"/>
          <w:lang w:eastAsia="ru-RU"/>
        </w:rPr>
        <w:t xml:space="preserve"> год составле</w:t>
      </w:r>
      <w:r w:rsidR="00C17F84" w:rsidRPr="00A551AB">
        <w:rPr>
          <w:sz w:val="24"/>
          <w:szCs w:val="24"/>
          <w:lang w:eastAsia="ru-RU"/>
        </w:rPr>
        <w:t>на по состоянию на 1 января  202</w:t>
      </w:r>
      <w:r w:rsidR="00A551AB" w:rsidRPr="00A551AB">
        <w:rPr>
          <w:sz w:val="24"/>
          <w:szCs w:val="24"/>
          <w:lang w:eastAsia="ru-RU"/>
        </w:rPr>
        <w:t>5</w:t>
      </w:r>
      <w:r w:rsidR="00D51F76" w:rsidRPr="00A551AB">
        <w:rPr>
          <w:sz w:val="24"/>
          <w:szCs w:val="24"/>
          <w:lang w:eastAsia="ru-RU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</w:t>
      </w:r>
      <w:r w:rsidR="00D51F76" w:rsidRPr="00A55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D51F76" w:rsidRPr="00A551AB" w:rsidRDefault="00D51F76" w:rsidP="00612F55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A551AB">
        <w:rPr>
          <w:b/>
          <w:sz w:val="24"/>
          <w:szCs w:val="24"/>
        </w:rPr>
        <w:t>Общая характеристика  бюджета муниципального образования</w:t>
      </w:r>
    </w:p>
    <w:p w:rsidR="00D51F76" w:rsidRPr="00A551AB" w:rsidRDefault="00D51F76" w:rsidP="00612F55">
      <w:pPr>
        <w:ind w:left="720"/>
        <w:rPr>
          <w:b/>
          <w:sz w:val="24"/>
          <w:szCs w:val="24"/>
        </w:rPr>
      </w:pPr>
      <w:r w:rsidRPr="00A551AB">
        <w:rPr>
          <w:b/>
          <w:sz w:val="24"/>
          <w:szCs w:val="24"/>
        </w:rPr>
        <w:t xml:space="preserve">                                       «</w:t>
      </w:r>
      <w:r w:rsidR="00F72910" w:rsidRPr="00A551AB">
        <w:rPr>
          <w:b/>
          <w:sz w:val="24"/>
          <w:szCs w:val="24"/>
        </w:rPr>
        <w:t>Старороговский</w:t>
      </w:r>
      <w:r w:rsidRPr="00A551AB">
        <w:rPr>
          <w:b/>
          <w:sz w:val="24"/>
          <w:szCs w:val="24"/>
        </w:rPr>
        <w:t xml:space="preserve"> сельсовет»  за 20</w:t>
      </w:r>
      <w:r w:rsidR="004E7205" w:rsidRPr="00A551AB">
        <w:rPr>
          <w:b/>
          <w:sz w:val="24"/>
          <w:szCs w:val="24"/>
        </w:rPr>
        <w:t>2</w:t>
      </w:r>
      <w:r w:rsidR="00A551AB" w:rsidRPr="00A551AB">
        <w:rPr>
          <w:b/>
          <w:sz w:val="24"/>
          <w:szCs w:val="24"/>
        </w:rPr>
        <w:t>4</w:t>
      </w:r>
      <w:r w:rsidRPr="00A551AB">
        <w:rPr>
          <w:b/>
          <w:sz w:val="24"/>
          <w:szCs w:val="24"/>
        </w:rPr>
        <w:t xml:space="preserve"> год</w:t>
      </w:r>
    </w:p>
    <w:p w:rsidR="00AE1ED9" w:rsidRPr="00A551AB" w:rsidRDefault="00D51F76" w:rsidP="00AE1ED9">
      <w:pPr>
        <w:pStyle w:val="aff"/>
        <w:spacing w:before="240" w:beforeAutospacing="0" w:after="0" w:afterAutospacing="0"/>
        <w:ind w:firstLine="567"/>
        <w:jc w:val="both"/>
      </w:pPr>
      <w:r w:rsidRPr="00A551AB">
        <w:t>Первоначальный  бюджет муниципального образования «</w:t>
      </w:r>
      <w:r w:rsidR="00F72910" w:rsidRPr="00A551AB">
        <w:t>Старороговский</w:t>
      </w:r>
      <w:r w:rsidRPr="00A551AB">
        <w:t xml:space="preserve"> сельсовет» (далее – бюджет </w:t>
      </w:r>
      <w:r w:rsidR="00F72910" w:rsidRPr="00A551AB">
        <w:t>Старороговского</w:t>
      </w:r>
      <w:r w:rsidRPr="00A551AB">
        <w:t xml:space="preserve"> сельсовета) на 20</w:t>
      </w:r>
      <w:r w:rsidR="00CA68C5" w:rsidRPr="00A551AB">
        <w:t>2</w:t>
      </w:r>
      <w:r w:rsidR="00A551AB" w:rsidRPr="00A551AB">
        <w:t>4</w:t>
      </w:r>
      <w:r w:rsidRPr="00A551AB">
        <w:t xml:space="preserve"> год  был утвержден до начала финансового года  решением Собрания  депутатов </w:t>
      </w:r>
      <w:r w:rsidR="00F72910" w:rsidRPr="00A551AB">
        <w:t>Старороговского</w:t>
      </w:r>
      <w:r w:rsidRPr="00A551AB">
        <w:t xml:space="preserve"> сельсовета Горшеченского района </w:t>
      </w:r>
      <w:r w:rsidR="00B022E5" w:rsidRPr="00A551AB">
        <w:t xml:space="preserve"> от  </w:t>
      </w:r>
      <w:r w:rsidR="00F328B2" w:rsidRPr="00A551AB">
        <w:t>1</w:t>
      </w:r>
      <w:r w:rsidR="00A551AB" w:rsidRPr="00A551AB">
        <w:t>8</w:t>
      </w:r>
      <w:r w:rsidR="00B82D7B" w:rsidRPr="00A551AB">
        <w:t>.</w:t>
      </w:r>
      <w:r w:rsidRPr="00A551AB">
        <w:t>1</w:t>
      </w:r>
      <w:r w:rsidR="00B022E5" w:rsidRPr="00A551AB">
        <w:t>2</w:t>
      </w:r>
      <w:r w:rsidRPr="00A551AB">
        <w:t>.20</w:t>
      </w:r>
      <w:r w:rsidR="00B022E5" w:rsidRPr="00A551AB">
        <w:t>2</w:t>
      </w:r>
      <w:r w:rsidR="00A551AB" w:rsidRPr="00A551AB">
        <w:t>3</w:t>
      </w:r>
      <w:r w:rsidRPr="00A551AB">
        <w:t xml:space="preserve">г. № </w:t>
      </w:r>
      <w:r w:rsidR="00A551AB" w:rsidRPr="00A551AB">
        <w:t>89</w:t>
      </w:r>
      <w:r w:rsidRPr="00A551AB">
        <w:t xml:space="preserve">  «О бюджете </w:t>
      </w:r>
      <w:r w:rsidR="00F72910" w:rsidRPr="00A551AB">
        <w:t>Старороговского</w:t>
      </w:r>
      <w:r w:rsidRPr="00A551AB">
        <w:t xml:space="preserve"> сельсовета Горшеченског</w:t>
      </w:r>
      <w:r w:rsidR="00B82D7B" w:rsidRPr="00A551AB">
        <w:t>о района Курской области на 20</w:t>
      </w:r>
      <w:r w:rsidR="00CA68C5" w:rsidRPr="00A551AB">
        <w:t>2</w:t>
      </w:r>
      <w:r w:rsidR="00A551AB" w:rsidRPr="00A551AB">
        <w:t>4</w:t>
      </w:r>
      <w:r w:rsidR="00B82D7B" w:rsidRPr="00A551AB">
        <w:t xml:space="preserve"> </w:t>
      </w:r>
      <w:r w:rsidRPr="00A551AB">
        <w:t>г</w:t>
      </w:r>
      <w:r w:rsidR="00CB2441" w:rsidRPr="00A551AB">
        <w:t>од и плановый период 20</w:t>
      </w:r>
      <w:r w:rsidR="00E37951" w:rsidRPr="00A551AB">
        <w:t>2</w:t>
      </w:r>
      <w:r w:rsidR="00A551AB" w:rsidRPr="00A551AB">
        <w:t>5</w:t>
      </w:r>
      <w:r w:rsidR="00B82D7B" w:rsidRPr="00A551AB">
        <w:t xml:space="preserve"> и 20</w:t>
      </w:r>
      <w:r w:rsidR="00CB2441" w:rsidRPr="00A551AB">
        <w:t>2</w:t>
      </w:r>
      <w:r w:rsidR="00A551AB" w:rsidRPr="00A551AB">
        <w:t>6</w:t>
      </w:r>
      <w:r w:rsidR="00B82D7B" w:rsidRPr="00A551AB">
        <w:t>годов</w:t>
      </w:r>
      <w:r w:rsidRPr="00A551AB">
        <w:t>», что соответствует статье 187 Бюджетного кодекса РФ.  Бюджет по доходам и расходам  на 20</w:t>
      </w:r>
      <w:r w:rsidR="00CA68C5" w:rsidRPr="00A551AB">
        <w:t>2</w:t>
      </w:r>
      <w:r w:rsidR="00A551AB" w:rsidRPr="00A551AB">
        <w:t>4</w:t>
      </w:r>
      <w:r w:rsidRPr="00A551AB">
        <w:t xml:space="preserve"> год утвержден  в объеме </w:t>
      </w:r>
      <w:r w:rsidR="00A551AB" w:rsidRPr="00A551AB">
        <w:t>2816270,0</w:t>
      </w:r>
      <w:r w:rsidRPr="00A551AB">
        <w:t xml:space="preserve"> рублей</w:t>
      </w:r>
      <w:r w:rsidR="00AE1ED9" w:rsidRPr="00A551AB">
        <w:t>.</w:t>
      </w:r>
    </w:p>
    <w:p w:rsidR="00D51F76" w:rsidRPr="00CF0418" w:rsidRDefault="00D51F76" w:rsidP="00AE1ED9">
      <w:pPr>
        <w:pStyle w:val="aff"/>
        <w:spacing w:before="240" w:beforeAutospacing="0" w:after="0" w:afterAutospacing="0"/>
        <w:ind w:firstLine="567"/>
        <w:jc w:val="both"/>
      </w:pPr>
      <w:r w:rsidRPr="00CF0418">
        <w:t>В результате вн</w:t>
      </w:r>
      <w:r w:rsidR="00B604AB" w:rsidRPr="00CF0418">
        <w:t xml:space="preserve">есенных </w:t>
      </w:r>
      <w:r w:rsidRPr="00CF0418">
        <w:t xml:space="preserve"> изменений к первоначально утвержденным назначениям доходы за  20</w:t>
      </w:r>
      <w:r w:rsidR="00C925EA" w:rsidRPr="00CF0418">
        <w:t>2</w:t>
      </w:r>
      <w:r w:rsidR="00CF0418" w:rsidRPr="00CF0418">
        <w:t>4</w:t>
      </w:r>
      <w:r w:rsidRPr="00CF0418">
        <w:t xml:space="preserve"> год увеличены на </w:t>
      </w:r>
      <w:r w:rsidR="00CF0418" w:rsidRPr="00CF0418">
        <w:t>14,7</w:t>
      </w:r>
      <w:r w:rsidRPr="00CF0418">
        <w:t xml:space="preserve"> % </w:t>
      </w:r>
      <w:r w:rsidR="00B604AB" w:rsidRPr="00CF0418">
        <w:t xml:space="preserve"> </w:t>
      </w:r>
      <w:r w:rsidRPr="00CF0418">
        <w:t xml:space="preserve">до </w:t>
      </w:r>
      <w:r w:rsidR="00CF0418" w:rsidRPr="00CF0418">
        <w:t>3231088,0</w:t>
      </w:r>
      <w:r w:rsidR="00F6061F" w:rsidRPr="00CF0418">
        <w:t xml:space="preserve"> руб.</w:t>
      </w:r>
      <w:r w:rsidRPr="00CF0418">
        <w:t xml:space="preserve">, расходы </w:t>
      </w:r>
      <w:r w:rsidR="00371ADA" w:rsidRPr="00CF0418">
        <w:t xml:space="preserve"> увеличены </w:t>
      </w:r>
      <w:r w:rsidRPr="00CF0418">
        <w:t xml:space="preserve"> на </w:t>
      </w:r>
      <w:r w:rsidR="00CF0418" w:rsidRPr="00CF0418">
        <w:t>36,9</w:t>
      </w:r>
      <w:r w:rsidRPr="00CF0418">
        <w:t xml:space="preserve"> % до </w:t>
      </w:r>
      <w:r w:rsidR="00CF0418" w:rsidRPr="00CF0418">
        <w:t>3855508,66</w:t>
      </w:r>
      <w:r w:rsidR="00D40B69" w:rsidRPr="00CF0418">
        <w:t xml:space="preserve"> </w:t>
      </w:r>
      <w:r w:rsidRPr="00CF0418">
        <w:t>руб. Дефицит бюджета запланирован в размере</w:t>
      </w:r>
      <w:r w:rsidR="00E958C8" w:rsidRPr="00CF0418">
        <w:t xml:space="preserve"> </w:t>
      </w:r>
      <w:r w:rsidR="00CF0418" w:rsidRPr="00CF0418">
        <w:t>624420,66</w:t>
      </w:r>
      <w:r w:rsidR="0061538F" w:rsidRPr="00CF0418">
        <w:t xml:space="preserve"> руб</w:t>
      </w:r>
      <w:r w:rsidR="00B022E5" w:rsidRPr="00CF0418">
        <w:t>.</w:t>
      </w:r>
      <w:r w:rsidRPr="00CF0418">
        <w:t>, источником покрытия которого являются остатки средств на счетах по учету средств местного бюджета по состоянию на 01.01.20</w:t>
      </w:r>
      <w:r w:rsidR="00B15417" w:rsidRPr="00CF0418">
        <w:t>2</w:t>
      </w:r>
      <w:r w:rsidR="00CF0418" w:rsidRPr="00CF0418">
        <w:t>4</w:t>
      </w:r>
      <w:r w:rsidRPr="00CF0418">
        <w:t>г.</w:t>
      </w:r>
    </w:p>
    <w:p w:rsidR="00D95F3B" w:rsidRPr="00DE47DB" w:rsidRDefault="00D95F3B" w:rsidP="00C55571">
      <w:pPr>
        <w:jc w:val="both"/>
        <w:rPr>
          <w:sz w:val="24"/>
          <w:szCs w:val="24"/>
        </w:rPr>
      </w:pPr>
    </w:p>
    <w:p w:rsidR="00D51F76" w:rsidRPr="00DE47DB" w:rsidRDefault="00D51F76" w:rsidP="00C55571">
      <w:pPr>
        <w:jc w:val="both"/>
        <w:rPr>
          <w:sz w:val="24"/>
          <w:szCs w:val="24"/>
        </w:rPr>
      </w:pPr>
      <w:r w:rsidRPr="00DE47DB">
        <w:rPr>
          <w:sz w:val="24"/>
          <w:szCs w:val="24"/>
        </w:rPr>
        <w:t xml:space="preserve">        Фактически за 20</w:t>
      </w:r>
      <w:r w:rsidR="00B15417" w:rsidRPr="00DE47DB">
        <w:rPr>
          <w:sz w:val="24"/>
          <w:szCs w:val="24"/>
        </w:rPr>
        <w:t>2</w:t>
      </w:r>
      <w:r w:rsidR="00CF0418" w:rsidRPr="00DE47DB">
        <w:rPr>
          <w:sz w:val="24"/>
          <w:szCs w:val="24"/>
        </w:rPr>
        <w:t>4</w:t>
      </w:r>
      <w:r w:rsidRPr="00DE47DB">
        <w:rPr>
          <w:sz w:val="24"/>
          <w:szCs w:val="24"/>
        </w:rPr>
        <w:t xml:space="preserve"> год в бюджет муниципального образования  поступило доходов в сумме    </w:t>
      </w:r>
      <w:r w:rsidR="00CF0418" w:rsidRPr="00DE47DB">
        <w:rPr>
          <w:sz w:val="24"/>
          <w:szCs w:val="24"/>
        </w:rPr>
        <w:t>3186881,31</w:t>
      </w:r>
      <w:r w:rsidRPr="00DE47DB">
        <w:rPr>
          <w:sz w:val="24"/>
          <w:szCs w:val="24"/>
        </w:rPr>
        <w:t xml:space="preserve">  руб.,</w:t>
      </w:r>
      <w:r w:rsidR="00CF0418" w:rsidRPr="00DE47DB">
        <w:rPr>
          <w:sz w:val="24"/>
          <w:szCs w:val="24"/>
        </w:rPr>
        <w:t xml:space="preserve"> 98,6</w:t>
      </w:r>
      <w:r w:rsidRPr="00DE47DB">
        <w:rPr>
          <w:sz w:val="24"/>
          <w:szCs w:val="24"/>
        </w:rPr>
        <w:t xml:space="preserve"> % от  плановых назначений. Расходы бюджета муниципального образования  составили   </w:t>
      </w:r>
      <w:r w:rsidR="00DE47DB" w:rsidRPr="00DE47DB">
        <w:rPr>
          <w:sz w:val="24"/>
          <w:szCs w:val="24"/>
        </w:rPr>
        <w:t>2973171,81</w:t>
      </w:r>
      <w:r w:rsidR="005F0AB9" w:rsidRPr="00DE47DB">
        <w:rPr>
          <w:sz w:val="24"/>
          <w:szCs w:val="24"/>
        </w:rPr>
        <w:t xml:space="preserve"> </w:t>
      </w:r>
      <w:r w:rsidRPr="00DE47DB">
        <w:rPr>
          <w:sz w:val="24"/>
          <w:szCs w:val="24"/>
        </w:rPr>
        <w:t xml:space="preserve">рублей, что составляет </w:t>
      </w:r>
      <w:r w:rsidR="00DE47DB" w:rsidRPr="00DE47DB">
        <w:rPr>
          <w:sz w:val="24"/>
          <w:szCs w:val="24"/>
        </w:rPr>
        <w:t>77,1</w:t>
      </w:r>
      <w:r w:rsidRPr="00DE47DB">
        <w:rPr>
          <w:sz w:val="24"/>
          <w:szCs w:val="24"/>
        </w:rPr>
        <w:t xml:space="preserve"> % от плана.</w:t>
      </w:r>
    </w:p>
    <w:p w:rsidR="00D51F76" w:rsidRPr="00DE47DB" w:rsidRDefault="00D51F76" w:rsidP="00E24A85">
      <w:pPr>
        <w:pStyle w:val="afa"/>
        <w:spacing w:after="0"/>
        <w:ind w:left="0" w:firstLine="567"/>
        <w:jc w:val="both"/>
      </w:pPr>
      <w:r w:rsidRPr="00DE47DB">
        <w:t>На  01.01.20</w:t>
      </w:r>
      <w:r w:rsidR="00135DC6" w:rsidRPr="00DE47DB">
        <w:t>2</w:t>
      </w:r>
      <w:r w:rsidR="00DE47DB" w:rsidRPr="00DE47DB">
        <w:t>4</w:t>
      </w:r>
      <w:r w:rsidR="00371ADA" w:rsidRPr="00DE47DB">
        <w:t xml:space="preserve"> и 01.01.20</w:t>
      </w:r>
      <w:r w:rsidR="00315D5B" w:rsidRPr="00DE47DB">
        <w:t>2</w:t>
      </w:r>
      <w:r w:rsidR="00DE47DB" w:rsidRPr="00DE47DB">
        <w:t>5</w:t>
      </w:r>
      <w:r w:rsidRPr="00DE47DB">
        <w:t xml:space="preserve"> годов  муниципальный долг отсутствовал. </w:t>
      </w:r>
    </w:p>
    <w:p w:rsidR="00D51F76" w:rsidRPr="00B166BF" w:rsidRDefault="00D51F76" w:rsidP="00633DBB">
      <w:pPr>
        <w:jc w:val="both"/>
        <w:rPr>
          <w:sz w:val="24"/>
          <w:szCs w:val="24"/>
          <w:highlight w:val="yellow"/>
          <w:lang w:eastAsia="ru-RU"/>
        </w:rPr>
      </w:pPr>
    </w:p>
    <w:p w:rsidR="00D51F76" w:rsidRPr="00DE47DB" w:rsidRDefault="00D51F76" w:rsidP="00633DBB">
      <w:pPr>
        <w:jc w:val="both"/>
        <w:rPr>
          <w:sz w:val="24"/>
          <w:szCs w:val="24"/>
          <w:lang w:eastAsia="ru-RU"/>
        </w:rPr>
      </w:pPr>
      <w:r w:rsidRPr="00DE47DB">
        <w:rPr>
          <w:sz w:val="24"/>
          <w:szCs w:val="24"/>
          <w:lang w:eastAsia="ru-RU"/>
        </w:rPr>
        <w:t xml:space="preserve">Сумма баланса  исполнения консолидированного бюджета </w:t>
      </w:r>
      <w:r w:rsidRPr="00DE47DB">
        <w:rPr>
          <w:sz w:val="24"/>
          <w:szCs w:val="24"/>
        </w:rPr>
        <w:t>муниципального образования «</w:t>
      </w:r>
      <w:r w:rsidR="00F72910" w:rsidRPr="00DE47DB">
        <w:rPr>
          <w:sz w:val="24"/>
          <w:szCs w:val="24"/>
        </w:rPr>
        <w:t>Старороговский</w:t>
      </w:r>
      <w:r w:rsidRPr="00DE47DB">
        <w:rPr>
          <w:sz w:val="24"/>
          <w:szCs w:val="24"/>
        </w:rPr>
        <w:t xml:space="preserve"> сельсовет»</w:t>
      </w:r>
      <w:r w:rsidRPr="00DE47DB">
        <w:rPr>
          <w:sz w:val="24"/>
          <w:szCs w:val="24"/>
          <w:lang w:eastAsia="ru-RU"/>
        </w:rPr>
        <w:t xml:space="preserve">  (ф.0503320) на начало года по бюджетной деятельности составляла </w:t>
      </w:r>
      <w:r w:rsidR="00135DC6" w:rsidRPr="00DE47DB">
        <w:rPr>
          <w:sz w:val="24"/>
          <w:szCs w:val="24"/>
          <w:lang w:eastAsia="ru-RU"/>
        </w:rPr>
        <w:t xml:space="preserve"> </w:t>
      </w:r>
      <w:r w:rsidR="00DE47DB" w:rsidRPr="00DE47DB">
        <w:rPr>
          <w:sz w:val="24"/>
          <w:szCs w:val="24"/>
          <w:lang w:eastAsia="ru-RU"/>
        </w:rPr>
        <w:t>18537559,84</w:t>
      </w:r>
      <w:r w:rsidRPr="00DE47DB">
        <w:rPr>
          <w:sz w:val="24"/>
          <w:szCs w:val="24"/>
          <w:lang w:eastAsia="ru-RU"/>
        </w:rPr>
        <w:t xml:space="preserve"> руб. На конец года сумма баланса по бюджетной деятельности </w:t>
      </w:r>
      <w:r w:rsidR="00DE47DB" w:rsidRPr="00DE47DB">
        <w:rPr>
          <w:sz w:val="24"/>
          <w:szCs w:val="24"/>
          <w:lang w:eastAsia="ru-RU"/>
        </w:rPr>
        <w:t>увеличилась</w:t>
      </w:r>
      <w:r w:rsidRPr="00DE47DB">
        <w:rPr>
          <w:sz w:val="24"/>
          <w:szCs w:val="24"/>
          <w:lang w:eastAsia="ru-RU"/>
        </w:rPr>
        <w:t xml:space="preserve">  на  </w:t>
      </w:r>
      <w:r w:rsidR="00DE47DB" w:rsidRPr="00DE47DB">
        <w:rPr>
          <w:sz w:val="24"/>
          <w:szCs w:val="24"/>
          <w:lang w:eastAsia="ru-RU"/>
        </w:rPr>
        <w:t>3317,1</w:t>
      </w:r>
      <w:r w:rsidRPr="00DE47DB">
        <w:rPr>
          <w:sz w:val="24"/>
          <w:szCs w:val="24"/>
          <w:lang w:eastAsia="ru-RU"/>
        </w:rPr>
        <w:t xml:space="preserve"> руб.  и составила  </w:t>
      </w:r>
      <w:r w:rsidR="00DE47DB" w:rsidRPr="00DE47DB">
        <w:rPr>
          <w:sz w:val="24"/>
          <w:szCs w:val="24"/>
          <w:lang w:eastAsia="ru-RU"/>
        </w:rPr>
        <w:t>18540876,94</w:t>
      </w:r>
      <w:r w:rsidR="00135DC6" w:rsidRPr="00DE47DB">
        <w:rPr>
          <w:sz w:val="24"/>
          <w:szCs w:val="24"/>
          <w:lang w:eastAsia="ru-RU"/>
        </w:rPr>
        <w:t xml:space="preserve"> </w:t>
      </w:r>
      <w:r w:rsidRPr="00DE47DB">
        <w:rPr>
          <w:sz w:val="24"/>
          <w:szCs w:val="24"/>
          <w:lang w:eastAsia="ru-RU"/>
        </w:rPr>
        <w:t>руб.</w:t>
      </w:r>
    </w:p>
    <w:p w:rsidR="00D51F76" w:rsidRPr="003D6856" w:rsidRDefault="00D51F76" w:rsidP="00633DBB">
      <w:pPr>
        <w:jc w:val="both"/>
        <w:rPr>
          <w:sz w:val="24"/>
          <w:szCs w:val="24"/>
          <w:lang w:eastAsia="ru-RU"/>
        </w:rPr>
      </w:pPr>
      <w:r w:rsidRPr="003D6856">
        <w:rPr>
          <w:sz w:val="24"/>
          <w:szCs w:val="24"/>
          <w:lang w:eastAsia="ru-RU"/>
        </w:rPr>
        <w:t xml:space="preserve">     По данным Баланса (ф.0503320) остаток средств бюджета </w:t>
      </w:r>
      <w:r w:rsidRPr="003D6856">
        <w:rPr>
          <w:sz w:val="24"/>
          <w:szCs w:val="24"/>
        </w:rPr>
        <w:t>муниципального образования «</w:t>
      </w:r>
      <w:r w:rsidR="00F72910" w:rsidRPr="003D6856">
        <w:rPr>
          <w:sz w:val="24"/>
          <w:szCs w:val="24"/>
        </w:rPr>
        <w:t>Старороговский</w:t>
      </w:r>
      <w:r w:rsidRPr="003D6856">
        <w:rPr>
          <w:sz w:val="24"/>
          <w:szCs w:val="24"/>
        </w:rPr>
        <w:t xml:space="preserve"> сельсовет» </w:t>
      </w:r>
      <w:r w:rsidRPr="003D6856">
        <w:rPr>
          <w:sz w:val="24"/>
          <w:szCs w:val="24"/>
          <w:lang w:eastAsia="ru-RU"/>
        </w:rPr>
        <w:t xml:space="preserve"> на конец отчетного периода составил  </w:t>
      </w:r>
      <w:r w:rsidR="003D6856" w:rsidRPr="003D6856">
        <w:rPr>
          <w:sz w:val="24"/>
          <w:szCs w:val="24"/>
          <w:lang w:eastAsia="ru-RU"/>
        </w:rPr>
        <w:t>838130,16</w:t>
      </w:r>
      <w:r w:rsidR="00315D5B" w:rsidRPr="003D6856">
        <w:rPr>
          <w:sz w:val="24"/>
          <w:szCs w:val="24"/>
          <w:lang w:eastAsia="ru-RU"/>
        </w:rPr>
        <w:t xml:space="preserve"> </w:t>
      </w:r>
      <w:r w:rsidRPr="003D6856">
        <w:rPr>
          <w:sz w:val="24"/>
          <w:szCs w:val="24"/>
          <w:lang w:eastAsia="ru-RU"/>
        </w:rPr>
        <w:t>рублей.</w:t>
      </w:r>
    </w:p>
    <w:p w:rsidR="00D51F76" w:rsidRPr="00B166BF" w:rsidRDefault="00D51F76" w:rsidP="002D342F">
      <w:pPr>
        <w:jc w:val="both"/>
        <w:rPr>
          <w:highlight w:val="yellow"/>
          <w:lang w:eastAsia="ru-RU"/>
        </w:rPr>
      </w:pPr>
    </w:p>
    <w:p w:rsidR="00F832E7" w:rsidRPr="00D234C9" w:rsidRDefault="00D51F76" w:rsidP="00F832E7">
      <w:pPr>
        <w:jc w:val="both"/>
        <w:rPr>
          <w:sz w:val="24"/>
          <w:szCs w:val="24"/>
          <w:lang w:eastAsia="ru-RU"/>
        </w:rPr>
      </w:pPr>
      <w:r w:rsidRPr="00D234C9">
        <w:rPr>
          <w:lang w:eastAsia="ru-RU"/>
        </w:rPr>
        <w:t xml:space="preserve">    </w:t>
      </w:r>
      <w:r w:rsidRPr="00D234C9">
        <w:rPr>
          <w:sz w:val="24"/>
          <w:szCs w:val="24"/>
          <w:lang w:eastAsia="ru-RU"/>
        </w:rPr>
        <w:t xml:space="preserve">    При проверке достоверности и полноты раскрытия информации в Пояснительной записке к отчету об исполнении бюджета  </w:t>
      </w:r>
      <w:r w:rsidRPr="00D234C9">
        <w:rPr>
          <w:sz w:val="24"/>
          <w:szCs w:val="24"/>
        </w:rPr>
        <w:t>(форма 0503</w:t>
      </w:r>
      <w:r w:rsidR="0037553F" w:rsidRPr="00D234C9">
        <w:rPr>
          <w:sz w:val="24"/>
          <w:szCs w:val="24"/>
        </w:rPr>
        <w:t>1</w:t>
      </w:r>
      <w:r w:rsidRPr="00D234C9">
        <w:rPr>
          <w:sz w:val="24"/>
          <w:szCs w:val="24"/>
        </w:rPr>
        <w:t xml:space="preserve">60) </w:t>
      </w:r>
      <w:r w:rsidRPr="00D234C9">
        <w:rPr>
          <w:sz w:val="24"/>
          <w:szCs w:val="24"/>
          <w:lang w:eastAsia="ru-RU"/>
        </w:rPr>
        <w:t>к годовой бюджетной отчетности муниципального образования «</w:t>
      </w:r>
      <w:r w:rsidR="00F72910" w:rsidRPr="00D234C9">
        <w:rPr>
          <w:sz w:val="24"/>
          <w:szCs w:val="24"/>
          <w:lang w:eastAsia="ru-RU"/>
        </w:rPr>
        <w:t>Старороговский</w:t>
      </w:r>
      <w:r w:rsidRPr="00D234C9">
        <w:rPr>
          <w:sz w:val="24"/>
          <w:szCs w:val="24"/>
          <w:lang w:eastAsia="ru-RU"/>
        </w:rPr>
        <w:t xml:space="preserve">  сельсовет»</w:t>
      </w:r>
      <w:r w:rsidRPr="00D234C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832E7" w:rsidRPr="00D234C9">
        <w:rPr>
          <w:sz w:val="24"/>
          <w:szCs w:val="24"/>
          <w:lang w:eastAsia="ru-RU"/>
        </w:rPr>
        <w:t>установлены нарушения пункта 152 инструкции 191н:</w:t>
      </w:r>
    </w:p>
    <w:p w:rsidR="009B2D7C" w:rsidRPr="00D234C9" w:rsidRDefault="009B2D7C" w:rsidP="00E60E79">
      <w:pPr>
        <w:pStyle w:val="1"/>
        <w:shd w:val="clear" w:color="auto" w:fill="FFFFFF"/>
        <w:spacing w:before="0" w:after="0" w:line="227" w:lineRule="atLeast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D234C9">
        <w:rPr>
          <w:i/>
          <w:sz w:val="24"/>
          <w:szCs w:val="24"/>
        </w:rPr>
        <w:lastRenderedPageBreak/>
        <w:t xml:space="preserve">- </w:t>
      </w:r>
      <w:r w:rsidRPr="00D234C9">
        <w:rPr>
          <w:rFonts w:ascii="Times New Roman" w:hAnsi="Times New Roman"/>
          <w:b w:val="0"/>
          <w:i/>
          <w:sz w:val="24"/>
          <w:szCs w:val="24"/>
        </w:rPr>
        <w:t>в разделе 4 текстовой части пояснительной записки   имеются  ссылки</w:t>
      </w:r>
      <w:r w:rsidR="005938EA" w:rsidRPr="00D234C9">
        <w:rPr>
          <w:rFonts w:ascii="Times New Roman" w:hAnsi="Times New Roman"/>
          <w:b w:val="0"/>
          <w:i/>
          <w:sz w:val="24"/>
          <w:szCs w:val="24"/>
        </w:rPr>
        <w:t xml:space="preserve"> на </w:t>
      </w:r>
      <w:r w:rsidRPr="00D234C9">
        <w:rPr>
          <w:rFonts w:ascii="Times New Roman" w:hAnsi="Times New Roman"/>
          <w:b w:val="0"/>
          <w:i/>
          <w:sz w:val="24"/>
          <w:szCs w:val="24"/>
        </w:rPr>
        <w:t>постановление Совета Министров СССР от 22.10.1990г. № 1072</w:t>
      </w:r>
      <w:r w:rsidRPr="00D234C9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"О единых нормах амортизационных отчислений на полное восстановление основных фондов народного хозяйства СССР"</w:t>
      </w:r>
      <w:r w:rsidRPr="00D234C9">
        <w:rPr>
          <w:rFonts w:ascii="Times New Roman" w:hAnsi="Times New Roman"/>
          <w:b w:val="0"/>
          <w:i/>
          <w:sz w:val="24"/>
          <w:szCs w:val="24"/>
        </w:rPr>
        <w:t>, котор</w:t>
      </w:r>
      <w:r w:rsidR="005938EA" w:rsidRPr="00D234C9">
        <w:rPr>
          <w:rFonts w:ascii="Times New Roman" w:hAnsi="Times New Roman"/>
          <w:b w:val="0"/>
          <w:i/>
          <w:sz w:val="24"/>
          <w:szCs w:val="24"/>
        </w:rPr>
        <w:t>ое</w:t>
      </w:r>
      <w:r w:rsidRPr="00D234C9">
        <w:rPr>
          <w:rFonts w:ascii="Times New Roman" w:hAnsi="Times New Roman"/>
          <w:b w:val="0"/>
          <w:i/>
          <w:sz w:val="24"/>
          <w:szCs w:val="24"/>
        </w:rPr>
        <w:t xml:space="preserve"> прекратил</w:t>
      </w:r>
      <w:r w:rsidR="005938EA" w:rsidRPr="00D234C9">
        <w:rPr>
          <w:rFonts w:ascii="Times New Roman" w:hAnsi="Times New Roman"/>
          <w:b w:val="0"/>
          <w:i/>
          <w:sz w:val="24"/>
          <w:szCs w:val="24"/>
        </w:rPr>
        <w:t>о</w:t>
      </w:r>
      <w:r w:rsidRPr="00D234C9">
        <w:rPr>
          <w:rFonts w:ascii="Times New Roman" w:hAnsi="Times New Roman"/>
          <w:b w:val="0"/>
          <w:i/>
          <w:sz w:val="24"/>
          <w:szCs w:val="24"/>
        </w:rPr>
        <w:t xml:space="preserve"> свое действие </w:t>
      </w:r>
      <w:r w:rsidR="005938EA" w:rsidRPr="00D234C9">
        <w:rPr>
          <w:rFonts w:ascii="Times New Roman" w:hAnsi="Times New Roman"/>
          <w:b w:val="0"/>
          <w:i/>
          <w:sz w:val="24"/>
          <w:szCs w:val="24"/>
        </w:rPr>
        <w:t xml:space="preserve">в </w:t>
      </w:r>
      <w:r w:rsidRPr="00D234C9">
        <w:rPr>
          <w:rFonts w:ascii="Times New Roman" w:hAnsi="Times New Roman"/>
          <w:b w:val="0"/>
          <w:i/>
          <w:sz w:val="24"/>
          <w:szCs w:val="24"/>
        </w:rPr>
        <w:t>2020 году;</w:t>
      </w:r>
    </w:p>
    <w:p w:rsidR="009B2D7C" w:rsidRPr="00D234C9" w:rsidRDefault="009B2D7C" w:rsidP="00986567">
      <w:pPr>
        <w:pStyle w:val="ab"/>
        <w:rPr>
          <w:b/>
          <w:i/>
          <w:szCs w:val="24"/>
          <w:lang w:val="ru-RU"/>
        </w:rPr>
      </w:pPr>
      <w:r w:rsidRPr="00D234C9">
        <w:rPr>
          <w:i/>
          <w:szCs w:val="24"/>
          <w:lang w:val="ru-RU"/>
        </w:rPr>
        <w:t>- в разделе 4 текстовой части пояснительной записки указана информация об отсутствии дебиторской и кредиторской задолженности по состоянию на 01.01.202</w:t>
      </w:r>
      <w:r w:rsidR="006D78A8" w:rsidRPr="00D234C9">
        <w:rPr>
          <w:i/>
          <w:szCs w:val="24"/>
          <w:lang w:val="ru-RU"/>
        </w:rPr>
        <w:t>4</w:t>
      </w:r>
      <w:r w:rsidRPr="00D234C9">
        <w:rPr>
          <w:i/>
          <w:szCs w:val="24"/>
          <w:lang w:val="ru-RU"/>
        </w:rPr>
        <w:t>г.</w:t>
      </w:r>
      <w:r w:rsidR="00D234C9" w:rsidRPr="00D234C9">
        <w:rPr>
          <w:i/>
          <w:szCs w:val="24"/>
          <w:lang w:val="ru-RU"/>
        </w:rPr>
        <w:t xml:space="preserve"> и 01.01.2025г.</w:t>
      </w:r>
      <w:r w:rsidRPr="00D234C9">
        <w:rPr>
          <w:i/>
          <w:szCs w:val="24"/>
          <w:lang w:val="ru-RU"/>
        </w:rPr>
        <w:t xml:space="preserve">, тогда как в форме </w:t>
      </w:r>
      <w:r w:rsidR="00986567" w:rsidRPr="00D234C9">
        <w:rPr>
          <w:i/>
          <w:szCs w:val="24"/>
          <w:lang w:val="ru-RU"/>
        </w:rPr>
        <w:t xml:space="preserve">         0503320 «Баланс исполнения консолидированного бюджета»</w:t>
      </w:r>
      <w:r w:rsidRPr="00D234C9">
        <w:rPr>
          <w:i/>
          <w:szCs w:val="24"/>
          <w:lang w:val="ru-RU"/>
        </w:rPr>
        <w:t xml:space="preserve"> указаны суммы дебиторск</w:t>
      </w:r>
      <w:r w:rsidR="00736625" w:rsidRPr="00D234C9">
        <w:rPr>
          <w:i/>
          <w:szCs w:val="24"/>
          <w:lang w:val="ru-RU"/>
        </w:rPr>
        <w:t>ой и кредиторской задолженности</w:t>
      </w:r>
      <w:r w:rsidR="00986567" w:rsidRPr="00D234C9">
        <w:rPr>
          <w:i/>
          <w:szCs w:val="24"/>
          <w:lang w:val="ru-RU"/>
        </w:rPr>
        <w:t>.</w:t>
      </w:r>
    </w:p>
    <w:p w:rsidR="00D234C9" w:rsidRPr="007D0667" w:rsidRDefault="00D234C9" w:rsidP="00D234C9">
      <w:pPr>
        <w:jc w:val="both"/>
        <w:rPr>
          <w:i/>
          <w:sz w:val="24"/>
          <w:szCs w:val="24"/>
          <w:lang w:eastAsia="ru-RU"/>
        </w:rPr>
      </w:pPr>
      <w:r w:rsidRPr="007D0667">
        <w:rPr>
          <w:i/>
          <w:sz w:val="24"/>
          <w:szCs w:val="24"/>
          <w:lang w:eastAsia="ru-RU"/>
        </w:rPr>
        <w:t xml:space="preserve">- таблицы </w:t>
      </w:r>
      <w:r>
        <w:rPr>
          <w:i/>
          <w:sz w:val="24"/>
          <w:szCs w:val="24"/>
          <w:lang w:eastAsia="ru-RU"/>
        </w:rPr>
        <w:t xml:space="preserve">№ 3 « Сведения об исполнении текстовых статей  закона (решения) о бюджете», </w:t>
      </w:r>
      <w:r w:rsidRPr="007D0667">
        <w:rPr>
          <w:i/>
          <w:sz w:val="24"/>
          <w:szCs w:val="24"/>
          <w:lang w:eastAsia="ru-RU"/>
        </w:rPr>
        <w:t xml:space="preserve"> </w:t>
      </w:r>
      <w:r w:rsidRPr="007D0667">
        <w:rPr>
          <w:i/>
          <w:sz w:val="24"/>
          <w:szCs w:val="24"/>
        </w:rPr>
        <w:t>№4 «Сведения об основных положениях учетной политики»</w:t>
      </w:r>
      <w:r>
        <w:rPr>
          <w:i/>
          <w:sz w:val="24"/>
          <w:szCs w:val="24"/>
        </w:rPr>
        <w:t>,</w:t>
      </w:r>
      <w:r w:rsidRPr="007D0667">
        <w:rPr>
          <w:i/>
          <w:sz w:val="24"/>
          <w:szCs w:val="24"/>
        </w:rPr>
        <w:t xml:space="preserve"> №11 «Сведения об организационной структуре субъекта бюджетной отчетности», №12 «Сведения о результатах деятельности субъекта бюджетной отчетности», № 13 «Анализ отчета об  исполнении бюджета», № 14 «Анализ показателей отчетности  субъекта бюджетной отчетности», № 15 Причины увеличения просроченной задолженности», № 16 «Прочие вопросы деятельности субъекта бюджетной отчетности» </w:t>
      </w:r>
      <w:r w:rsidRPr="007D0667">
        <w:rPr>
          <w:i/>
          <w:sz w:val="24"/>
          <w:szCs w:val="24"/>
          <w:lang w:eastAsia="ru-RU"/>
        </w:rPr>
        <w:t xml:space="preserve">  не представлены</w:t>
      </w:r>
      <w:r>
        <w:rPr>
          <w:i/>
          <w:sz w:val="24"/>
          <w:szCs w:val="24"/>
          <w:lang w:eastAsia="ru-RU"/>
        </w:rPr>
        <w:t>.</w:t>
      </w:r>
    </w:p>
    <w:p w:rsidR="004B273A" w:rsidRDefault="004B273A" w:rsidP="004B273A">
      <w:pPr>
        <w:autoSpaceDN w:val="0"/>
        <w:adjustRightInd w:val="0"/>
        <w:spacing w:line="232" w:lineRule="auto"/>
        <w:ind w:firstLine="72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Установлено, что сумма утвержденных бюджетных назначений, отраженная в форме 0503117 «Отчет об исполнении бюджета Старороговского сельсовета» по разделу 1 «Доходы бюджета» в графе 4 (3231088,0 рублей), соответствует общему объему доходов, утвержденному </w:t>
      </w:r>
      <w:r>
        <w:rPr>
          <w:rFonts w:eastAsia="Calibri"/>
          <w:sz w:val="24"/>
          <w:szCs w:val="24"/>
          <w:lang w:eastAsia="en-US"/>
        </w:rPr>
        <w:t>решением Собрания депутатов Старороговского сельсовета от 18.12.2</w:t>
      </w:r>
      <w:r>
        <w:rPr>
          <w:sz w:val="24"/>
          <w:szCs w:val="24"/>
        </w:rPr>
        <w:t>024г № 116 «О бюджете Старороговского сельсовета», что отвечает требованиям пункта 134 Инструкции от 28.12.2010 №191н.</w:t>
      </w:r>
    </w:p>
    <w:p w:rsidR="004B273A" w:rsidRDefault="004B273A" w:rsidP="004B273A">
      <w:pPr>
        <w:spacing w:line="232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Плановые бюджетные назначения, отраженные в форме 0503117 по разделу 2 «Расходы бюджета»  в сумме 3855508,66 рублей, соответствуют сумме назначений, утвержденных сводной бюджетной росписью по состоянию на 31.12.2024 года, что отвечает требованиям пункта 134 Инструкции №191н от 28.12.2010.</w:t>
      </w:r>
    </w:p>
    <w:p w:rsidR="00D234C9" w:rsidRPr="00C94CD7" w:rsidRDefault="00D234C9" w:rsidP="00D234C9">
      <w:pPr>
        <w:jc w:val="both"/>
        <w:rPr>
          <w:sz w:val="24"/>
          <w:szCs w:val="24"/>
          <w:lang w:eastAsia="ru-RU"/>
        </w:rPr>
      </w:pPr>
    </w:p>
    <w:p w:rsidR="00C47C62" w:rsidRPr="00411641" w:rsidRDefault="00D76C56" w:rsidP="00C47C62">
      <w:pPr>
        <w:pStyle w:val="af4"/>
        <w:tabs>
          <w:tab w:val="clear" w:pos="4677"/>
          <w:tab w:val="clear" w:pos="9355"/>
        </w:tabs>
        <w:spacing w:line="240" w:lineRule="atLeast"/>
        <w:jc w:val="both"/>
      </w:pPr>
      <w:r w:rsidRPr="00411641">
        <w:t xml:space="preserve">        </w:t>
      </w:r>
      <w:r w:rsidR="00D51F76" w:rsidRPr="00411641">
        <w:t>За 20</w:t>
      </w:r>
      <w:r w:rsidR="00135DC6" w:rsidRPr="00411641">
        <w:t>2</w:t>
      </w:r>
      <w:r w:rsidR="00D234C9" w:rsidRPr="00411641">
        <w:t>4</w:t>
      </w:r>
      <w:r w:rsidR="00D51F76" w:rsidRPr="00411641">
        <w:t xml:space="preserve"> год бюджет муниципального образования «</w:t>
      </w:r>
      <w:r w:rsidR="00F72910" w:rsidRPr="00411641">
        <w:t>Старороговский</w:t>
      </w:r>
      <w:r w:rsidR="00D51F76" w:rsidRPr="00411641">
        <w:t xml:space="preserve"> сельсовет» исполнен с превышением </w:t>
      </w:r>
      <w:r w:rsidR="00411641" w:rsidRPr="00411641">
        <w:t>доходов  над  расходами</w:t>
      </w:r>
      <w:r w:rsidR="005F0AB9" w:rsidRPr="00411641">
        <w:t xml:space="preserve"> </w:t>
      </w:r>
      <w:r w:rsidR="00D51F76" w:rsidRPr="00411641">
        <w:t>(</w:t>
      </w:r>
      <w:r w:rsidR="00411641" w:rsidRPr="00411641">
        <w:t>профицитом</w:t>
      </w:r>
      <w:r w:rsidR="00D51F76" w:rsidRPr="00411641">
        <w:t xml:space="preserve">) в сумме </w:t>
      </w:r>
      <w:r w:rsidR="00411641" w:rsidRPr="00411641">
        <w:t>213709,5</w:t>
      </w:r>
      <w:r w:rsidR="00D51F76" w:rsidRPr="00411641">
        <w:t xml:space="preserve"> руб.</w:t>
      </w:r>
    </w:p>
    <w:p w:rsidR="00C47C62" w:rsidRPr="00411641" w:rsidRDefault="00C47C62" w:rsidP="00C47C62">
      <w:pPr>
        <w:pStyle w:val="af4"/>
        <w:tabs>
          <w:tab w:val="clear" w:pos="4677"/>
          <w:tab w:val="clear" w:pos="9355"/>
        </w:tabs>
        <w:spacing w:line="240" w:lineRule="atLeast"/>
        <w:jc w:val="both"/>
      </w:pPr>
      <w:r w:rsidRPr="00411641">
        <w:t xml:space="preserve">       Согласно представленной форме  0503320 «Баланс исполнения консолидированного бюджета субъекта РФ и бюджета территориального государственного внебюджетного фонда» дебиторская и кредиторская задолженность по состоянию на 01.01.20</w:t>
      </w:r>
      <w:r w:rsidR="00611AD0" w:rsidRPr="00411641">
        <w:t>2</w:t>
      </w:r>
      <w:r w:rsidR="00411641" w:rsidRPr="00411641">
        <w:t>5</w:t>
      </w:r>
      <w:r w:rsidRPr="00411641">
        <w:t>г.  составляет:</w:t>
      </w:r>
    </w:p>
    <w:p w:rsidR="005938EA" w:rsidRPr="00411641" w:rsidRDefault="00D76C56" w:rsidP="0061598B">
      <w:pPr>
        <w:suppressAutoHyphens w:val="0"/>
        <w:jc w:val="both"/>
        <w:rPr>
          <w:sz w:val="24"/>
          <w:szCs w:val="24"/>
        </w:rPr>
      </w:pPr>
      <w:r w:rsidRPr="00411641">
        <w:rPr>
          <w:sz w:val="24"/>
          <w:szCs w:val="24"/>
        </w:rPr>
        <w:t xml:space="preserve"> </w:t>
      </w:r>
      <w:r w:rsidR="00C47C62" w:rsidRPr="00411641">
        <w:rPr>
          <w:sz w:val="24"/>
          <w:szCs w:val="24"/>
        </w:rPr>
        <w:t>- кредиторская задолженность бюджета  по доходам по счету 020</w:t>
      </w:r>
      <w:r w:rsidR="00E065BB" w:rsidRPr="00411641">
        <w:rPr>
          <w:sz w:val="24"/>
          <w:szCs w:val="24"/>
        </w:rPr>
        <w:t>500</w:t>
      </w:r>
      <w:r w:rsidR="00C47C62" w:rsidRPr="00411641">
        <w:rPr>
          <w:sz w:val="24"/>
          <w:szCs w:val="24"/>
        </w:rPr>
        <w:t>000 составляет</w:t>
      </w:r>
      <w:r w:rsidR="00E065BB" w:rsidRPr="00411641">
        <w:rPr>
          <w:sz w:val="24"/>
          <w:szCs w:val="24"/>
        </w:rPr>
        <w:t xml:space="preserve"> </w:t>
      </w:r>
      <w:r w:rsidR="00411641" w:rsidRPr="00411641">
        <w:rPr>
          <w:sz w:val="24"/>
          <w:szCs w:val="24"/>
        </w:rPr>
        <w:t>95119,51</w:t>
      </w:r>
      <w:r w:rsidR="00C47C62" w:rsidRPr="00411641">
        <w:rPr>
          <w:sz w:val="24"/>
          <w:szCs w:val="24"/>
        </w:rPr>
        <w:t xml:space="preserve"> руб</w:t>
      </w:r>
      <w:r w:rsidR="00611AD0" w:rsidRPr="00411641">
        <w:rPr>
          <w:sz w:val="24"/>
          <w:szCs w:val="24"/>
        </w:rPr>
        <w:t>.</w:t>
      </w:r>
      <w:r w:rsidR="0061598B" w:rsidRPr="00411641">
        <w:rPr>
          <w:sz w:val="24"/>
          <w:szCs w:val="24"/>
        </w:rPr>
        <w:t>,</w:t>
      </w:r>
      <w:r w:rsidR="00C47C62" w:rsidRPr="00411641">
        <w:rPr>
          <w:sz w:val="24"/>
          <w:szCs w:val="24"/>
        </w:rPr>
        <w:t xml:space="preserve">  дебиторская задолженность бюджета по доходам по счету 020500000  составляет  </w:t>
      </w:r>
      <w:r w:rsidR="00411641" w:rsidRPr="00411641">
        <w:rPr>
          <w:sz w:val="24"/>
          <w:szCs w:val="24"/>
        </w:rPr>
        <w:t>8097597,71</w:t>
      </w:r>
      <w:r w:rsidR="00E065BB" w:rsidRPr="00411641">
        <w:rPr>
          <w:sz w:val="24"/>
          <w:szCs w:val="24"/>
        </w:rPr>
        <w:t xml:space="preserve"> </w:t>
      </w:r>
      <w:r w:rsidR="00C47C62" w:rsidRPr="00411641">
        <w:rPr>
          <w:sz w:val="24"/>
          <w:szCs w:val="24"/>
        </w:rPr>
        <w:t xml:space="preserve"> руб.</w:t>
      </w:r>
    </w:p>
    <w:p w:rsidR="00D51F76" w:rsidRPr="00411641" w:rsidRDefault="00D51F76" w:rsidP="00D76C56">
      <w:pPr>
        <w:suppressAutoHyphens w:val="0"/>
        <w:jc w:val="both"/>
      </w:pPr>
    </w:p>
    <w:p w:rsidR="00D51F76" w:rsidRPr="003F7B5D" w:rsidRDefault="00D51F76" w:rsidP="00D22ED9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3F7B5D">
        <w:rPr>
          <w:b/>
          <w:spacing w:val="-3"/>
          <w:sz w:val="24"/>
          <w:szCs w:val="24"/>
        </w:rPr>
        <w:t>Анализ выполнения доходной части</w:t>
      </w:r>
    </w:p>
    <w:p w:rsidR="00D51F76" w:rsidRPr="003F7B5D" w:rsidRDefault="00D51F76" w:rsidP="000A56A9">
      <w:pPr>
        <w:shd w:val="clear" w:color="auto" w:fill="FFFFFF"/>
        <w:jc w:val="center"/>
        <w:rPr>
          <w:b/>
          <w:spacing w:val="-3"/>
          <w:sz w:val="24"/>
          <w:szCs w:val="24"/>
        </w:rPr>
      </w:pPr>
      <w:r w:rsidRPr="003F7B5D">
        <w:rPr>
          <w:b/>
          <w:spacing w:val="-3"/>
          <w:sz w:val="24"/>
          <w:szCs w:val="24"/>
        </w:rPr>
        <w:t xml:space="preserve"> муниципального образования «</w:t>
      </w:r>
      <w:r w:rsidR="00F72910" w:rsidRPr="003F7B5D">
        <w:rPr>
          <w:b/>
          <w:spacing w:val="-3"/>
          <w:sz w:val="24"/>
          <w:szCs w:val="24"/>
        </w:rPr>
        <w:t>Старороговский</w:t>
      </w:r>
      <w:r w:rsidRPr="003F7B5D">
        <w:rPr>
          <w:b/>
          <w:spacing w:val="-3"/>
          <w:sz w:val="24"/>
          <w:szCs w:val="24"/>
        </w:rPr>
        <w:t xml:space="preserve"> сельсовет»</w:t>
      </w:r>
    </w:p>
    <w:p w:rsidR="00D51F76" w:rsidRPr="003F7B5D" w:rsidRDefault="00D51F76" w:rsidP="00D22ED9">
      <w:pPr>
        <w:shd w:val="clear" w:color="auto" w:fill="FFFFFF"/>
        <w:jc w:val="center"/>
        <w:rPr>
          <w:spacing w:val="-3"/>
          <w:sz w:val="32"/>
          <w:szCs w:val="32"/>
        </w:rPr>
      </w:pPr>
    </w:p>
    <w:p w:rsidR="00D51F76" w:rsidRPr="003F7B5D" w:rsidRDefault="00D51F76" w:rsidP="005F1F18">
      <w:pPr>
        <w:widowControl/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3F7B5D">
        <w:rPr>
          <w:bCs/>
          <w:color w:val="000000"/>
          <w:sz w:val="24"/>
          <w:szCs w:val="24"/>
          <w:lang w:eastAsia="ru-RU"/>
        </w:rPr>
        <w:t xml:space="preserve">    Фактическое исполнение бюджета за 20</w:t>
      </w:r>
      <w:r w:rsidR="00135DC6" w:rsidRPr="003F7B5D">
        <w:rPr>
          <w:bCs/>
          <w:color w:val="000000"/>
          <w:sz w:val="24"/>
          <w:szCs w:val="24"/>
          <w:lang w:eastAsia="ru-RU"/>
        </w:rPr>
        <w:t>2</w:t>
      </w:r>
      <w:r w:rsidR="00411641" w:rsidRPr="003F7B5D">
        <w:rPr>
          <w:bCs/>
          <w:color w:val="000000"/>
          <w:sz w:val="24"/>
          <w:szCs w:val="24"/>
          <w:lang w:eastAsia="ru-RU"/>
        </w:rPr>
        <w:t>4</w:t>
      </w:r>
      <w:r w:rsidRPr="003F7B5D">
        <w:rPr>
          <w:bCs/>
          <w:color w:val="000000"/>
          <w:sz w:val="24"/>
          <w:szCs w:val="24"/>
          <w:lang w:eastAsia="ru-RU"/>
        </w:rPr>
        <w:t xml:space="preserve"> год по доходам </w:t>
      </w:r>
      <w:r w:rsidRPr="003F7B5D">
        <w:rPr>
          <w:color w:val="000000"/>
          <w:sz w:val="24"/>
          <w:szCs w:val="24"/>
          <w:lang w:eastAsia="ru-RU"/>
        </w:rPr>
        <w:t>составило</w:t>
      </w:r>
      <w:r w:rsidR="00993EAE" w:rsidRPr="003F7B5D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7B5D">
        <w:rPr>
          <w:color w:val="000000"/>
          <w:sz w:val="24"/>
          <w:szCs w:val="24"/>
          <w:lang w:eastAsia="ru-RU"/>
        </w:rPr>
        <w:t xml:space="preserve">  </w:t>
      </w:r>
      <w:r w:rsidR="003F7B5D" w:rsidRPr="003F7B5D">
        <w:rPr>
          <w:color w:val="000000"/>
          <w:sz w:val="24"/>
          <w:szCs w:val="24"/>
          <w:lang w:eastAsia="ru-RU"/>
        </w:rPr>
        <w:t>3186881,31</w:t>
      </w:r>
      <w:r w:rsidRPr="003F7B5D">
        <w:rPr>
          <w:color w:val="000000"/>
          <w:sz w:val="24"/>
          <w:szCs w:val="24"/>
          <w:lang w:eastAsia="ru-RU"/>
        </w:rPr>
        <w:t xml:space="preserve"> руб., что составляет</w:t>
      </w:r>
      <w:r w:rsidR="00E065BB" w:rsidRPr="003F7B5D">
        <w:rPr>
          <w:color w:val="000000"/>
          <w:sz w:val="24"/>
          <w:szCs w:val="24"/>
          <w:lang w:eastAsia="ru-RU"/>
        </w:rPr>
        <w:t xml:space="preserve"> </w:t>
      </w:r>
      <w:r w:rsidR="003F7B5D" w:rsidRPr="003F7B5D">
        <w:rPr>
          <w:color w:val="000000"/>
          <w:sz w:val="24"/>
          <w:szCs w:val="24"/>
          <w:lang w:eastAsia="ru-RU"/>
        </w:rPr>
        <w:t>98,6</w:t>
      </w:r>
      <w:r w:rsidRPr="003F7B5D">
        <w:rPr>
          <w:color w:val="000000"/>
          <w:sz w:val="24"/>
          <w:szCs w:val="24"/>
          <w:lang w:eastAsia="ru-RU"/>
        </w:rPr>
        <w:t xml:space="preserve"> % от плановых показателей. </w:t>
      </w:r>
    </w:p>
    <w:p w:rsidR="00D51F76" w:rsidRPr="003F7B5D" w:rsidRDefault="00D51F76" w:rsidP="005F1F18">
      <w:pPr>
        <w:widowControl/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3F7B5D">
        <w:rPr>
          <w:color w:val="000000"/>
          <w:sz w:val="24"/>
          <w:szCs w:val="24"/>
          <w:lang w:eastAsia="ru-RU"/>
        </w:rPr>
        <w:t>По сравнению с 20</w:t>
      </w:r>
      <w:r w:rsidR="00E62419" w:rsidRPr="003F7B5D">
        <w:rPr>
          <w:color w:val="000000"/>
          <w:sz w:val="24"/>
          <w:szCs w:val="24"/>
          <w:lang w:eastAsia="ru-RU"/>
        </w:rPr>
        <w:t>2</w:t>
      </w:r>
      <w:r w:rsidR="003F7B5D" w:rsidRPr="003F7B5D">
        <w:rPr>
          <w:color w:val="000000"/>
          <w:sz w:val="24"/>
          <w:szCs w:val="24"/>
          <w:lang w:eastAsia="ru-RU"/>
        </w:rPr>
        <w:t>3</w:t>
      </w:r>
      <w:r w:rsidRPr="003F7B5D">
        <w:rPr>
          <w:color w:val="000000"/>
          <w:sz w:val="24"/>
          <w:szCs w:val="24"/>
          <w:lang w:eastAsia="ru-RU"/>
        </w:rPr>
        <w:t xml:space="preserve"> годом доходы </w:t>
      </w:r>
      <w:r w:rsidR="003F7B5D" w:rsidRPr="003F7B5D">
        <w:rPr>
          <w:color w:val="000000"/>
          <w:sz w:val="24"/>
          <w:szCs w:val="24"/>
          <w:lang w:eastAsia="ru-RU"/>
        </w:rPr>
        <w:t xml:space="preserve"> увеличились</w:t>
      </w:r>
      <w:r w:rsidR="00F76124" w:rsidRPr="003F7B5D">
        <w:rPr>
          <w:color w:val="000000"/>
          <w:sz w:val="24"/>
          <w:szCs w:val="24"/>
          <w:lang w:eastAsia="ru-RU"/>
        </w:rPr>
        <w:t xml:space="preserve"> </w:t>
      </w:r>
      <w:r w:rsidRPr="003F7B5D">
        <w:rPr>
          <w:color w:val="000000"/>
          <w:sz w:val="24"/>
          <w:szCs w:val="24"/>
          <w:lang w:eastAsia="ru-RU"/>
        </w:rPr>
        <w:t xml:space="preserve"> на</w:t>
      </w:r>
      <w:r w:rsidR="00FA3026" w:rsidRPr="003F7B5D">
        <w:rPr>
          <w:color w:val="000000"/>
          <w:sz w:val="24"/>
          <w:szCs w:val="24"/>
          <w:lang w:eastAsia="ru-RU"/>
        </w:rPr>
        <w:t xml:space="preserve"> </w:t>
      </w:r>
      <w:r w:rsidRPr="003F7B5D">
        <w:rPr>
          <w:color w:val="000000"/>
          <w:sz w:val="24"/>
          <w:szCs w:val="24"/>
          <w:lang w:eastAsia="ru-RU"/>
        </w:rPr>
        <w:t xml:space="preserve"> </w:t>
      </w:r>
      <w:r w:rsidR="003F7B5D" w:rsidRPr="003F7B5D">
        <w:rPr>
          <w:color w:val="000000"/>
          <w:sz w:val="24"/>
          <w:szCs w:val="24"/>
          <w:lang w:eastAsia="ru-RU"/>
        </w:rPr>
        <w:t>102805,71</w:t>
      </w:r>
      <w:r w:rsidR="00F76124" w:rsidRPr="003F7B5D">
        <w:rPr>
          <w:color w:val="000000"/>
          <w:sz w:val="24"/>
          <w:szCs w:val="24"/>
          <w:lang w:eastAsia="ru-RU"/>
        </w:rPr>
        <w:t xml:space="preserve"> </w:t>
      </w:r>
      <w:r w:rsidR="00FA3026" w:rsidRPr="003F7B5D">
        <w:rPr>
          <w:color w:val="000000"/>
          <w:sz w:val="24"/>
          <w:szCs w:val="24"/>
          <w:lang w:eastAsia="ru-RU"/>
        </w:rPr>
        <w:t xml:space="preserve"> рублей или на </w:t>
      </w:r>
      <w:r w:rsidR="003F7B5D" w:rsidRPr="003F7B5D">
        <w:rPr>
          <w:color w:val="000000"/>
          <w:sz w:val="24"/>
          <w:szCs w:val="24"/>
          <w:lang w:eastAsia="ru-RU"/>
        </w:rPr>
        <w:t>3</w:t>
      </w:r>
      <w:r w:rsidR="00E62419" w:rsidRPr="003F7B5D">
        <w:rPr>
          <w:color w:val="000000"/>
          <w:sz w:val="24"/>
          <w:szCs w:val="24"/>
          <w:lang w:eastAsia="ru-RU"/>
        </w:rPr>
        <w:t>,3</w:t>
      </w:r>
      <w:r w:rsidRPr="003F7B5D">
        <w:rPr>
          <w:color w:val="000000"/>
          <w:sz w:val="24"/>
          <w:szCs w:val="24"/>
          <w:lang w:eastAsia="ru-RU"/>
        </w:rPr>
        <w:t xml:space="preserve"> %, в том числе  налоговые и неналоговые доходы </w:t>
      </w:r>
      <w:r w:rsidR="00C8339F" w:rsidRPr="003F7B5D">
        <w:rPr>
          <w:color w:val="000000"/>
          <w:sz w:val="24"/>
          <w:szCs w:val="24"/>
          <w:lang w:eastAsia="ru-RU"/>
        </w:rPr>
        <w:t>увеличились</w:t>
      </w:r>
      <w:r w:rsidRPr="003F7B5D">
        <w:rPr>
          <w:color w:val="000000"/>
          <w:sz w:val="24"/>
          <w:szCs w:val="24"/>
          <w:lang w:eastAsia="ru-RU"/>
        </w:rPr>
        <w:t xml:space="preserve">   на </w:t>
      </w:r>
      <w:r w:rsidR="003F7B5D" w:rsidRPr="003F7B5D">
        <w:rPr>
          <w:color w:val="000000"/>
          <w:sz w:val="24"/>
          <w:szCs w:val="24"/>
          <w:lang w:eastAsia="ru-RU"/>
        </w:rPr>
        <w:t>183910,71</w:t>
      </w:r>
      <w:r w:rsidRPr="003F7B5D">
        <w:rPr>
          <w:color w:val="000000"/>
          <w:sz w:val="24"/>
          <w:szCs w:val="24"/>
          <w:lang w:eastAsia="ru-RU"/>
        </w:rPr>
        <w:t xml:space="preserve">  руб. или на</w:t>
      </w:r>
      <w:r w:rsidR="00C8339F" w:rsidRPr="003F7B5D">
        <w:rPr>
          <w:color w:val="000000"/>
          <w:sz w:val="24"/>
          <w:szCs w:val="24"/>
          <w:lang w:eastAsia="ru-RU"/>
        </w:rPr>
        <w:t xml:space="preserve"> </w:t>
      </w:r>
      <w:r w:rsidR="003F7B5D" w:rsidRPr="003F7B5D">
        <w:rPr>
          <w:color w:val="000000"/>
          <w:sz w:val="24"/>
          <w:szCs w:val="24"/>
          <w:lang w:eastAsia="ru-RU"/>
        </w:rPr>
        <w:t>8,6</w:t>
      </w:r>
      <w:r w:rsidR="00E62419" w:rsidRPr="003F7B5D">
        <w:rPr>
          <w:color w:val="000000"/>
          <w:sz w:val="24"/>
          <w:szCs w:val="24"/>
          <w:lang w:eastAsia="ru-RU"/>
        </w:rPr>
        <w:t xml:space="preserve"> </w:t>
      </w:r>
      <w:r w:rsidRPr="003F7B5D">
        <w:rPr>
          <w:color w:val="000000"/>
          <w:sz w:val="24"/>
          <w:szCs w:val="24"/>
          <w:lang w:eastAsia="ru-RU"/>
        </w:rPr>
        <w:t xml:space="preserve">%, безвозмездные поступления </w:t>
      </w:r>
      <w:r w:rsidR="00E62419" w:rsidRPr="003F7B5D">
        <w:rPr>
          <w:color w:val="000000"/>
          <w:sz w:val="24"/>
          <w:szCs w:val="24"/>
          <w:lang w:eastAsia="ru-RU"/>
        </w:rPr>
        <w:t>сократились</w:t>
      </w:r>
      <w:r w:rsidRPr="003F7B5D">
        <w:rPr>
          <w:color w:val="000000"/>
          <w:sz w:val="24"/>
          <w:szCs w:val="24"/>
          <w:lang w:eastAsia="ru-RU"/>
        </w:rPr>
        <w:t xml:space="preserve">  на  </w:t>
      </w:r>
      <w:r w:rsidR="003F7B5D" w:rsidRPr="003F7B5D">
        <w:rPr>
          <w:color w:val="000000"/>
          <w:sz w:val="24"/>
          <w:szCs w:val="24"/>
          <w:lang w:eastAsia="ru-RU"/>
        </w:rPr>
        <w:t>81105,0</w:t>
      </w:r>
      <w:r w:rsidR="000D0C65" w:rsidRPr="003F7B5D">
        <w:rPr>
          <w:color w:val="000000"/>
          <w:sz w:val="24"/>
          <w:szCs w:val="24"/>
          <w:lang w:eastAsia="ru-RU"/>
        </w:rPr>
        <w:t xml:space="preserve"> </w:t>
      </w:r>
      <w:r w:rsidRPr="003F7B5D">
        <w:rPr>
          <w:color w:val="000000"/>
          <w:sz w:val="24"/>
          <w:szCs w:val="24"/>
          <w:lang w:eastAsia="ru-RU"/>
        </w:rPr>
        <w:t xml:space="preserve">руб., или на </w:t>
      </w:r>
      <w:r w:rsidR="003F7B5D" w:rsidRPr="003F7B5D">
        <w:rPr>
          <w:color w:val="000000"/>
          <w:sz w:val="24"/>
          <w:szCs w:val="24"/>
          <w:lang w:eastAsia="ru-RU"/>
        </w:rPr>
        <w:t>8,7</w:t>
      </w:r>
      <w:r w:rsidRPr="003F7B5D">
        <w:rPr>
          <w:color w:val="000000"/>
          <w:sz w:val="24"/>
          <w:szCs w:val="24"/>
          <w:lang w:eastAsia="ru-RU"/>
        </w:rPr>
        <w:t xml:space="preserve"> %. </w:t>
      </w:r>
    </w:p>
    <w:p w:rsidR="00D51F76" w:rsidRPr="003F7B5D" w:rsidRDefault="00D51F76" w:rsidP="005F1F1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3F7B5D">
        <w:rPr>
          <w:color w:val="000000"/>
          <w:sz w:val="24"/>
          <w:szCs w:val="24"/>
          <w:lang w:eastAsia="ru-RU"/>
        </w:rPr>
        <w:t xml:space="preserve">Исполнение доходной части бюджета </w:t>
      </w:r>
      <w:r w:rsidR="00F72910" w:rsidRPr="003F7B5D">
        <w:rPr>
          <w:color w:val="000000"/>
          <w:sz w:val="24"/>
          <w:szCs w:val="24"/>
          <w:lang w:eastAsia="ru-RU"/>
        </w:rPr>
        <w:t>Старороговского</w:t>
      </w:r>
      <w:r w:rsidR="00E62419" w:rsidRPr="003F7B5D">
        <w:rPr>
          <w:color w:val="000000"/>
          <w:sz w:val="24"/>
          <w:szCs w:val="24"/>
          <w:lang w:eastAsia="ru-RU"/>
        </w:rPr>
        <w:t xml:space="preserve"> сельсовета  за 202</w:t>
      </w:r>
      <w:r w:rsidR="003F7B5D" w:rsidRPr="003F7B5D">
        <w:rPr>
          <w:color w:val="000000"/>
          <w:sz w:val="24"/>
          <w:szCs w:val="24"/>
          <w:lang w:eastAsia="ru-RU"/>
        </w:rPr>
        <w:t>3</w:t>
      </w:r>
      <w:r w:rsidRPr="003F7B5D">
        <w:rPr>
          <w:color w:val="000000"/>
          <w:sz w:val="24"/>
          <w:szCs w:val="24"/>
          <w:lang w:eastAsia="ru-RU"/>
        </w:rPr>
        <w:t xml:space="preserve"> и 20</w:t>
      </w:r>
      <w:r w:rsidR="000410FF" w:rsidRPr="003F7B5D">
        <w:rPr>
          <w:color w:val="000000"/>
          <w:sz w:val="24"/>
          <w:szCs w:val="24"/>
          <w:lang w:eastAsia="ru-RU"/>
        </w:rPr>
        <w:t>2</w:t>
      </w:r>
      <w:r w:rsidR="003F7B5D" w:rsidRPr="003F7B5D">
        <w:rPr>
          <w:color w:val="000000"/>
          <w:sz w:val="24"/>
          <w:szCs w:val="24"/>
          <w:lang w:eastAsia="ru-RU"/>
        </w:rPr>
        <w:t>4</w:t>
      </w:r>
      <w:r w:rsidRPr="003F7B5D">
        <w:rPr>
          <w:color w:val="000000"/>
          <w:sz w:val="24"/>
          <w:szCs w:val="24"/>
          <w:lang w:eastAsia="ru-RU"/>
        </w:rPr>
        <w:t xml:space="preserve"> годы представлено в таблице:</w:t>
      </w:r>
    </w:p>
    <w:p w:rsidR="00D51F76" w:rsidRPr="003F7B5D" w:rsidRDefault="00D51F76" w:rsidP="008E5B71">
      <w:pPr>
        <w:shd w:val="clear" w:color="auto" w:fill="FFFFFF"/>
        <w:ind w:firstLine="567"/>
        <w:jc w:val="center"/>
        <w:rPr>
          <w:color w:val="000000"/>
          <w:spacing w:val="-3"/>
        </w:rPr>
      </w:pPr>
      <w:r w:rsidRPr="003F7B5D"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             рублей</w:t>
      </w:r>
    </w:p>
    <w:tbl>
      <w:tblPr>
        <w:tblW w:w="9940" w:type="dxa"/>
        <w:jc w:val="center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6"/>
        <w:gridCol w:w="1276"/>
        <w:gridCol w:w="1134"/>
        <w:gridCol w:w="1276"/>
        <w:gridCol w:w="1012"/>
        <w:gridCol w:w="696"/>
      </w:tblGrid>
      <w:tr w:rsidR="00D51F76" w:rsidRPr="003F7B5D" w:rsidTr="00C11DD9">
        <w:trPr>
          <w:trHeight w:val="155"/>
          <w:jc w:val="center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 xml:space="preserve">Факт за </w:t>
            </w:r>
          </w:p>
          <w:p w:rsidR="00D51F76" w:rsidRPr="003F7B5D" w:rsidRDefault="0045579A" w:rsidP="00411641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20</w:t>
            </w:r>
            <w:r w:rsidR="00E62419" w:rsidRPr="003F7B5D">
              <w:rPr>
                <w:b/>
                <w:bCs/>
              </w:rPr>
              <w:t>2</w:t>
            </w:r>
            <w:r w:rsidR="00411641" w:rsidRPr="003F7B5D">
              <w:rPr>
                <w:b/>
                <w:bCs/>
              </w:rPr>
              <w:t>3</w:t>
            </w:r>
            <w:r w:rsidR="00D51F76" w:rsidRPr="003F7B5D">
              <w:rPr>
                <w:b/>
                <w:bCs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3F7B5D" w:rsidRDefault="00D51F76" w:rsidP="00411641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Утверждено 20</w:t>
            </w:r>
            <w:r w:rsidR="00D25673" w:rsidRPr="003F7B5D">
              <w:rPr>
                <w:b/>
                <w:bCs/>
              </w:rPr>
              <w:t>2</w:t>
            </w:r>
            <w:r w:rsidR="00411641" w:rsidRPr="003F7B5D">
              <w:rPr>
                <w:b/>
                <w:bCs/>
              </w:rPr>
              <w:t>4</w:t>
            </w:r>
            <w:r w:rsidRPr="003F7B5D">
              <w:rPr>
                <w:b/>
                <w:bCs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3F7B5D" w:rsidRDefault="00D51F76" w:rsidP="0030379C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Исполнено 20</w:t>
            </w:r>
            <w:r w:rsidR="00D25673" w:rsidRPr="003F7B5D">
              <w:rPr>
                <w:b/>
                <w:bCs/>
              </w:rPr>
              <w:t>2</w:t>
            </w:r>
            <w:r w:rsidR="0030379C" w:rsidRPr="003F7B5D">
              <w:rPr>
                <w:b/>
                <w:bCs/>
              </w:rPr>
              <w:t>4</w:t>
            </w:r>
            <w:r w:rsidRPr="003F7B5D">
              <w:rPr>
                <w:b/>
                <w:bCs/>
              </w:rPr>
              <w:t>г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Отклонение</w:t>
            </w:r>
          </w:p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+,-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</w:p>
        </w:tc>
      </w:tr>
      <w:tr w:rsidR="00D51F76" w:rsidRPr="003F7B5D" w:rsidTr="00C11DD9">
        <w:trPr>
          <w:trHeight w:val="202"/>
          <w:jc w:val="center"/>
        </w:trPr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3F7B5D" w:rsidRDefault="00D51F76" w:rsidP="00D2373E">
            <w:pPr>
              <w:jc w:val="center"/>
              <w:rPr>
                <w:b/>
                <w:bCs/>
              </w:rPr>
            </w:pPr>
            <w:r w:rsidRPr="003F7B5D">
              <w:rPr>
                <w:b/>
                <w:bCs/>
              </w:rPr>
              <w:t>% выполнения</w:t>
            </w:r>
          </w:p>
        </w:tc>
      </w:tr>
      <w:tr w:rsidR="00411641" w:rsidRPr="003F7B5D" w:rsidTr="00C11DD9">
        <w:trPr>
          <w:trHeight w:val="397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pPr>
              <w:rPr>
                <w:b/>
                <w:bCs/>
              </w:rPr>
            </w:pPr>
            <w:r w:rsidRPr="003F7B5D">
              <w:rPr>
                <w:b/>
                <w:bCs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3 084 075,6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D2373E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3 231 088,0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0D0A87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3 186 881,31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D2373E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44206,69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3F7B5D" w:rsidP="00F96E2A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98,6</w:t>
            </w:r>
          </w:p>
        </w:tc>
      </w:tr>
      <w:tr w:rsidR="00411641" w:rsidRPr="003F7B5D" w:rsidTr="00C11DD9">
        <w:trPr>
          <w:trHeight w:val="178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pPr>
              <w:rPr>
                <w:b/>
                <w:bCs/>
                <w:i/>
              </w:rPr>
            </w:pPr>
            <w:r w:rsidRPr="003F7B5D">
              <w:rPr>
                <w:b/>
                <w:bCs/>
                <w:i/>
              </w:rPr>
              <w:t>Налоговые и неналоговые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2 147 319,6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4A6B33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2 375 437,0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2 331 230,31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44206,69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3F7B5D" w:rsidP="00DE2912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98,1</w:t>
            </w:r>
          </w:p>
        </w:tc>
      </w:tr>
      <w:tr w:rsidR="00411641" w:rsidRPr="003F7B5D" w:rsidTr="00C11DD9">
        <w:trPr>
          <w:trHeight w:val="189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421 432,69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0D0A8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487 269,0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479 538,56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7730,44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3F7B5D" w:rsidP="000D0A8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98,4</w:t>
            </w:r>
          </w:p>
        </w:tc>
      </w:tr>
      <w:tr w:rsidR="00411641" w:rsidRPr="003F7B5D" w:rsidTr="00FE31FA">
        <w:trPr>
          <w:trHeight w:val="312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pPr>
              <w:rPr>
                <w:i/>
              </w:rPr>
            </w:pPr>
            <w:r w:rsidRPr="003F7B5D">
              <w:rPr>
                <w:i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421 432,69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487 269,0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8339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479 538,56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0D0A8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7730,44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98,4</w:t>
            </w:r>
          </w:p>
        </w:tc>
      </w:tr>
      <w:tr w:rsidR="00411641" w:rsidRPr="003F7B5D" w:rsidTr="00FE31FA">
        <w:trPr>
          <w:trHeight w:val="312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6D3E7A">
            <w:r w:rsidRPr="003F7B5D"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174 671,17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312 499,0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306 020,83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0D0A8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6478,17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97,9</w:t>
            </w:r>
          </w:p>
        </w:tc>
      </w:tr>
      <w:tr w:rsidR="00411641" w:rsidRPr="003F7B5D" w:rsidTr="00FE31FA">
        <w:trPr>
          <w:trHeight w:val="312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6D3E7A">
            <w:pPr>
              <w:rPr>
                <w:i/>
              </w:rPr>
            </w:pPr>
            <w:r w:rsidRPr="003F7B5D">
              <w:rPr>
                <w:i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174 671,17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312 499,0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306 020,83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0D0A8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6478,17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97,9</w:t>
            </w:r>
          </w:p>
        </w:tc>
      </w:tr>
      <w:tr w:rsidR="00411641" w:rsidRPr="003F7B5D" w:rsidTr="00FE31FA">
        <w:trPr>
          <w:trHeight w:val="45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pPr>
              <w:rPr>
                <w:i/>
              </w:rPr>
            </w:pPr>
            <w:r w:rsidRPr="003F7B5D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1 383 515,74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1 446 669,0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1 416 697,27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29971,73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97,9</w:t>
            </w:r>
          </w:p>
        </w:tc>
      </w:tr>
      <w:tr w:rsidR="00411641" w:rsidRPr="003F7B5D" w:rsidTr="00FE31FA">
        <w:trPr>
          <w:trHeight w:val="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100 944,05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125 106,0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4A6B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124 398,65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F15057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707,35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99,4</w:t>
            </w:r>
          </w:p>
        </w:tc>
      </w:tr>
      <w:tr w:rsidR="00411641" w:rsidRPr="003F7B5D" w:rsidTr="00FE31FA">
        <w:trPr>
          <w:trHeight w:val="370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1 282 571,69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1 321 563,0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1 292 298,62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29264,38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97,8</w:t>
            </w:r>
          </w:p>
        </w:tc>
      </w:tr>
      <w:tr w:rsidR="00411641" w:rsidRPr="003F7B5D" w:rsidTr="00FE31FA">
        <w:trPr>
          <w:trHeight w:val="351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849 988,55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845 334,0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816 081,0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29253,0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96,5</w:t>
            </w:r>
          </w:p>
        </w:tc>
      </w:tr>
      <w:tr w:rsidR="00411641" w:rsidRPr="003F7B5D" w:rsidTr="00FE31FA">
        <w:trPr>
          <w:trHeight w:val="298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Земельный налог с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432 583,14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476 229,0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63018D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476 217,62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8E5B71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11,38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100</w:t>
            </w:r>
          </w:p>
        </w:tc>
      </w:tr>
      <w:tr w:rsidR="00411641" w:rsidRPr="003F7B5D" w:rsidTr="00FE31FA">
        <w:trPr>
          <w:trHeight w:val="298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C6034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63018D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-26,35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8E5B71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411641" w:rsidP="00FE31FA">
            <w:pPr>
              <w:jc w:val="center"/>
            </w:pPr>
          </w:p>
        </w:tc>
      </w:tr>
      <w:tr w:rsidR="00411641" w:rsidRPr="003F7B5D" w:rsidTr="00FE31FA">
        <w:trPr>
          <w:trHeight w:val="298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r w:rsidRPr="003F7B5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167 700,0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129 000,0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129 000,0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8E5B71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100</w:t>
            </w:r>
          </w:p>
        </w:tc>
      </w:tr>
      <w:tr w:rsidR="00411641" w:rsidRPr="003F7B5D" w:rsidTr="00C11DD9">
        <w:trPr>
          <w:trHeight w:val="416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C44E3">
            <w:pPr>
              <w:rPr>
                <w:b/>
                <w:bCs/>
              </w:rPr>
            </w:pPr>
            <w:r w:rsidRPr="003F7B5D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936 756,0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855 651,0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B22B06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855 651,0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3F7B5D" w:rsidP="00C6034F">
            <w:pPr>
              <w:jc w:val="center"/>
              <w:rPr>
                <w:b/>
                <w:color w:val="000000"/>
              </w:rPr>
            </w:pPr>
            <w:r w:rsidRPr="003F7B5D">
              <w:rPr>
                <w:b/>
                <w:color w:val="000000"/>
              </w:rPr>
              <w:t>100</w:t>
            </w:r>
          </w:p>
        </w:tc>
      </w:tr>
      <w:tr w:rsidR="00411641" w:rsidRPr="003F7B5D" w:rsidTr="00FE31FA">
        <w:trPr>
          <w:trHeight w:val="365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D2373E">
            <w:r w:rsidRPr="003F7B5D"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613 045,0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700 557,0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B22B06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700 557,0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100</w:t>
            </w:r>
          </w:p>
        </w:tc>
      </w:tr>
      <w:tr w:rsidR="00411641" w:rsidRPr="003F7B5D" w:rsidTr="00FE31FA">
        <w:trPr>
          <w:trHeight w:val="70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D2373E">
            <w:r w:rsidRPr="003F7B5D"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112 126,0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8E5B71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135 094,0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B22B06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135 094,0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C6034F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FE31FA">
            <w:pPr>
              <w:jc w:val="center"/>
            </w:pPr>
            <w:r w:rsidRPr="003F7B5D">
              <w:t>100</w:t>
            </w:r>
          </w:p>
        </w:tc>
      </w:tr>
      <w:tr w:rsidR="00411641" w:rsidRPr="003F7B5D" w:rsidTr="00FE31FA">
        <w:trPr>
          <w:trHeight w:val="70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D2373E">
            <w:r w:rsidRPr="003F7B5D">
              <w:t>ИНЫЕ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203 585,0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C6034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B22B06">
            <w:pPr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C6034F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411641" w:rsidP="00FE31FA">
            <w:pPr>
              <w:jc w:val="center"/>
            </w:pPr>
          </w:p>
        </w:tc>
      </w:tr>
      <w:tr w:rsidR="00411641" w:rsidRPr="00B166BF" w:rsidTr="00FE31FA">
        <w:trPr>
          <w:trHeight w:val="70"/>
          <w:jc w:val="center"/>
        </w:trPr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5C6106">
            <w:r w:rsidRPr="003F7B5D"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11641" w:rsidP="007177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5C6106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4A6B33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20 000,0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641" w:rsidRPr="003F7B5D" w:rsidRDefault="004A6B33" w:rsidP="005C6106">
            <w:pPr>
              <w:jc w:val="center"/>
              <w:rPr>
                <w:color w:val="000000"/>
              </w:rPr>
            </w:pPr>
            <w:r w:rsidRPr="003F7B5D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41" w:rsidRPr="003F7B5D" w:rsidRDefault="003F7B5D" w:rsidP="005C6106">
            <w:pPr>
              <w:jc w:val="center"/>
            </w:pPr>
            <w:r w:rsidRPr="003F7B5D">
              <w:t>100</w:t>
            </w:r>
          </w:p>
        </w:tc>
      </w:tr>
    </w:tbl>
    <w:p w:rsidR="00D51F76" w:rsidRPr="00B166BF" w:rsidRDefault="00D51F76" w:rsidP="00D22ED9">
      <w:pPr>
        <w:pStyle w:val="22"/>
        <w:spacing w:after="0" w:line="240" w:lineRule="auto"/>
        <w:ind w:left="0" w:firstLine="567"/>
        <w:jc w:val="both"/>
        <w:rPr>
          <w:spacing w:val="-3"/>
          <w:sz w:val="24"/>
          <w:szCs w:val="24"/>
          <w:highlight w:val="yellow"/>
        </w:rPr>
      </w:pPr>
    </w:p>
    <w:p w:rsidR="00D51F76" w:rsidRPr="003F7B5D" w:rsidRDefault="00D51F76" w:rsidP="00D22ED9">
      <w:pPr>
        <w:shd w:val="clear" w:color="auto" w:fill="FFFFFF"/>
        <w:ind w:firstLine="567"/>
        <w:jc w:val="both"/>
        <w:rPr>
          <w:spacing w:val="5"/>
          <w:sz w:val="24"/>
          <w:szCs w:val="24"/>
        </w:rPr>
      </w:pPr>
      <w:r w:rsidRPr="003F7B5D">
        <w:rPr>
          <w:sz w:val="24"/>
          <w:szCs w:val="24"/>
        </w:rPr>
        <w:t>Доля налоговых и неналоговых доходов в общем объеме доходов</w:t>
      </w:r>
      <w:r w:rsidR="000D0C65" w:rsidRPr="003F7B5D">
        <w:rPr>
          <w:sz w:val="24"/>
          <w:szCs w:val="24"/>
        </w:rPr>
        <w:t xml:space="preserve"> бюджета за 20</w:t>
      </w:r>
      <w:r w:rsidR="009479FA" w:rsidRPr="003F7B5D">
        <w:rPr>
          <w:sz w:val="24"/>
          <w:szCs w:val="24"/>
        </w:rPr>
        <w:t>2</w:t>
      </w:r>
      <w:r w:rsidR="003F7B5D" w:rsidRPr="003F7B5D">
        <w:rPr>
          <w:sz w:val="24"/>
          <w:szCs w:val="24"/>
        </w:rPr>
        <w:t>4</w:t>
      </w:r>
      <w:r w:rsidR="000D0C65" w:rsidRPr="003F7B5D">
        <w:rPr>
          <w:sz w:val="24"/>
          <w:szCs w:val="24"/>
        </w:rPr>
        <w:t xml:space="preserve"> год составила </w:t>
      </w:r>
      <w:r w:rsidR="003F7B5D" w:rsidRPr="003F7B5D">
        <w:rPr>
          <w:sz w:val="24"/>
          <w:szCs w:val="24"/>
        </w:rPr>
        <w:t>73,1</w:t>
      </w:r>
      <w:r w:rsidRPr="003F7B5D">
        <w:rPr>
          <w:sz w:val="24"/>
          <w:szCs w:val="24"/>
        </w:rPr>
        <w:t xml:space="preserve"> % (</w:t>
      </w:r>
      <w:r w:rsidR="003F7B5D" w:rsidRPr="003F7B5D">
        <w:rPr>
          <w:sz w:val="24"/>
          <w:szCs w:val="24"/>
        </w:rPr>
        <w:t>2331230,31</w:t>
      </w:r>
      <w:r w:rsidRPr="003F7B5D">
        <w:rPr>
          <w:sz w:val="24"/>
          <w:szCs w:val="24"/>
        </w:rPr>
        <w:t xml:space="preserve"> рубл</w:t>
      </w:r>
      <w:r w:rsidR="003F6A85" w:rsidRPr="003F7B5D">
        <w:rPr>
          <w:sz w:val="24"/>
          <w:szCs w:val="24"/>
        </w:rPr>
        <w:t>я</w:t>
      </w:r>
      <w:r w:rsidRPr="003F7B5D">
        <w:rPr>
          <w:sz w:val="24"/>
          <w:szCs w:val="24"/>
        </w:rPr>
        <w:t>),  безвозмездных поступлений –</w:t>
      </w:r>
      <w:r w:rsidR="003F7B5D" w:rsidRPr="003F7B5D">
        <w:rPr>
          <w:sz w:val="24"/>
          <w:szCs w:val="24"/>
        </w:rPr>
        <w:t>26,9</w:t>
      </w:r>
      <w:r w:rsidRPr="003F7B5D">
        <w:rPr>
          <w:sz w:val="24"/>
          <w:szCs w:val="24"/>
        </w:rPr>
        <w:t xml:space="preserve"> % (</w:t>
      </w:r>
      <w:r w:rsidR="003F7B5D" w:rsidRPr="003F7B5D">
        <w:rPr>
          <w:sz w:val="24"/>
          <w:szCs w:val="24"/>
        </w:rPr>
        <w:t>855651</w:t>
      </w:r>
      <w:r w:rsidR="00051BC6" w:rsidRPr="003F7B5D">
        <w:rPr>
          <w:sz w:val="24"/>
          <w:szCs w:val="24"/>
        </w:rPr>
        <w:t>,0</w:t>
      </w:r>
      <w:r w:rsidRPr="003F7B5D">
        <w:rPr>
          <w:sz w:val="24"/>
          <w:szCs w:val="24"/>
        </w:rPr>
        <w:t xml:space="preserve"> рублей).</w:t>
      </w:r>
    </w:p>
    <w:p w:rsidR="00D51F76" w:rsidRPr="00A722AD" w:rsidRDefault="00D51F76" w:rsidP="00D22ED9">
      <w:pPr>
        <w:shd w:val="clear" w:color="auto" w:fill="FFFFFF"/>
        <w:tabs>
          <w:tab w:val="left" w:pos="869"/>
        </w:tabs>
        <w:ind w:firstLine="539"/>
        <w:jc w:val="both"/>
        <w:rPr>
          <w:sz w:val="24"/>
          <w:szCs w:val="24"/>
        </w:rPr>
      </w:pPr>
      <w:r w:rsidRPr="003F7B5D">
        <w:rPr>
          <w:sz w:val="24"/>
          <w:szCs w:val="24"/>
        </w:rPr>
        <w:t xml:space="preserve">В структуре налоговых и неналоговых доходов основной объем приходится на отчисления от земельного </w:t>
      </w:r>
      <w:r w:rsidRPr="00A722AD">
        <w:rPr>
          <w:sz w:val="24"/>
          <w:szCs w:val="24"/>
        </w:rPr>
        <w:t xml:space="preserve">налога – </w:t>
      </w:r>
      <w:r w:rsidR="00051BC6" w:rsidRPr="00A722AD">
        <w:rPr>
          <w:sz w:val="24"/>
          <w:szCs w:val="24"/>
        </w:rPr>
        <w:t>5</w:t>
      </w:r>
      <w:r w:rsidR="003F7B5D" w:rsidRPr="00A722AD">
        <w:rPr>
          <w:sz w:val="24"/>
          <w:szCs w:val="24"/>
        </w:rPr>
        <w:t>5,4</w:t>
      </w:r>
      <w:r w:rsidRPr="00A722AD">
        <w:rPr>
          <w:sz w:val="24"/>
          <w:szCs w:val="24"/>
        </w:rPr>
        <w:t xml:space="preserve"> % (</w:t>
      </w:r>
      <w:r w:rsidR="00051BC6" w:rsidRPr="00A722AD">
        <w:rPr>
          <w:sz w:val="24"/>
          <w:szCs w:val="24"/>
        </w:rPr>
        <w:t>12</w:t>
      </w:r>
      <w:r w:rsidR="003F7B5D" w:rsidRPr="00A722AD">
        <w:rPr>
          <w:sz w:val="24"/>
          <w:szCs w:val="24"/>
        </w:rPr>
        <w:t>92298,62</w:t>
      </w:r>
      <w:r w:rsidRPr="00A722AD">
        <w:rPr>
          <w:sz w:val="24"/>
          <w:szCs w:val="24"/>
        </w:rPr>
        <w:t xml:space="preserve"> рублей)</w:t>
      </w:r>
      <w:r w:rsidR="0046344C" w:rsidRPr="00A722AD">
        <w:rPr>
          <w:sz w:val="24"/>
          <w:szCs w:val="24"/>
        </w:rPr>
        <w:t>.</w:t>
      </w:r>
    </w:p>
    <w:p w:rsidR="00D51F76" w:rsidRPr="00A722AD" w:rsidRDefault="00D51F76" w:rsidP="00D22ED9">
      <w:pPr>
        <w:pStyle w:val="afa"/>
        <w:tabs>
          <w:tab w:val="left" w:pos="5760"/>
        </w:tabs>
        <w:spacing w:after="0"/>
        <w:ind w:left="0" w:firstLine="567"/>
        <w:jc w:val="both"/>
        <w:rPr>
          <w:spacing w:val="2"/>
        </w:rPr>
      </w:pPr>
      <w:r w:rsidRPr="00A722AD">
        <w:rPr>
          <w:spacing w:val="1"/>
        </w:rPr>
        <w:t xml:space="preserve">В общем объеме безвозмездных поступлений дотации </w:t>
      </w:r>
      <w:r w:rsidR="000D0C65" w:rsidRPr="00A722AD">
        <w:rPr>
          <w:spacing w:val="2"/>
        </w:rPr>
        <w:t>составляют</w:t>
      </w:r>
      <w:r w:rsidR="00324CD2" w:rsidRPr="00A722AD">
        <w:rPr>
          <w:spacing w:val="2"/>
        </w:rPr>
        <w:t xml:space="preserve"> </w:t>
      </w:r>
      <w:r w:rsidR="00E62419" w:rsidRPr="00A722AD">
        <w:rPr>
          <w:spacing w:val="2"/>
        </w:rPr>
        <w:t xml:space="preserve"> </w:t>
      </w:r>
      <w:r w:rsidR="003F7B5D" w:rsidRPr="00A722AD">
        <w:rPr>
          <w:spacing w:val="2"/>
        </w:rPr>
        <w:t>81,9</w:t>
      </w:r>
      <w:r w:rsidRPr="00A722AD">
        <w:rPr>
          <w:spacing w:val="2"/>
        </w:rPr>
        <w:t>% (</w:t>
      </w:r>
      <w:r w:rsidR="003F7B5D" w:rsidRPr="00A722AD">
        <w:rPr>
          <w:spacing w:val="2"/>
        </w:rPr>
        <w:t>700757</w:t>
      </w:r>
      <w:r w:rsidR="00051BC6" w:rsidRPr="00A722AD">
        <w:rPr>
          <w:spacing w:val="2"/>
        </w:rPr>
        <w:t>,0</w:t>
      </w:r>
      <w:r w:rsidRPr="00A722AD">
        <w:rPr>
          <w:spacing w:val="2"/>
        </w:rPr>
        <w:t xml:space="preserve"> ру</w:t>
      </w:r>
      <w:r w:rsidR="00FA3026" w:rsidRPr="00A722AD">
        <w:rPr>
          <w:spacing w:val="2"/>
        </w:rPr>
        <w:t xml:space="preserve">блей), </w:t>
      </w:r>
      <w:r w:rsidRPr="00A722AD">
        <w:rPr>
          <w:spacing w:val="2"/>
        </w:rPr>
        <w:t xml:space="preserve">субвенции – </w:t>
      </w:r>
      <w:r w:rsidR="003F7B5D" w:rsidRPr="00A722AD">
        <w:rPr>
          <w:spacing w:val="2"/>
        </w:rPr>
        <w:t>15,8</w:t>
      </w:r>
      <w:r w:rsidRPr="00A722AD">
        <w:rPr>
          <w:spacing w:val="2"/>
        </w:rPr>
        <w:t xml:space="preserve"> % (</w:t>
      </w:r>
      <w:r w:rsidR="003F7B5D" w:rsidRPr="00A722AD">
        <w:rPr>
          <w:spacing w:val="2"/>
        </w:rPr>
        <w:t>135094</w:t>
      </w:r>
      <w:r w:rsidR="00051BC6" w:rsidRPr="00A722AD">
        <w:rPr>
          <w:spacing w:val="2"/>
        </w:rPr>
        <w:t>,0</w:t>
      </w:r>
      <w:r w:rsidRPr="00A722AD">
        <w:rPr>
          <w:spacing w:val="2"/>
        </w:rPr>
        <w:t xml:space="preserve"> рублей),</w:t>
      </w:r>
      <w:r w:rsidR="000D0C65" w:rsidRPr="00A722AD">
        <w:rPr>
          <w:spacing w:val="2"/>
        </w:rPr>
        <w:t xml:space="preserve"> </w:t>
      </w:r>
      <w:r w:rsidR="003F6A85" w:rsidRPr="00A722AD">
        <w:rPr>
          <w:spacing w:val="2"/>
        </w:rPr>
        <w:t xml:space="preserve"> проч</w:t>
      </w:r>
      <w:r w:rsidR="00185C3B" w:rsidRPr="00A722AD">
        <w:rPr>
          <w:spacing w:val="2"/>
        </w:rPr>
        <w:t xml:space="preserve">ие безвозмездные поступления – </w:t>
      </w:r>
      <w:r w:rsidR="00A722AD" w:rsidRPr="00A722AD">
        <w:rPr>
          <w:spacing w:val="2"/>
        </w:rPr>
        <w:t>2,3</w:t>
      </w:r>
      <w:r w:rsidR="003F6A85" w:rsidRPr="00A722AD">
        <w:rPr>
          <w:spacing w:val="2"/>
        </w:rPr>
        <w:t xml:space="preserve"> % (</w:t>
      </w:r>
      <w:r w:rsidR="00A722AD" w:rsidRPr="00A722AD">
        <w:rPr>
          <w:spacing w:val="2"/>
        </w:rPr>
        <w:t>20</w:t>
      </w:r>
      <w:r w:rsidR="00E62419" w:rsidRPr="00A722AD">
        <w:rPr>
          <w:spacing w:val="2"/>
        </w:rPr>
        <w:t>000</w:t>
      </w:r>
      <w:r w:rsidR="003F6A85" w:rsidRPr="00A722AD">
        <w:rPr>
          <w:spacing w:val="2"/>
        </w:rPr>
        <w:t>,0 руб.).</w:t>
      </w:r>
    </w:p>
    <w:p w:rsidR="00D51F76" w:rsidRPr="007C02B9" w:rsidRDefault="00D51F76" w:rsidP="00D22ED9">
      <w:pPr>
        <w:pStyle w:val="22"/>
        <w:spacing w:after="0" w:line="240" w:lineRule="auto"/>
        <w:ind w:left="0" w:firstLine="567"/>
        <w:jc w:val="both"/>
        <w:rPr>
          <w:spacing w:val="-3"/>
          <w:sz w:val="24"/>
          <w:szCs w:val="24"/>
        </w:rPr>
      </w:pPr>
    </w:p>
    <w:p w:rsidR="00D51F76" w:rsidRPr="007C02B9" w:rsidRDefault="00D51F76" w:rsidP="00D22ED9">
      <w:pPr>
        <w:jc w:val="center"/>
        <w:rPr>
          <w:b/>
          <w:sz w:val="24"/>
          <w:szCs w:val="24"/>
        </w:rPr>
      </w:pPr>
      <w:r w:rsidRPr="007C02B9">
        <w:rPr>
          <w:b/>
          <w:sz w:val="24"/>
          <w:szCs w:val="24"/>
        </w:rPr>
        <w:t xml:space="preserve">Исполнение расходной части бюджета </w:t>
      </w:r>
    </w:p>
    <w:p w:rsidR="00D51F76" w:rsidRPr="007C02B9" w:rsidRDefault="00D51F76" w:rsidP="000554DE">
      <w:pPr>
        <w:jc w:val="center"/>
        <w:rPr>
          <w:b/>
          <w:sz w:val="24"/>
          <w:szCs w:val="24"/>
        </w:rPr>
      </w:pPr>
      <w:r w:rsidRPr="007C02B9">
        <w:rPr>
          <w:b/>
          <w:spacing w:val="-3"/>
          <w:sz w:val="24"/>
          <w:szCs w:val="24"/>
        </w:rPr>
        <w:t>муниципального образования «</w:t>
      </w:r>
      <w:r w:rsidR="00F72910" w:rsidRPr="007C02B9">
        <w:rPr>
          <w:b/>
          <w:spacing w:val="-3"/>
          <w:sz w:val="24"/>
          <w:szCs w:val="24"/>
        </w:rPr>
        <w:t>Старороговский</w:t>
      </w:r>
      <w:r w:rsidRPr="007C02B9">
        <w:rPr>
          <w:b/>
          <w:spacing w:val="-3"/>
          <w:sz w:val="24"/>
          <w:szCs w:val="24"/>
        </w:rPr>
        <w:t xml:space="preserve"> сельсовет» </w:t>
      </w:r>
      <w:r w:rsidRPr="007C02B9">
        <w:rPr>
          <w:b/>
          <w:sz w:val="24"/>
          <w:szCs w:val="24"/>
        </w:rPr>
        <w:t xml:space="preserve"> в  20</w:t>
      </w:r>
      <w:r w:rsidR="009479FA" w:rsidRPr="007C02B9">
        <w:rPr>
          <w:b/>
          <w:sz w:val="24"/>
          <w:szCs w:val="24"/>
        </w:rPr>
        <w:t>2</w:t>
      </w:r>
      <w:r w:rsidR="00A722AD" w:rsidRPr="007C02B9">
        <w:rPr>
          <w:b/>
          <w:sz w:val="24"/>
          <w:szCs w:val="24"/>
        </w:rPr>
        <w:t>4</w:t>
      </w:r>
      <w:r w:rsidRPr="007C02B9">
        <w:rPr>
          <w:b/>
          <w:sz w:val="24"/>
          <w:szCs w:val="24"/>
        </w:rPr>
        <w:t xml:space="preserve"> г</w:t>
      </w:r>
    </w:p>
    <w:p w:rsidR="00D51F76" w:rsidRPr="007C02B9" w:rsidRDefault="00D51F76" w:rsidP="000554DE">
      <w:pPr>
        <w:jc w:val="center"/>
        <w:rPr>
          <w:b/>
          <w:sz w:val="24"/>
          <w:szCs w:val="24"/>
        </w:rPr>
      </w:pPr>
    </w:p>
    <w:p w:rsidR="00D51F76" w:rsidRPr="007C02B9" w:rsidRDefault="00D51F76" w:rsidP="00D22ED9">
      <w:pPr>
        <w:ind w:firstLine="567"/>
        <w:jc w:val="both"/>
        <w:rPr>
          <w:spacing w:val="5"/>
          <w:sz w:val="18"/>
          <w:szCs w:val="18"/>
        </w:rPr>
      </w:pPr>
      <w:r w:rsidRPr="007C02B9">
        <w:rPr>
          <w:spacing w:val="5"/>
          <w:sz w:val="24"/>
          <w:szCs w:val="24"/>
        </w:rPr>
        <w:t>За 20</w:t>
      </w:r>
      <w:r w:rsidR="007E4EFE" w:rsidRPr="007C02B9">
        <w:rPr>
          <w:spacing w:val="5"/>
          <w:sz w:val="24"/>
          <w:szCs w:val="24"/>
        </w:rPr>
        <w:t>2</w:t>
      </w:r>
      <w:r w:rsidR="00A722AD" w:rsidRPr="007C02B9">
        <w:rPr>
          <w:spacing w:val="5"/>
          <w:sz w:val="24"/>
          <w:szCs w:val="24"/>
        </w:rPr>
        <w:t>4</w:t>
      </w:r>
      <w:r w:rsidRPr="007C02B9">
        <w:rPr>
          <w:spacing w:val="5"/>
          <w:sz w:val="24"/>
          <w:szCs w:val="24"/>
        </w:rPr>
        <w:t xml:space="preserve"> год расходы </w:t>
      </w:r>
      <w:r w:rsidR="00F72910" w:rsidRPr="007C02B9">
        <w:rPr>
          <w:spacing w:val="5"/>
          <w:sz w:val="24"/>
          <w:szCs w:val="24"/>
        </w:rPr>
        <w:t>Старороговского</w:t>
      </w:r>
      <w:r w:rsidRPr="007C02B9">
        <w:rPr>
          <w:spacing w:val="5"/>
          <w:sz w:val="24"/>
          <w:szCs w:val="24"/>
        </w:rPr>
        <w:t xml:space="preserve"> сельсовета исполнены в объеме </w:t>
      </w:r>
      <w:r w:rsidR="007C02B9" w:rsidRPr="007C02B9">
        <w:rPr>
          <w:spacing w:val="5"/>
          <w:sz w:val="24"/>
          <w:szCs w:val="24"/>
        </w:rPr>
        <w:t>2973171,81</w:t>
      </w:r>
      <w:r w:rsidR="00691A49" w:rsidRPr="007C02B9">
        <w:rPr>
          <w:spacing w:val="5"/>
          <w:sz w:val="24"/>
          <w:szCs w:val="24"/>
        </w:rPr>
        <w:t xml:space="preserve">  </w:t>
      </w:r>
      <w:r w:rsidRPr="007C02B9">
        <w:rPr>
          <w:spacing w:val="5"/>
          <w:sz w:val="24"/>
          <w:szCs w:val="24"/>
        </w:rPr>
        <w:t xml:space="preserve">рублей, что составляет </w:t>
      </w:r>
      <w:r w:rsidR="007C02B9" w:rsidRPr="007C02B9">
        <w:rPr>
          <w:spacing w:val="5"/>
          <w:sz w:val="24"/>
          <w:szCs w:val="24"/>
        </w:rPr>
        <w:t>77,1</w:t>
      </w:r>
      <w:r w:rsidRPr="007C02B9">
        <w:rPr>
          <w:spacing w:val="5"/>
          <w:sz w:val="24"/>
          <w:szCs w:val="24"/>
        </w:rPr>
        <w:t xml:space="preserve"> % объема, предусмотренного решением о бюджете</w:t>
      </w:r>
      <w:r w:rsidR="00691A49" w:rsidRPr="007C02B9">
        <w:rPr>
          <w:spacing w:val="5"/>
          <w:sz w:val="24"/>
          <w:szCs w:val="24"/>
        </w:rPr>
        <w:t>.</w:t>
      </w:r>
      <w:r w:rsidRPr="007C02B9">
        <w:rPr>
          <w:spacing w:val="5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C02B9">
        <w:rPr>
          <w:spacing w:val="5"/>
          <w:sz w:val="18"/>
          <w:szCs w:val="18"/>
        </w:rPr>
        <w:t xml:space="preserve"> руб.</w:t>
      </w:r>
    </w:p>
    <w:tbl>
      <w:tblPr>
        <w:tblW w:w="9840" w:type="dxa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3"/>
        <w:gridCol w:w="851"/>
        <w:gridCol w:w="1274"/>
        <w:gridCol w:w="1275"/>
        <w:gridCol w:w="1133"/>
        <w:gridCol w:w="714"/>
      </w:tblGrid>
      <w:tr w:rsidR="00D51F76" w:rsidRPr="007C02B9" w:rsidTr="001E26CE">
        <w:trPr>
          <w:trHeight w:val="225"/>
        </w:trPr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Код дохода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Отклонение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D51F76" w:rsidRPr="007C02B9" w:rsidTr="001E26CE">
        <w:trPr>
          <w:trHeight w:val="225"/>
        </w:trPr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+,-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7C02B9">
              <w:rPr>
                <w:b/>
                <w:bCs/>
              </w:rPr>
              <w:t>% исполнения</w:t>
            </w:r>
          </w:p>
        </w:tc>
      </w:tr>
      <w:tr w:rsidR="00D51F76" w:rsidRPr="007C02B9" w:rsidTr="001E26CE">
        <w:trPr>
          <w:trHeight w:val="225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F76" w:rsidRPr="007C02B9" w:rsidRDefault="00D51F76" w:rsidP="00D2373E">
            <w:pPr>
              <w:tabs>
                <w:tab w:val="left" w:pos="851"/>
              </w:tabs>
              <w:jc w:val="both"/>
            </w:pPr>
            <w:r w:rsidRPr="007C02B9"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</w:pPr>
            <w:r w:rsidRPr="007C02B9"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3 178 973,66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2 346 053,4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832 920,26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73,8</w:t>
            </w:r>
          </w:p>
        </w:tc>
      </w:tr>
      <w:tr w:rsidR="00D51F76" w:rsidRPr="007C02B9" w:rsidTr="001E26CE">
        <w:trPr>
          <w:trHeight w:val="225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F76" w:rsidRPr="007C02B9" w:rsidRDefault="00D51F76" w:rsidP="00D2373E">
            <w:pPr>
              <w:tabs>
                <w:tab w:val="left" w:pos="851"/>
              </w:tabs>
              <w:jc w:val="both"/>
            </w:pPr>
            <w:r w:rsidRPr="007C02B9"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</w:pPr>
            <w:r w:rsidRPr="007C02B9"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135 094,0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A722AD">
            <w:pPr>
              <w:tabs>
                <w:tab w:val="left" w:pos="851"/>
              </w:tabs>
              <w:jc w:val="center"/>
            </w:pPr>
            <w:r w:rsidRPr="007C02B9">
              <w:t>135 094,0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100</w:t>
            </w:r>
          </w:p>
        </w:tc>
      </w:tr>
      <w:tr w:rsidR="00D51F76" w:rsidRPr="007C02B9" w:rsidTr="001E26CE">
        <w:trPr>
          <w:trHeight w:val="45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F76" w:rsidRPr="007C02B9" w:rsidRDefault="00D51F76" w:rsidP="00D2373E">
            <w:pPr>
              <w:tabs>
                <w:tab w:val="left" w:pos="851"/>
              </w:tabs>
              <w:jc w:val="both"/>
            </w:pPr>
            <w:r w:rsidRPr="007C02B9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</w:pPr>
            <w:r w:rsidRPr="007C02B9">
              <w:t>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31 015,0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8 985,0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77,5</w:t>
            </w:r>
          </w:p>
        </w:tc>
      </w:tr>
      <w:tr w:rsidR="000F5723" w:rsidRPr="007C02B9" w:rsidTr="001E26CE">
        <w:trPr>
          <w:trHeight w:val="45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723" w:rsidRPr="007C02B9" w:rsidRDefault="000F5723" w:rsidP="00D2373E">
            <w:pPr>
              <w:tabs>
                <w:tab w:val="left" w:pos="8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23" w:rsidRPr="007C02B9" w:rsidRDefault="000F5723" w:rsidP="00D2373E">
            <w:pPr>
              <w:tabs>
                <w:tab w:val="left" w:pos="851"/>
              </w:tabs>
              <w:jc w:val="center"/>
            </w:pPr>
            <w:r w:rsidRPr="007C02B9">
              <w:t>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23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23" w:rsidRPr="007C02B9" w:rsidRDefault="007C02B9" w:rsidP="00051BC6">
            <w:pPr>
              <w:tabs>
                <w:tab w:val="left" w:pos="851"/>
              </w:tabs>
              <w:jc w:val="center"/>
            </w:pPr>
            <w:r w:rsidRPr="007C02B9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23" w:rsidRPr="007C02B9" w:rsidRDefault="007C02B9" w:rsidP="00051BC6">
            <w:pPr>
              <w:tabs>
                <w:tab w:val="left" w:pos="851"/>
              </w:tabs>
              <w:jc w:val="center"/>
            </w:pPr>
            <w:r w:rsidRPr="007C02B9">
              <w:t>40000,0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23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0</w:t>
            </w:r>
          </w:p>
        </w:tc>
      </w:tr>
      <w:tr w:rsidR="00D51F76" w:rsidRPr="007C02B9" w:rsidTr="001E26CE">
        <w:trPr>
          <w:trHeight w:val="225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F76" w:rsidRPr="007C02B9" w:rsidRDefault="0092457B" w:rsidP="00D2373E">
            <w:pPr>
              <w:tabs>
                <w:tab w:val="left" w:pos="851"/>
              </w:tabs>
              <w:jc w:val="both"/>
            </w:pPr>
            <w:r w:rsidRPr="007C02B9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92457B">
            <w:pPr>
              <w:tabs>
                <w:tab w:val="left" w:pos="851"/>
              </w:tabs>
              <w:jc w:val="center"/>
            </w:pPr>
            <w:r w:rsidRPr="007C02B9">
              <w:t>0</w:t>
            </w:r>
            <w:r w:rsidR="0092457B" w:rsidRPr="007C02B9"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43 068,5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431,5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99</w:t>
            </w:r>
          </w:p>
        </w:tc>
      </w:tr>
      <w:tr w:rsidR="00B6173D" w:rsidRPr="007C02B9" w:rsidTr="001E26CE">
        <w:trPr>
          <w:trHeight w:val="341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3D" w:rsidRPr="007C02B9" w:rsidRDefault="00B6173D" w:rsidP="00D2373E">
            <w:pPr>
              <w:tabs>
                <w:tab w:val="left" w:pos="851"/>
              </w:tabs>
              <w:jc w:val="both"/>
            </w:pPr>
            <w:r w:rsidRPr="007C02B9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73D" w:rsidRPr="007C02B9" w:rsidRDefault="00B6173D" w:rsidP="00D2373E">
            <w:pPr>
              <w:tabs>
                <w:tab w:val="left" w:pos="851"/>
              </w:tabs>
              <w:jc w:val="center"/>
            </w:pPr>
            <w:r w:rsidRPr="007C02B9"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73D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417 941,0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73D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417 940,91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73D" w:rsidRPr="007C02B9" w:rsidRDefault="00A722AD" w:rsidP="00051BC6">
            <w:pPr>
              <w:tabs>
                <w:tab w:val="left" w:pos="851"/>
              </w:tabs>
              <w:jc w:val="center"/>
            </w:pPr>
            <w:r w:rsidRPr="007C02B9">
              <w:t>0,09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73D" w:rsidRPr="007C02B9" w:rsidRDefault="007C02B9" w:rsidP="00D2373E">
            <w:pPr>
              <w:tabs>
                <w:tab w:val="left" w:pos="851"/>
              </w:tabs>
              <w:jc w:val="center"/>
            </w:pPr>
            <w:r w:rsidRPr="007C02B9">
              <w:t>100</w:t>
            </w:r>
          </w:p>
        </w:tc>
      </w:tr>
      <w:tr w:rsidR="00D51F76" w:rsidRPr="00B166BF" w:rsidTr="00691A49">
        <w:trPr>
          <w:trHeight w:val="62"/>
        </w:trPr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</w:rPr>
            </w:pPr>
            <w:r w:rsidRPr="007C02B9">
              <w:rPr>
                <w:b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D51F76" w:rsidP="00D2373E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1C60A6">
            <w:pPr>
              <w:tabs>
                <w:tab w:val="left" w:pos="851"/>
              </w:tabs>
              <w:jc w:val="center"/>
              <w:rPr>
                <w:b/>
              </w:rPr>
            </w:pPr>
            <w:r w:rsidRPr="007C02B9">
              <w:rPr>
                <w:b/>
              </w:rPr>
              <w:t>3 855 508,66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1C60A6">
            <w:pPr>
              <w:tabs>
                <w:tab w:val="left" w:pos="851"/>
              </w:tabs>
              <w:jc w:val="center"/>
              <w:rPr>
                <w:b/>
              </w:rPr>
            </w:pPr>
            <w:r w:rsidRPr="007C02B9">
              <w:rPr>
                <w:b/>
              </w:rPr>
              <w:t>2 973 171,81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C406AB">
            <w:pPr>
              <w:tabs>
                <w:tab w:val="left" w:pos="851"/>
              </w:tabs>
              <w:jc w:val="center"/>
              <w:rPr>
                <w:b/>
              </w:rPr>
            </w:pPr>
            <w:r w:rsidRPr="007C02B9">
              <w:rPr>
                <w:b/>
              </w:rPr>
              <w:t>882 336,85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F76" w:rsidRPr="007C02B9" w:rsidRDefault="00A722AD" w:rsidP="00D2373E">
            <w:pPr>
              <w:tabs>
                <w:tab w:val="left" w:pos="851"/>
              </w:tabs>
              <w:jc w:val="center"/>
              <w:rPr>
                <w:b/>
              </w:rPr>
            </w:pPr>
            <w:r w:rsidRPr="007C02B9">
              <w:rPr>
                <w:b/>
              </w:rPr>
              <w:t>77,1</w:t>
            </w:r>
          </w:p>
        </w:tc>
      </w:tr>
    </w:tbl>
    <w:p w:rsidR="00D51F76" w:rsidRPr="00B166BF" w:rsidRDefault="00D51F76" w:rsidP="00D22ED9">
      <w:pPr>
        <w:shd w:val="clear" w:color="auto" w:fill="FFFFFF"/>
        <w:ind w:firstLine="567"/>
        <w:jc w:val="center"/>
        <w:rPr>
          <w:b/>
          <w:bCs/>
          <w:spacing w:val="-3"/>
          <w:sz w:val="32"/>
          <w:szCs w:val="32"/>
          <w:highlight w:val="yellow"/>
        </w:rPr>
      </w:pPr>
    </w:p>
    <w:p w:rsidR="00D51F76" w:rsidRPr="007C02B9" w:rsidRDefault="00D51F76" w:rsidP="00D22ED9">
      <w:pPr>
        <w:ind w:firstLine="567"/>
        <w:jc w:val="both"/>
        <w:rPr>
          <w:sz w:val="24"/>
          <w:szCs w:val="24"/>
        </w:rPr>
      </w:pPr>
      <w:r w:rsidRPr="007C02B9">
        <w:rPr>
          <w:sz w:val="24"/>
          <w:szCs w:val="24"/>
        </w:rPr>
        <w:t xml:space="preserve">Основной объем расходов бюджета </w:t>
      </w:r>
      <w:r w:rsidR="00F72910" w:rsidRPr="007C02B9">
        <w:rPr>
          <w:sz w:val="24"/>
          <w:szCs w:val="24"/>
        </w:rPr>
        <w:t>Старороговского</w:t>
      </w:r>
      <w:r w:rsidRPr="007C02B9">
        <w:rPr>
          <w:sz w:val="24"/>
          <w:szCs w:val="24"/>
        </w:rPr>
        <w:t xml:space="preserve"> сельсовета приходится на раздел 01 «Общегосударственные вопросы» –</w:t>
      </w:r>
      <w:r w:rsidR="007C02B9" w:rsidRPr="007C02B9">
        <w:rPr>
          <w:sz w:val="24"/>
          <w:szCs w:val="24"/>
        </w:rPr>
        <w:t>78,9</w:t>
      </w:r>
      <w:r w:rsidRPr="007C02B9">
        <w:rPr>
          <w:sz w:val="24"/>
          <w:szCs w:val="24"/>
        </w:rPr>
        <w:t xml:space="preserve"> % (</w:t>
      </w:r>
      <w:r w:rsidR="007C02B9" w:rsidRPr="007C02B9">
        <w:rPr>
          <w:sz w:val="24"/>
          <w:szCs w:val="24"/>
        </w:rPr>
        <w:t>2346053,4</w:t>
      </w:r>
      <w:r w:rsidR="00365922" w:rsidRPr="007C02B9">
        <w:rPr>
          <w:sz w:val="24"/>
          <w:szCs w:val="24"/>
        </w:rPr>
        <w:t xml:space="preserve"> </w:t>
      </w:r>
      <w:r w:rsidRPr="007C02B9">
        <w:rPr>
          <w:sz w:val="24"/>
          <w:szCs w:val="24"/>
        </w:rPr>
        <w:t>рублей</w:t>
      </w:r>
      <w:r w:rsidR="00691A49" w:rsidRPr="007C02B9">
        <w:rPr>
          <w:sz w:val="24"/>
          <w:szCs w:val="24"/>
        </w:rPr>
        <w:t>)</w:t>
      </w:r>
      <w:r w:rsidRPr="007C02B9">
        <w:rPr>
          <w:sz w:val="24"/>
          <w:szCs w:val="24"/>
        </w:rPr>
        <w:t>.</w:t>
      </w:r>
    </w:p>
    <w:p w:rsidR="00D51F76" w:rsidRPr="007C02B9" w:rsidRDefault="00D51F76" w:rsidP="00916E38">
      <w:pPr>
        <w:pStyle w:val="aff4"/>
        <w:ind w:firstLine="0"/>
        <w:rPr>
          <w:rFonts w:ascii="Times New Roman" w:hAnsi="Times New Roman" w:cs="Times New Roman"/>
          <w:sz w:val="24"/>
          <w:szCs w:val="24"/>
        </w:rPr>
      </w:pPr>
      <w:r w:rsidRPr="007C02B9">
        <w:rPr>
          <w:rFonts w:ascii="Times New Roman" w:hAnsi="Times New Roman" w:cs="Times New Roman"/>
          <w:sz w:val="24"/>
          <w:szCs w:val="24"/>
        </w:rPr>
        <w:t xml:space="preserve">         Расходы, направленные на социальную сферу (раздел</w:t>
      </w:r>
      <w:r w:rsidR="00455430" w:rsidRPr="007C02B9">
        <w:rPr>
          <w:rFonts w:ascii="Times New Roman" w:hAnsi="Times New Roman" w:cs="Times New Roman"/>
          <w:sz w:val="24"/>
          <w:szCs w:val="24"/>
        </w:rPr>
        <w:t xml:space="preserve"> </w:t>
      </w:r>
      <w:r w:rsidR="00377335" w:rsidRPr="007C02B9">
        <w:rPr>
          <w:rFonts w:ascii="Times New Roman" w:hAnsi="Times New Roman" w:cs="Times New Roman"/>
          <w:sz w:val="24"/>
          <w:szCs w:val="24"/>
        </w:rPr>
        <w:t xml:space="preserve"> «Социальная политика»</w:t>
      </w:r>
      <w:r w:rsidRPr="007C02B9">
        <w:rPr>
          <w:rFonts w:ascii="Times New Roman" w:hAnsi="Times New Roman" w:cs="Times New Roman"/>
          <w:sz w:val="24"/>
          <w:szCs w:val="24"/>
        </w:rPr>
        <w:t xml:space="preserve">) составили  </w:t>
      </w:r>
      <w:r w:rsidR="007C02B9" w:rsidRPr="007C02B9">
        <w:rPr>
          <w:rFonts w:ascii="Times New Roman" w:hAnsi="Times New Roman" w:cs="Times New Roman"/>
          <w:sz w:val="24"/>
          <w:szCs w:val="24"/>
        </w:rPr>
        <w:t>417940,91</w:t>
      </w:r>
      <w:r w:rsidR="00896D63" w:rsidRPr="007C02B9">
        <w:rPr>
          <w:rFonts w:ascii="Times New Roman" w:hAnsi="Times New Roman" w:cs="Times New Roman"/>
          <w:sz w:val="24"/>
          <w:szCs w:val="24"/>
        </w:rPr>
        <w:t xml:space="preserve"> </w:t>
      </w:r>
      <w:r w:rsidRPr="007C02B9">
        <w:rPr>
          <w:rFonts w:ascii="Times New Roman" w:hAnsi="Times New Roman" w:cs="Times New Roman"/>
          <w:sz w:val="24"/>
          <w:szCs w:val="24"/>
        </w:rPr>
        <w:t xml:space="preserve">руб., т.е. </w:t>
      </w:r>
      <w:r w:rsidR="00691A49" w:rsidRPr="007C02B9">
        <w:rPr>
          <w:rFonts w:ascii="Times New Roman" w:hAnsi="Times New Roman" w:cs="Times New Roman"/>
          <w:sz w:val="24"/>
          <w:szCs w:val="24"/>
        </w:rPr>
        <w:t>1</w:t>
      </w:r>
      <w:r w:rsidR="007C02B9" w:rsidRPr="007C02B9">
        <w:rPr>
          <w:rFonts w:ascii="Times New Roman" w:hAnsi="Times New Roman" w:cs="Times New Roman"/>
          <w:sz w:val="24"/>
          <w:szCs w:val="24"/>
        </w:rPr>
        <w:t>4,1</w:t>
      </w:r>
      <w:r w:rsidRPr="007C02B9">
        <w:rPr>
          <w:rFonts w:ascii="Times New Roman" w:hAnsi="Times New Roman" w:cs="Times New Roman"/>
          <w:sz w:val="24"/>
          <w:szCs w:val="24"/>
        </w:rPr>
        <w:t xml:space="preserve"> % всех расходов.</w:t>
      </w:r>
    </w:p>
    <w:p w:rsidR="007C02B9" w:rsidRPr="00FB1196" w:rsidRDefault="007C02B9" w:rsidP="007C02B9">
      <w:pPr>
        <w:ind w:firstLine="567"/>
        <w:jc w:val="both"/>
        <w:rPr>
          <w:sz w:val="24"/>
          <w:szCs w:val="24"/>
        </w:rPr>
      </w:pPr>
      <w:r w:rsidRPr="004C36E2">
        <w:rPr>
          <w:sz w:val="24"/>
          <w:szCs w:val="24"/>
        </w:rPr>
        <w:t>В 2024 году в соответствии с постановлением Администрации Курской области от 20.12.2023г. № 1367-пп «Об утверждении на 2024 год нормативов формирования расходов на содержание органов местного самоуправления муниципальных образований Курской области»</w:t>
      </w:r>
      <w:r w:rsidRPr="004C36E2">
        <w:rPr>
          <w:sz w:val="28"/>
          <w:szCs w:val="28"/>
        </w:rPr>
        <w:t xml:space="preserve"> </w:t>
      </w:r>
      <w:r w:rsidRPr="004C36E2">
        <w:rPr>
          <w:sz w:val="24"/>
          <w:szCs w:val="24"/>
        </w:rPr>
        <w:t xml:space="preserve">норматив формирования расходов на содержание органов местного самоуправления </w:t>
      </w:r>
      <w:r w:rsidRPr="00FB1196">
        <w:rPr>
          <w:sz w:val="24"/>
          <w:szCs w:val="24"/>
        </w:rPr>
        <w:lastRenderedPageBreak/>
        <w:t xml:space="preserve">Старороговского сельсовета не должен превышать 1357,7 тыс. рублей. </w:t>
      </w:r>
    </w:p>
    <w:p w:rsidR="00D51F76" w:rsidRPr="00FB1196" w:rsidRDefault="00D51F76" w:rsidP="00BE7953">
      <w:pPr>
        <w:pStyle w:val="22"/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  <w:r w:rsidRPr="00FB1196">
        <w:rPr>
          <w:sz w:val="24"/>
          <w:szCs w:val="24"/>
        </w:rPr>
        <w:t>За 20</w:t>
      </w:r>
      <w:r w:rsidR="005C6106" w:rsidRPr="00FB1196">
        <w:rPr>
          <w:sz w:val="24"/>
          <w:szCs w:val="24"/>
        </w:rPr>
        <w:t>2</w:t>
      </w:r>
      <w:r w:rsidR="007C02B9" w:rsidRPr="00FB1196">
        <w:rPr>
          <w:sz w:val="24"/>
          <w:szCs w:val="24"/>
        </w:rPr>
        <w:t>4</w:t>
      </w:r>
      <w:r w:rsidRPr="00FB1196">
        <w:rPr>
          <w:sz w:val="24"/>
          <w:szCs w:val="24"/>
        </w:rPr>
        <w:t xml:space="preserve"> год кассовые расходы на содержание органов местного самоуправления </w:t>
      </w:r>
      <w:r w:rsidR="00F72910" w:rsidRPr="00FB1196">
        <w:rPr>
          <w:sz w:val="24"/>
          <w:szCs w:val="24"/>
        </w:rPr>
        <w:t>Старороговского</w:t>
      </w:r>
      <w:r w:rsidR="00A367D8" w:rsidRPr="00FB1196">
        <w:rPr>
          <w:sz w:val="24"/>
          <w:szCs w:val="24"/>
        </w:rPr>
        <w:t xml:space="preserve"> сельсовета  составили: </w:t>
      </w:r>
      <w:r w:rsidR="007C02B9" w:rsidRPr="00FB1196">
        <w:rPr>
          <w:sz w:val="24"/>
          <w:szCs w:val="24"/>
        </w:rPr>
        <w:t xml:space="preserve">1227172,46 </w:t>
      </w:r>
      <w:r w:rsidR="00A367D8" w:rsidRPr="00FB1196">
        <w:rPr>
          <w:sz w:val="24"/>
          <w:szCs w:val="24"/>
        </w:rPr>
        <w:t xml:space="preserve"> </w:t>
      </w:r>
      <w:r w:rsidRPr="00FB1196">
        <w:rPr>
          <w:sz w:val="24"/>
          <w:szCs w:val="24"/>
        </w:rPr>
        <w:t>рублей (</w:t>
      </w:r>
      <w:r w:rsidR="007C02B9" w:rsidRPr="00FB1196">
        <w:rPr>
          <w:sz w:val="24"/>
          <w:szCs w:val="24"/>
        </w:rPr>
        <w:t>628838,66</w:t>
      </w:r>
      <w:r w:rsidRPr="00FB1196">
        <w:rPr>
          <w:sz w:val="24"/>
          <w:szCs w:val="24"/>
        </w:rPr>
        <w:t xml:space="preserve"> рублей – по подразделу 01 02) + (</w:t>
      </w:r>
      <w:r w:rsidR="007C02B9" w:rsidRPr="00FB1196">
        <w:rPr>
          <w:sz w:val="24"/>
          <w:szCs w:val="24"/>
        </w:rPr>
        <w:t>598333,8</w:t>
      </w:r>
      <w:r w:rsidRPr="00FB1196">
        <w:rPr>
          <w:sz w:val="24"/>
          <w:szCs w:val="24"/>
        </w:rPr>
        <w:t xml:space="preserve"> рублей – по подразделу 01 04), т.е. не превысили утвержденный норматив</w:t>
      </w:r>
      <w:r w:rsidRPr="00FB1196">
        <w:rPr>
          <w:sz w:val="24"/>
          <w:szCs w:val="24"/>
          <w:lang w:eastAsia="ru-RU"/>
        </w:rPr>
        <w:t>.</w:t>
      </w:r>
    </w:p>
    <w:p w:rsidR="00B01182" w:rsidRPr="00B166BF" w:rsidRDefault="00B01182" w:rsidP="00BE7953">
      <w:pPr>
        <w:pStyle w:val="22"/>
        <w:spacing w:after="0" w:line="240" w:lineRule="auto"/>
        <w:ind w:left="0" w:firstLine="567"/>
        <w:jc w:val="both"/>
        <w:rPr>
          <w:sz w:val="24"/>
          <w:szCs w:val="24"/>
          <w:highlight w:val="yellow"/>
          <w:lang w:eastAsia="ru-RU"/>
        </w:rPr>
      </w:pPr>
    </w:p>
    <w:p w:rsidR="00B01182" w:rsidRPr="00FB1196" w:rsidRDefault="00D51F76" w:rsidP="004F3CFF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FB1196">
        <w:rPr>
          <w:i/>
          <w:sz w:val="24"/>
          <w:szCs w:val="24"/>
          <w:lang w:eastAsia="ru-RU"/>
        </w:rPr>
        <w:t>Раздел 0100 «Общегосударственные вопросы»</w:t>
      </w:r>
    </w:p>
    <w:p w:rsidR="00B01182" w:rsidRPr="00FB1196" w:rsidRDefault="00D51F76" w:rsidP="004F3CFF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FB1196">
        <w:rPr>
          <w:sz w:val="24"/>
          <w:szCs w:val="24"/>
          <w:lang w:eastAsia="ru-RU"/>
        </w:rPr>
        <w:t>Расходы по данному разделу за 20</w:t>
      </w:r>
      <w:r w:rsidR="005C6106" w:rsidRPr="00FB1196">
        <w:rPr>
          <w:sz w:val="24"/>
          <w:szCs w:val="24"/>
          <w:lang w:eastAsia="ru-RU"/>
        </w:rPr>
        <w:t>2</w:t>
      </w:r>
      <w:r w:rsidR="00FB1196" w:rsidRPr="00FB1196">
        <w:rPr>
          <w:sz w:val="24"/>
          <w:szCs w:val="24"/>
          <w:lang w:eastAsia="ru-RU"/>
        </w:rPr>
        <w:t>4</w:t>
      </w:r>
      <w:r w:rsidRPr="00FB1196">
        <w:rPr>
          <w:sz w:val="24"/>
          <w:szCs w:val="24"/>
          <w:lang w:eastAsia="ru-RU"/>
        </w:rPr>
        <w:t xml:space="preserve">  год исполнены в сумме</w:t>
      </w:r>
      <w:r w:rsidR="00417435" w:rsidRPr="00FB1196">
        <w:rPr>
          <w:sz w:val="24"/>
          <w:szCs w:val="24"/>
          <w:lang w:eastAsia="ru-RU"/>
        </w:rPr>
        <w:t xml:space="preserve"> </w:t>
      </w:r>
      <w:r w:rsidR="00FB1196" w:rsidRPr="00FB1196">
        <w:rPr>
          <w:sz w:val="24"/>
          <w:szCs w:val="24"/>
          <w:lang w:eastAsia="ru-RU"/>
        </w:rPr>
        <w:t xml:space="preserve">2346053,4 </w:t>
      </w:r>
      <w:r w:rsidRPr="00FB1196">
        <w:rPr>
          <w:sz w:val="24"/>
          <w:szCs w:val="24"/>
          <w:lang w:eastAsia="ru-RU"/>
        </w:rPr>
        <w:t>руб., что составило</w:t>
      </w:r>
      <w:r w:rsidR="00FB1196" w:rsidRPr="00FB1196">
        <w:rPr>
          <w:sz w:val="24"/>
          <w:szCs w:val="24"/>
          <w:lang w:eastAsia="ru-RU"/>
        </w:rPr>
        <w:t xml:space="preserve"> 73,8</w:t>
      </w:r>
      <w:r w:rsidR="004F3CFF" w:rsidRPr="00FB1196">
        <w:rPr>
          <w:sz w:val="24"/>
          <w:szCs w:val="24"/>
          <w:lang w:eastAsia="ru-RU"/>
        </w:rPr>
        <w:t xml:space="preserve"> </w:t>
      </w:r>
      <w:r w:rsidRPr="00FB1196">
        <w:rPr>
          <w:sz w:val="24"/>
          <w:szCs w:val="24"/>
          <w:lang w:eastAsia="ru-RU"/>
        </w:rPr>
        <w:t>% от ут</w:t>
      </w:r>
      <w:r w:rsidR="001070D1" w:rsidRPr="00FB1196">
        <w:rPr>
          <w:sz w:val="24"/>
          <w:szCs w:val="24"/>
          <w:lang w:eastAsia="ru-RU"/>
        </w:rPr>
        <w:t>вержденных бюджетных назначений</w:t>
      </w:r>
      <w:r w:rsidRPr="00FB1196">
        <w:rPr>
          <w:sz w:val="24"/>
          <w:szCs w:val="24"/>
          <w:lang w:eastAsia="ru-RU"/>
        </w:rPr>
        <w:t>. За 20</w:t>
      </w:r>
      <w:r w:rsidR="005C6106" w:rsidRPr="00FB1196">
        <w:rPr>
          <w:sz w:val="24"/>
          <w:szCs w:val="24"/>
          <w:lang w:eastAsia="ru-RU"/>
        </w:rPr>
        <w:t>2</w:t>
      </w:r>
      <w:r w:rsidR="00FB1196" w:rsidRPr="00FB1196">
        <w:rPr>
          <w:sz w:val="24"/>
          <w:szCs w:val="24"/>
          <w:lang w:eastAsia="ru-RU"/>
        </w:rPr>
        <w:t>4</w:t>
      </w:r>
      <w:r w:rsidRPr="00FB1196">
        <w:rPr>
          <w:sz w:val="24"/>
          <w:szCs w:val="24"/>
          <w:lang w:eastAsia="ru-RU"/>
        </w:rPr>
        <w:t xml:space="preserve"> год доля расходов по данному разделу составила </w:t>
      </w:r>
      <w:r w:rsidR="00FB1196" w:rsidRPr="00FB1196">
        <w:rPr>
          <w:sz w:val="24"/>
          <w:szCs w:val="24"/>
          <w:lang w:eastAsia="ru-RU"/>
        </w:rPr>
        <w:t>78,9</w:t>
      </w:r>
      <w:r w:rsidRPr="00FB1196">
        <w:rPr>
          <w:sz w:val="24"/>
          <w:szCs w:val="24"/>
          <w:lang w:eastAsia="ru-RU"/>
        </w:rPr>
        <w:t xml:space="preserve"> % от общей суммы расходов. </w:t>
      </w:r>
      <w:r w:rsidR="001070D1" w:rsidRPr="00FB1196">
        <w:rPr>
          <w:sz w:val="24"/>
          <w:szCs w:val="24"/>
          <w:lang w:eastAsia="ru-RU"/>
        </w:rPr>
        <w:t>По сравнению с 20</w:t>
      </w:r>
      <w:r w:rsidR="00417435" w:rsidRPr="00FB1196">
        <w:rPr>
          <w:sz w:val="24"/>
          <w:szCs w:val="24"/>
          <w:lang w:eastAsia="ru-RU"/>
        </w:rPr>
        <w:t>2</w:t>
      </w:r>
      <w:r w:rsidR="00FB1196" w:rsidRPr="00FB1196">
        <w:rPr>
          <w:sz w:val="24"/>
          <w:szCs w:val="24"/>
          <w:lang w:eastAsia="ru-RU"/>
        </w:rPr>
        <w:t>3</w:t>
      </w:r>
      <w:r w:rsidR="001070D1" w:rsidRPr="00FB1196">
        <w:rPr>
          <w:sz w:val="24"/>
          <w:szCs w:val="24"/>
          <w:lang w:eastAsia="ru-RU"/>
        </w:rPr>
        <w:t xml:space="preserve"> годом (</w:t>
      </w:r>
      <w:r w:rsidR="00FB1196" w:rsidRPr="00FB1196">
        <w:rPr>
          <w:sz w:val="24"/>
          <w:szCs w:val="24"/>
          <w:lang w:eastAsia="ru-RU"/>
        </w:rPr>
        <w:t xml:space="preserve">2394932,14  </w:t>
      </w:r>
      <w:r w:rsidR="001070D1" w:rsidRPr="00FB1196">
        <w:rPr>
          <w:sz w:val="24"/>
          <w:szCs w:val="24"/>
          <w:lang w:eastAsia="ru-RU"/>
        </w:rPr>
        <w:t xml:space="preserve">руб.) расходы по данному разделу </w:t>
      </w:r>
      <w:r w:rsidR="00FB1196" w:rsidRPr="00FB1196">
        <w:rPr>
          <w:sz w:val="24"/>
          <w:szCs w:val="24"/>
          <w:lang w:eastAsia="ru-RU"/>
        </w:rPr>
        <w:t>сократились</w:t>
      </w:r>
      <w:r w:rsidR="001070D1" w:rsidRPr="00FB1196">
        <w:rPr>
          <w:sz w:val="24"/>
          <w:szCs w:val="24"/>
          <w:lang w:eastAsia="ru-RU"/>
        </w:rPr>
        <w:t xml:space="preserve"> на </w:t>
      </w:r>
      <w:r w:rsidR="00FB1196" w:rsidRPr="00FB1196">
        <w:rPr>
          <w:sz w:val="24"/>
          <w:szCs w:val="24"/>
          <w:lang w:eastAsia="ru-RU"/>
        </w:rPr>
        <w:t>48878,74</w:t>
      </w:r>
      <w:r w:rsidR="00A367D8" w:rsidRPr="00FB1196">
        <w:rPr>
          <w:sz w:val="24"/>
          <w:szCs w:val="24"/>
          <w:lang w:eastAsia="ru-RU"/>
        </w:rPr>
        <w:t xml:space="preserve"> </w:t>
      </w:r>
      <w:r w:rsidR="001070D1" w:rsidRPr="00FB1196">
        <w:rPr>
          <w:sz w:val="24"/>
          <w:szCs w:val="24"/>
          <w:lang w:eastAsia="ru-RU"/>
        </w:rPr>
        <w:t xml:space="preserve">руб. или </w:t>
      </w:r>
      <w:r w:rsidR="00A367D8" w:rsidRPr="00FB1196">
        <w:rPr>
          <w:sz w:val="24"/>
          <w:szCs w:val="24"/>
          <w:lang w:eastAsia="ru-RU"/>
        </w:rPr>
        <w:t>2</w:t>
      </w:r>
      <w:r w:rsidR="001070D1" w:rsidRPr="00FB1196">
        <w:rPr>
          <w:sz w:val="24"/>
          <w:szCs w:val="24"/>
          <w:lang w:eastAsia="ru-RU"/>
        </w:rPr>
        <w:t>%.</w:t>
      </w:r>
    </w:p>
    <w:p w:rsidR="0007202E" w:rsidRPr="00B166BF" w:rsidRDefault="0007202E" w:rsidP="004F3CFF">
      <w:pPr>
        <w:widowControl/>
        <w:suppressAutoHyphens w:val="0"/>
        <w:autoSpaceDE/>
        <w:jc w:val="both"/>
        <w:rPr>
          <w:sz w:val="24"/>
          <w:szCs w:val="24"/>
          <w:highlight w:val="yellow"/>
          <w:lang w:eastAsia="ru-RU"/>
        </w:rPr>
      </w:pPr>
    </w:p>
    <w:p w:rsidR="00D51F76" w:rsidRPr="00BB0FC4" w:rsidRDefault="00D51F76" w:rsidP="004F3CFF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BB0FC4">
        <w:rPr>
          <w:i/>
          <w:sz w:val="24"/>
          <w:szCs w:val="24"/>
          <w:lang w:eastAsia="ru-RU"/>
        </w:rPr>
        <w:t>Раздел 0200 «Национальная оборона»</w:t>
      </w:r>
    </w:p>
    <w:p w:rsidR="00D51F76" w:rsidRPr="00BB0FC4" w:rsidRDefault="00D51F76" w:rsidP="004F3CFF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BB0FC4">
        <w:rPr>
          <w:sz w:val="24"/>
          <w:szCs w:val="24"/>
          <w:lang w:eastAsia="ru-RU"/>
        </w:rPr>
        <w:t>Расходы по данному разделу за 20</w:t>
      </w:r>
      <w:r w:rsidR="005C6106" w:rsidRPr="00BB0FC4">
        <w:rPr>
          <w:sz w:val="24"/>
          <w:szCs w:val="24"/>
          <w:lang w:eastAsia="ru-RU"/>
        </w:rPr>
        <w:t>2</w:t>
      </w:r>
      <w:r w:rsidR="00D256CA" w:rsidRPr="00BB0FC4">
        <w:rPr>
          <w:sz w:val="24"/>
          <w:szCs w:val="24"/>
          <w:lang w:eastAsia="ru-RU"/>
        </w:rPr>
        <w:t>4</w:t>
      </w:r>
      <w:r w:rsidR="001070D1" w:rsidRPr="00BB0FC4">
        <w:rPr>
          <w:sz w:val="24"/>
          <w:szCs w:val="24"/>
          <w:lang w:eastAsia="ru-RU"/>
        </w:rPr>
        <w:t xml:space="preserve"> </w:t>
      </w:r>
      <w:r w:rsidRPr="00BB0FC4">
        <w:rPr>
          <w:sz w:val="24"/>
          <w:szCs w:val="24"/>
          <w:lang w:eastAsia="ru-RU"/>
        </w:rPr>
        <w:t>год исполнены в сумме</w:t>
      </w:r>
      <w:r w:rsidR="005C6106" w:rsidRPr="00BB0FC4">
        <w:rPr>
          <w:sz w:val="24"/>
          <w:szCs w:val="24"/>
          <w:lang w:eastAsia="ru-RU"/>
        </w:rPr>
        <w:t xml:space="preserve"> </w:t>
      </w:r>
      <w:r w:rsidR="004B273A" w:rsidRPr="00BB0FC4">
        <w:rPr>
          <w:sz w:val="24"/>
          <w:szCs w:val="24"/>
          <w:lang w:eastAsia="ru-RU"/>
        </w:rPr>
        <w:t xml:space="preserve">135094,0 </w:t>
      </w:r>
      <w:r w:rsidRPr="00BB0FC4">
        <w:rPr>
          <w:sz w:val="24"/>
          <w:szCs w:val="24"/>
          <w:lang w:eastAsia="ru-RU"/>
        </w:rPr>
        <w:t>руб., что составило 100,0% от утвержденных бюджетных назначений.  За 20</w:t>
      </w:r>
      <w:r w:rsidR="005C6106" w:rsidRPr="00BB0FC4">
        <w:rPr>
          <w:sz w:val="24"/>
          <w:szCs w:val="24"/>
          <w:lang w:eastAsia="ru-RU"/>
        </w:rPr>
        <w:t>2</w:t>
      </w:r>
      <w:r w:rsidR="00BB0FC4" w:rsidRPr="00BB0FC4">
        <w:rPr>
          <w:sz w:val="24"/>
          <w:szCs w:val="24"/>
          <w:lang w:eastAsia="ru-RU"/>
        </w:rPr>
        <w:t>4</w:t>
      </w:r>
      <w:r w:rsidRPr="00BB0FC4">
        <w:rPr>
          <w:sz w:val="24"/>
          <w:szCs w:val="24"/>
          <w:lang w:eastAsia="ru-RU"/>
        </w:rPr>
        <w:t xml:space="preserve"> год  доля расходов по данному разделу составила  </w:t>
      </w:r>
      <w:r w:rsidR="00BB0FC4" w:rsidRPr="00BB0FC4">
        <w:rPr>
          <w:sz w:val="24"/>
          <w:szCs w:val="24"/>
          <w:lang w:eastAsia="ru-RU"/>
        </w:rPr>
        <w:t xml:space="preserve">4,5 </w:t>
      </w:r>
      <w:r w:rsidRPr="00BB0FC4">
        <w:rPr>
          <w:sz w:val="24"/>
          <w:szCs w:val="24"/>
          <w:lang w:eastAsia="ru-RU"/>
        </w:rPr>
        <w:t>% от общей суммы расходов. По сравнению с 20</w:t>
      </w:r>
      <w:r w:rsidR="00417435" w:rsidRPr="00BB0FC4">
        <w:rPr>
          <w:sz w:val="24"/>
          <w:szCs w:val="24"/>
          <w:lang w:eastAsia="ru-RU"/>
        </w:rPr>
        <w:t>2</w:t>
      </w:r>
      <w:r w:rsidR="00BB0FC4" w:rsidRPr="00BB0FC4">
        <w:rPr>
          <w:sz w:val="24"/>
          <w:szCs w:val="24"/>
          <w:lang w:eastAsia="ru-RU"/>
        </w:rPr>
        <w:t>3</w:t>
      </w:r>
      <w:r w:rsidRPr="00BB0FC4">
        <w:rPr>
          <w:sz w:val="24"/>
          <w:szCs w:val="24"/>
          <w:lang w:eastAsia="ru-RU"/>
        </w:rPr>
        <w:t xml:space="preserve"> годом (</w:t>
      </w:r>
      <w:r w:rsidR="004B273A" w:rsidRPr="00BB0FC4">
        <w:rPr>
          <w:sz w:val="24"/>
          <w:szCs w:val="24"/>
          <w:lang w:eastAsia="ru-RU"/>
        </w:rPr>
        <w:t xml:space="preserve">112126,0 </w:t>
      </w:r>
      <w:r w:rsidRPr="00BB0FC4">
        <w:rPr>
          <w:sz w:val="24"/>
          <w:szCs w:val="24"/>
          <w:lang w:eastAsia="ru-RU"/>
        </w:rPr>
        <w:t xml:space="preserve"> руб.) расходы по данному разделу </w:t>
      </w:r>
      <w:r w:rsidR="005C6106" w:rsidRPr="00BB0FC4">
        <w:rPr>
          <w:sz w:val="24"/>
          <w:szCs w:val="24"/>
          <w:lang w:eastAsia="ru-RU"/>
        </w:rPr>
        <w:t>увеличились</w:t>
      </w:r>
      <w:r w:rsidRPr="00BB0FC4">
        <w:rPr>
          <w:sz w:val="24"/>
          <w:szCs w:val="24"/>
          <w:lang w:eastAsia="ru-RU"/>
        </w:rPr>
        <w:t xml:space="preserve"> на</w:t>
      </w:r>
      <w:r w:rsidR="000838D3" w:rsidRPr="00BB0FC4">
        <w:rPr>
          <w:sz w:val="24"/>
          <w:szCs w:val="24"/>
          <w:lang w:eastAsia="ru-RU"/>
        </w:rPr>
        <w:t xml:space="preserve"> </w:t>
      </w:r>
      <w:r w:rsidR="00BB0FC4" w:rsidRPr="00BB0FC4">
        <w:rPr>
          <w:sz w:val="24"/>
          <w:szCs w:val="24"/>
          <w:lang w:eastAsia="ru-RU"/>
        </w:rPr>
        <w:t>22968</w:t>
      </w:r>
      <w:r w:rsidR="00102A48" w:rsidRPr="00BB0FC4">
        <w:rPr>
          <w:sz w:val="24"/>
          <w:szCs w:val="24"/>
          <w:lang w:eastAsia="ru-RU"/>
        </w:rPr>
        <w:t>,</w:t>
      </w:r>
      <w:r w:rsidR="001070D1" w:rsidRPr="00BB0FC4">
        <w:rPr>
          <w:sz w:val="24"/>
          <w:szCs w:val="24"/>
          <w:lang w:eastAsia="ru-RU"/>
        </w:rPr>
        <w:t>0</w:t>
      </w:r>
      <w:r w:rsidRPr="00BB0FC4">
        <w:rPr>
          <w:sz w:val="24"/>
          <w:szCs w:val="24"/>
          <w:lang w:eastAsia="ru-RU"/>
        </w:rPr>
        <w:t xml:space="preserve"> руб. или </w:t>
      </w:r>
      <w:r w:rsidR="00BB0FC4" w:rsidRPr="00BB0FC4">
        <w:rPr>
          <w:sz w:val="24"/>
          <w:szCs w:val="24"/>
          <w:lang w:eastAsia="ru-RU"/>
        </w:rPr>
        <w:t xml:space="preserve">20,5 </w:t>
      </w:r>
      <w:r w:rsidRPr="00BB0FC4">
        <w:rPr>
          <w:sz w:val="24"/>
          <w:szCs w:val="24"/>
          <w:lang w:eastAsia="ru-RU"/>
        </w:rPr>
        <w:t>%.Все расходы по данному разделу утверждены и исполнены по подразделу 0203 «Мобилизационная и вневойсковая подготовка» на осуществление первичного воинского учета на территориях, где отсутствуют военные комиссариаты.</w:t>
      </w:r>
    </w:p>
    <w:p w:rsidR="00D51F76" w:rsidRPr="00B166BF" w:rsidRDefault="00D51F76" w:rsidP="004F3CFF">
      <w:pPr>
        <w:widowControl/>
        <w:suppressAutoHyphens w:val="0"/>
        <w:autoSpaceDE/>
        <w:jc w:val="both"/>
        <w:rPr>
          <w:sz w:val="24"/>
          <w:szCs w:val="24"/>
          <w:highlight w:val="yellow"/>
          <w:lang w:eastAsia="ru-RU"/>
        </w:rPr>
      </w:pPr>
    </w:p>
    <w:p w:rsidR="00D51F76" w:rsidRPr="00BB0FC4" w:rsidRDefault="00D51F76" w:rsidP="004F3CFF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BB0FC4">
        <w:rPr>
          <w:i/>
          <w:sz w:val="24"/>
          <w:szCs w:val="24"/>
          <w:lang w:eastAsia="ru-RU"/>
        </w:rPr>
        <w:t>Раздел 0300 «Национальная безопасность и правоохранительная деятельность»</w:t>
      </w:r>
    </w:p>
    <w:p w:rsidR="00D51F76" w:rsidRPr="00BB0FC4" w:rsidRDefault="00D51F76" w:rsidP="004F3CFF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BB0FC4">
        <w:rPr>
          <w:sz w:val="24"/>
          <w:szCs w:val="24"/>
          <w:lang w:eastAsia="ru-RU"/>
        </w:rPr>
        <w:t>Расходы по данному разделу</w:t>
      </w:r>
      <w:r w:rsidR="004F3CFF" w:rsidRPr="00BB0FC4">
        <w:rPr>
          <w:sz w:val="24"/>
          <w:szCs w:val="24"/>
          <w:lang w:eastAsia="ru-RU"/>
        </w:rPr>
        <w:t xml:space="preserve"> за 20</w:t>
      </w:r>
      <w:r w:rsidR="00102A48" w:rsidRPr="00BB0FC4">
        <w:rPr>
          <w:sz w:val="24"/>
          <w:szCs w:val="24"/>
          <w:lang w:eastAsia="ru-RU"/>
        </w:rPr>
        <w:t>2</w:t>
      </w:r>
      <w:r w:rsidR="00BB0FC4" w:rsidRPr="00BB0FC4">
        <w:rPr>
          <w:sz w:val="24"/>
          <w:szCs w:val="24"/>
          <w:lang w:eastAsia="ru-RU"/>
        </w:rPr>
        <w:t>4</w:t>
      </w:r>
      <w:r w:rsidR="004F3CFF" w:rsidRPr="00BB0FC4">
        <w:rPr>
          <w:sz w:val="24"/>
          <w:szCs w:val="24"/>
          <w:lang w:eastAsia="ru-RU"/>
        </w:rPr>
        <w:t xml:space="preserve"> год исполнены в сумме</w:t>
      </w:r>
      <w:r w:rsidR="00EA0EB9" w:rsidRPr="00BB0FC4">
        <w:rPr>
          <w:sz w:val="24"/>
          <w:szCs w:val="24"/>
          <w:lang w:eastAsia="ru-RU"/>
        </w:rPr>
        <w:t xml:space="preserve"> </w:t>
      </w:r>
      <w:r w:rsidR="00BB0FC4" w:rsidRPr="00BB0FC4">
        <w:rPr>
          <w:sz w:val="24"/>
          <w:szCs w:val="24"/>
          <w:lang w:eastAsia="ru-RU"/>
        </w:rPr>
        <w:t>31015,0</w:t>
      </w:r>
      <w:r w:rsidR="00EB32B3" w:rsidRPr="00BB0FC4">
        <w:rPr>
          <w:sz w:val="24"/>
          <w:szCs w:val="24"/>
          <w:lang w:eastAsia="ru-RU"/>
        </w:rPr>
        <w:t xml:space="preserve"> </w:t>
      </w:r>
      <w:r w:rsidRPr="00BB0FC4">
        <w:rPr>
          <w:sz w:val="24"/>
          <w:szCs w:val="24"/>
          <w:lang w:eastAsia="ru-RU"/>
        </w:rPr>
        <w:t xml:space="preserve">руб., что составило </w:t>
      </w:r>
      <w:r w:rsidR="00BB0FC4" w:rsidRPr="00BB0FC4">
        <w:rPr>
          <w:sz w:val="24"/>
          <w:szCs w:val="24"/>
          <w:lang w:eastAsia="ru-RU"/>
        </w:rPr>
        <w:t>77,5</w:t>
      </w:r>
      <w:r w:rsidR="0007202E" w:rsidRPr="00BB0FC4">
        <w:rPr>
          <w:sz w:val="24"/>
          <w:szCs w:val="24"/>
          <w:lang w:eastAsia="ru-RU"/>
        </w:rPr>
        <w:t xml:space="preserve"> </w:t>
      </w:r>
      <w:r w:rsidRPr="00BB0FC4">
        <w:rPr>
          <w:sz w:val="24"/>
          <w:szCs w:val="24"/>
          <w:lang w:eastAsia="ru-RU"/>
        </w:rPr>
        <w:t>% от утвержденных бюджетных назначений.  За 20</w:t>
      </w:r>
      <w:r w:rsidR="00102A48" w:rsidRPr="00BB0FC4">
        <w:rPr>
          <w:sz w:val="24"/>
          <w:szCs w:val="24"/>
          <w:lang w:eastAsia="ru-RU"/>
        </w:rPr>
        <w:t>2</w:t>
      </w:r>
      <w:r w:rsidR="00BB0FC4" w:rsidRPr="00BB0FC4">
        <w:rPr>
          <w:sz w:val="24"/>
          <w:szCs w:val="24"/>
          <w:lang w:eastAsia="ru-RU"/>
        </w:rPr>
        <w:t>4</w:t>
      </w:r>
      <w:r w:rsidRPr="00BB0FC4">
        <w:rPr>
          <w:sz w:val="24"/>
          <w:szCs w:val="24"/>
          <w:lang w:eastAsia="ru-RU"/>
        </w:rPr>
        <w:t xml:space="preserve"> год доля расходов по данному разделу составила </w:t>
      </w:r>
      <w:r w:rsidR="00BB0FC4" w:rsidRPr="00BB0FC4">
        <w:rPr>
          <w:sz w:val="24"/>
          <w:szCs w:val="24"/>
          <w:lang w:eastAsia="ru-RU"/>
        </w:rPr>
        <w:t>1</w:t>
      </w:r>
      <w:r w:rsidRPr="00BB0FC4">
        <w:rPr>
          <w:sz w:val="24"/>
          <w:szCs w:val="24"/>
          <w:lang w:eastAsia="ru-RU"/>
        </w:rPr>
        <w:t xml:space="preserve">% от общей суммы расходов. </w:t>
      </w:r>
      <w:r w:rsidR="000525CB" w:rsidRPr="00BB0FC4">
        <w:rPr>
          <w:sz w:val="24"/>
          <w:szCs w:val="24"/>
          <w:lang w:eastAsia="ru-RU"/>
        </w:rPr>
        <w:t xml:space="preserve"> </w:t>
      </w:r>
      <w:r w:rsidRPr="00BB0FC4">
        <w:rPr>
          <w:sz w:val="24"/>
          <w:szCs w:val="24"/>
          <w:lang w:eastAsia="ru-RU"/>
        </w:rPr>
        <w:t xml:space="preserve"> </w:t>
      </w:r>
      <w:r w:rsidR="00EB32B3" w:rsidRPr="00BB0FC4">
        <w:rPr>
          <w:sz w:val="24"/>
          <w:szCs w:val="24"/>
          <w:lang w:eastAsia="ru-RU"/>
        </w:rPr>
        <w:t>Расходы по данному разделу отражены по подразделу  0310 «</w:t>
      </w:r>
      <w:r w:rsidR="006E6A3F" w:rsidRPr="00BB0FC4">
        <w:rPr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EB32B3" w:rsidRPr="00BB0FC4">
        <w:rPr>
          <w:sz w:val="24"/>
          <w:szCs w:val="24"/>
          <w:lang w:eastAsia="ru-RU"/>
        </w:rPr>
        <w:t>.</w:t>
      </w:r>
    </w:p>
    <w:p w:rsidR="001070D1" w:rsidRPr="00B166BF" w:rsidRDefault="001070D1" w:rsidP="004F3CFF">
      <w:pPr>
        <w:widowControl/>
        <w:suppressAutoHyphens w:val="0"/>
        <w:autoSpaceDE/>
        <w:jc w:val="both"/>
        <w:rPr>
          <w:sz w:val="24"/>
          <w:szCs w:val="24"/>
          <w:highlight w:val="yellow"/>
          <w:lang w:eastAsia="ru-RU"/>
        </w:rPr>
      </w:pPr>
    </w:p>
    <w:p w:rsidR="001070D1" w:rsidRPr="00BB0FC4" w:rsidRDefault="001070D1" w:rsidP="001070D1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BB0FC4">
        <w:rPr>
          <w:i/>
          <w:sz w:val="24"/>
          <w:szCs w:val="24"/>
          <w:lang w:eastAsia="ru-RU"/>
        </w:rPr>
        <w:t>Раздел 0400 «Национальная экономика»</w:t>
      </w:r>
    </w:p>
    <w:p w:rsidR="008572CC" w:rsidRPr="00BB0FC4" w:rsidRDefault="00E73E06" w:rsidP="004F3CFF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BB0FC4">
        <w:rPr>
          <w:sz w:val="24"/>
          <w:szCs w:val="24"/>
          <w:lang w:eastAsia="ru-RU"/>
        </w:rPr>
        <w:t>Расходы по данному разделу за 202</w:t>
      </w:r>
      <w:r w:rsidR="00BB0FC4" w:rsidRPr="00BB0FC4">
        <w:rPr>
          <w:sz w:val="24"/>
          <w:szCs w:val="24"/>
          <w:lang w:eastAsia="ru-RU"/>
        </w:rPr>
        <w:t>4</w:t>
      </w:r>
      <w:r w:rsidRPr="00BB0FC4">
        <w:rPr>
          <w:sz w:val="24"/>
          <w:szCs w:val="24"/>
          <w:lang w:eastAsia="ru-RU"/>
        </w:rPr>
        <w:t xml:space="preserve"> год</w:t>
      </w:r>
      <w:r w:rsidR="00BB0FC4" w:rsidRPr="00BB0FC4">
        <w:rPr>
          <w:sz w:val="24"/>
          <w:szCs w:val="24"/>
          <w:lang w:eastAsia="ru-RU"/>
        </w:rPr>
        <w:t xml:space="preserve"> запланированы в сумме 40000,0 руб. Расходы по данному разделу не производились.</w:t>
      </w:r>
    </w:p>
    <w:p w:rsidR="00BB0FC4" w:rsidRPr="00B166BF" w:rsidRDefault="00BB0FC4" w:rsidP="004F3CFF">
      <w:pPr>
        <w:widowControl/>
        <w:suppressAutoHyphens w:val="0"/>
        <w:autoSpaceDE/>
        <w:jc w:val="both"/>
        <w:rPr>
          <w:sz w:val="24"/>
          <w:szCs w:val="24"/>
          <w:highlight w:val="yellow"/>
          <w:lang w:eastAsia="ru-RU"/>
        </w:rPr>
      </w:pPr>
    </w:p>
    <w:p w:rsidR="00D51F76" w:rsidRPr="008945B2" w:rsidRDefault="00D51F76" w:rsidP="00B929FF">
      <w:pPr>
        <w:widowControl/>
        <w:suppressAutoHyphens w:val="0"/>
        <w:autoSpaceDE/>
        <w:rPr>
          <w:i/>
          <w:sz w:val="24"/>
          <w:szCs w:val="24"/>
          <w:lang w:eastAsia="ru-RU"/>
        </w:rPr>
      </w:pPr>
      <w:r w:rsidRPr="008945B2">
        <w:rPr>
          <w:i/>
          <w:sz w:val="24"/>
          <w:szCs w:val="24"/>
          <w:lang w:eastAsia="ru-RU"/>
        </w:rPr>
        <w:t>Раздел 0</w:t>
      </w:r>
      <w:r w:rsidR="000525CB" w:rsidRPr="008945B2">
        <w:rPr>
          <w:i/>
          <w:sz w:val="24"/>
          <w:szCs w:val="24"/>
          <w:lang w:eastAsia="ru-RU"/>
        </w:rPr>
        <w:t>5</w:t>
      </w:r>
      <w:r w:rsidRPr="008945B2">
        <w:rPr>
          <w:i/>
          <w:sz w:val="24"/>
          <w:szCs w:val="24"/>
          <w:lang w:eastAsia="ru-RU"/>
        </w:rPr>
        <w:t>00 «</w:t>
      </w:r>
      <w:r w:rsidR="000525CB" w:rsidRPr="008945B2">
        <w:rPr>
          <w:i/>
          <w:sz w:val="24"/>
          <w:szCs w:val="24"/>
          <w:lang w:eastAsia="ru-RU"/>
        </w:rPr>
        <w:t>Жилищно-коммунальное хозяйство</w:t>
      </w:r>
      <w:r w:rsidRPr="008945B2">
        <w:rPr>
          <w:i/>
          <w:sz w:val="24"/>
          <w:szCs w:val="24"/>
          <w:lang w:eastAsia="ru-RU"/>
        </w:rPr>
        <w:t>»</w:t>
      </w:r>
    </w:p>
    <w:p w:rsidR="0007202E" w:rsidRPr="008945B2" w:rsidRDefault="00D51F76" w:rsidP="00E73FAD">
      <w:pPr>
        <w:widowControl/>
        <w:suppressAutoHyphens w:val="0"/>
        <w:autoSpaceDE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8945B2">
        <w:rPr>
          <w:sz w:val="24"/>
          <w:szCs w:val="24"/>
          <w:lang w:eastAsia="ru-RU"/>
        </w:rPr>
        <w:t>Расходы по данному разделу за 20</w:t>
      </w:r>
      <w:r w:rsidR="00102A48" w:rsidRPr="008945B2">
        <w:rPr>
          <w:sz w:val="24"/>
          <w:szCs w:val="24"/>
          <w:lang w:eastAsia="ru-RU"/>
        </w:rPr>
        <w:t>2</w:t>
      </w:r>
      <w:r w:rsidR="00BB0FC4" w:rsidRPr="008945B2">
        <w:rPr>
          <w:sz w:val="24"/>
          <w:szCs w:val="24"/>
          <w:lang w:eastAsia="ru-RU"/>
        </w:rPr>
        <w:t>4</w:t>
      </w:r>
      <w:r w:rsidRPr="008945B2">
        <w:rPr>
          <w:sz w:val="24"/>
          <w:szCs w:val="24"/>
          <w:lang w:eastAsia="ru-RU"/>
        </w:rPr>
        <w:t xml:space="preserve"> год исполнены в сумме</w:t>
      </w:r>
      <w:r w:rsidR="00EA0EB9" w:rsidRPr="008945B2">
        <w:rPr>
          <w:sz w:val="24"/>
          <w:szCs w:val="24"/>
          <w:lang w:eastAsia="ru-RU"/>
        </w:rPr>
        <w:t xml:space="preserve"> </w:t>
      </w:r>
      <w:r w:rsidR="00BB0FC4" w:rsidRPr="008945B2">
        <w:rPr>
          <w:sz w:val="24"/>
          <w:szCs w:val="24"/>
          <w:lang w:eastAsia="ru-RU"/>
        </w:rPr>
        <w:t>43068,5</w:t>
      </w:r>
      <w:r w:rsidR="008572CC" w:rsidRPr="008945B2">
        <w:rPr>
          <w:sz w:val="24"/>
          <w:szCs w:val="24"/>
          <w:lang w:eastAsia="ru-RU"/>
        </w:rPr>
        <w:t xml:space="preserve"> </w:t>
      </w:r>
      <w:r w:rsidR="00EA0EB9" w:rsidRPr="008945B2">
        <w:rPr>
          <w:sz w:val="24"/>
          <w:szCs w:val="24"/>
          <w:lang w:eastAsia="ru-RU"/>
        </w:rPr>
        <w:t xml:space="preserve"> </w:t>
      </w:r>
      <w:r w:rsidRPr="008945B2">
        <w:rPr>
          <w:sz w:val="24"/>
          <w:szCs w:val="24"/>
          <w:lang w:eastAsia="ru-RU"/>
        </w:rPr>
        <w:t>руб., что составило</w:t>
      </w:r>
      <w:r w:rsidR="0007202E" w:rsidRPr="008945B2">
        <w:rPr>
          <w:sz w:val="24"/>
          <w:szCs w:val="24"/>
          <w:lang w:eastAsia="ru-RU"/>
        </w:rPr>
        <w:t xml:space="preserve"> </w:t>
      </w:r>
      <w:r w:rsidR="00BB0FC4" w:rsidRPr="008945B2">
        <w:rPr>
          <w:sz w:val="24"/>
          <w:szCs w:val="24"/>
          <w:lang w:eastAsia="ru-RU"/>
        </w:rPr>
        <w:t>99</w:t>
      </w:r>
      <w:r w:rsidR="00F6207B" w:rsidRPr="008945B2">
        <w:rPr>
          <w:sz w:val="24"/>
          <w:szCs w:val="24"/>
          <w:lang w:eastAsia="ru-RU"/>
        </w:rPr>
        <w:t xml:space="preserve"> </w:t>
      </w:r>
      <w:r w:rsidR="000525CB" w:rsidRPr="008945B2">
        <w:rPr>
          <w:sz w:val="24"/>
          <w:szCs w:val="24"/>
          <w:lang w:eastAsia="ru-RU"/>
        </w:rPr>
        <w:t>%</w:t>
      </w:r>
      <w:r w:rsidRPr="008945B2">
        <w:rPr>
          <w:sz w:val="24"/>
          <w:szCs w:val="24"/>
          <w:lang w:eastAsia="ru-RU"/>
        </w:rPr>
        <w:t xml:space="preserve"> от утвержденных бюджетных назначений</w:t>
      </w:r>
      <w:r w:rsidR="00EB32B3" w:rsidRPr="008945B2">
        <w:rPr>
          <w:sz w:val="24"/>
          <w:szCs w:val="24"/>
          <w:lang w:eastAsia="ru-RU"/>
        </w:rPr>
        <w:t>.  За 20</w:t>
      </w:r>
      <w:r w:rsidR="00102A48" w:rsidRPr="008945B2">
        <w:rPr>
          <w:sz w:val="24"/>
          <w:szCs w:val="24"/>
          <w:lang w:eastAsia="ru-RU"/>
        </w:rPr>
        <w:t>2</w:t>
      </w:r>
      <w:r w:rsidR="00BB0FC4" w:rsidRPr="008945B2">
        <w:rPr>
          <w:sz w:val="24"/>
          <w:szCs w:val="24"/>
          <w:lang w:eastAsia="ru-RU"/>
        </w:rPr>
        <w:t>4</w:t>
      </w:r>
      <w:r w:rsidR="00EB32B3" w:rsidRPr="008945B2">
        <w:rPr>
          <w:sz w:val="24"/>
          <w:szCs w:val="24"/>
          <w:lang w:eastAsia="ru-RU"/>
        </w:rPr>
        <w:t xml:space="preserve"> год доля расходов по данному разделу составила </w:t>
      </w:r>
      <w:r w:rsidR="00BB0FC4" w:rsidRPr="008945B2">
        <w:rPr>
          <w:sz w:val="24"/>
          <w:szCs w:val="24"/>
          <w:lang w:eastAsia="ru-RU"/>
        </w:rPr>
        <w:t>1,4</w:t>
      </w:r>
      <w:r w:rsidR="00EB32B3" w:rsidRPr="008945B2">
        <w:rPr>
          <w:sz w:val="24"/>
          <w:szCs w:val="24"/>
          <w:lang w:eastAsia="ru-RU"/>
        </w:rPr>
        <w:t xml:space="preserve"> % от общей суммы расходов.</w:t>
      </w:r>
      <w:r w:rsidR="0007202E" w:rsidRPr="008945B2">
        <w:rPr>
          <w:sz w:val="24"/>
          <w:szCs w:val="24"/>
          <w:lang w:eastAsia="ru-RU"/>
        </w:rPr>
        <w:t xml:space="preserve"> Расходы по данному разделу отражены по подраздел</w:t>
      </w:r>
      <w:r w:rsidR="00417435" w:rsidRPr="008945B2">
        <w:rPr>
          <w:sz w:val="24"/>
          <w:szCs w:val="24"/>
          <w:lang w:eastAsia="ru-RU"/>
        </w:rPr>
        <w:t xml:space="preserve">у </w:t>
      </w:r>
      <w:r w:rsidR="00440675" w:rsidRPr="008945B2">
        <w:rPr>
          <w:sz w:val="24"/>
          <w:szCs w:val="24"/>
          <w:lang w:eastAsia="ru-RU"/>
        </w:rPr>
        <w:t xml:space="preserve"> </w:t>
      </w:r>
      <w:r w:rsidR="0007202E" w:rsidRPr="008945B2">
        <w:rPr>
          <w:sz w:val="24"/>
          <w:szCs w:val="24"/>
          <w:lang w:eastAsia="ru-RU"/>
        </w:rPr>
        <w:t>0503 «Благоустройство».</w:t>
      </w:r>
    </w:p>
    <w:p w:rsidR="00A53CF5" w:rsidRPr="008945B2" w:rsidRDefault="00A53CF5" w:rsidP="00E73FAD">
      <w:pPr>
        <w:widowControl/>
        <w:suppressAutoHyphens w:val="0"/>
        <w:autoSpaceDE/>
        <w:jc w:val="both"/>
        <w:rPr>
          <w:i/>
          <w:sz w:val="24"/>
          <w:szCs w:val="24"/>
          <w:lang w:eastAsia="ru-RU"/>
        </w:rPr>
      </w:pPr>
      <w:r w:rsidRPr="008945B2">
        <w:rPr>
          <w:i/>
          <w:sz w:val="24"/>
          <w:szCs w:val="24"/>
          <w:lang w:eastAsia="ru-RU"/>
        </w:rPr>
        <w:t>Раздел 1000 «Социальная политика»</w:t>
      </w:r>
    </w:p>
    <w:p w:rsidR="00A53CF5" w:rsidRPr="008945B2" w:rsidRDefault="00A53CF5" w:rsidP="00E73FA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8945B2">
        <w:rPr>
          <w:sz w:val="24"/>
          <w:szCs w:val="24"/>
          <w:lang w:eastAsia="ru-RU"/>
        </w:rPr>
        <w:t>Расходы по данному разделу за 20</w:t>
      </w:r>
      <w:r w:rsidR="00440675" w:rsidRPr="008945B2">
        <w:rPr>
          <w:sz w:val="24"/>
          <w:szCs w:val="24"/>
          <w:lang w:eastAsia="ru-RU"/>
        </w:rPr>
        <w:t>2</w:t>
      </w:r>
      <w:r w:rsidR="008945B2" w:rsidRPr="008945B2">
        <w:rPr>
          <w:sz w:val="24"/>
          <w:szCs w:val="24"/>
          <w:lang w:eastAsia="ru-RU"/>
        </w:rPr>
        <w:t>4</w:t>
      </w:r>
      <w:r w:rsidRPr="008945B2">
        <w:rPr>
          <w:sz w:val="24"/>
          <w:szCs w:val="24"/>
          <w:lang w:eastAsia="ru-RU"/>
        </w:rPr>
        <w:t xml:space="preserve"> год исполнены в сумме</w:t>
      </w:r>
      <w:r w:rsidR="002A52B7" w:rsidRPr="008945B2">
        <w:rPr>
          <w:sz w:val="24"/>
          <w:szCs w:val="24"/>
          <w:lang w:eastAsia="ru-RU"/>
        </w:rPr>
        <w:t xml:space="preserve"> </w:t>
      </w:r>
      <w:r w:rsidR="008945B2" w:rsidRPr="008945B2">
        <w:rPr>
          <w:sz w:val="24"/>
          <w:szCs w:val="24"/>
          <w:lang w:eastAsia="ru-RU"/>
        </w:rPr>
        <w:t>417940,91</w:t>
      </w:r>
      <w:r w:rsidR="00440675" w:rsidRPr="008945B2">
        <w:rPr>
          <w:sz w:val="24"/>
          <w:szCs w:val="24"/>
          <w:lang w:eastAsia="ru-RU"/>
        </w:rPr>
        <w:t xml:space="preserve"> </w:t>
      </w:r>
      <w:r w:rsidRPr="008945B2">
        <w:rPr>
          <w:sz w:val="24"/>
          <w:szCs w:val="24"/>
          <w:lang w:eastAsia="ru-RU"/>
        </w:rPr>
        <w:t>руб., что составило</w:t>
      </w:r>
      <w:r w:rsidR="00E73FAD" w:rsidRPr="008945B2">
        <w:rPr>
          <w:sz w:val="24"/>
          <w:szCs w:val="24"/>
          <w:lang w:eastAsia="ru-RU"/>
        </w:rPr>
        <w:t xml:space="preserve"> </w:t>
      </w:r>
      <w:r w:rsidR="00417435" w:rsidRPr="008945B2">
        <w:rPr>
          <w:sz w:val="24"/>
          <w:szCs w:val="24"/>
          <w:lang w:eastAsia="ru-RU"/>
        </w:rPr>
        <w:t xml:space="preserve"> </w:t>
      </w:r>
      <w:r w:rsidR="004A7D2E" w:rsidRPr="008945B2">
        <w:rPr>
          <w:sz w:val="24"/>
          <w:szCs w:val="24"/>
          <w:lang w:eastAsia="ru-RU"/>
        </w:rPr>
        <w:t>100</w:t>
      </w:r>
      <w:r w:rsidR="00440675" w:rsidRPr="008945B2">
        <w:rPr>
          <w:sz w:val="24"/>
          <w:szCs w:val="24"/>
          <w:lang w:eastAsia="ru-RU"/>
        </w:rPr>
        <w:t xml:space="preserve"> </w:t>
      </w:r>
      <w:r w:rsidRPr="008945B2">
        <w:rPr>
          <w:sz w:val="24"/>
          <w:szCs w:val="24"/>
          <w:lang w:eastAsia="ru-RU"/>
        </w:rPr>
        <w:t>% от утвержденных бюджетных назначений. За 20</w:t>
      </w:r>
      <w:r w:rsidR="00BF704F" w:rsidRPr="008945B2">
        <w:rPr>
          <w:sz w:val="24"/>
          <w:szCs w:val="24"/>
          <w:lang w:eastAsia="ru-RU"/>
        </w:rPr>
        <w:t>2</w:t>
      </w:r>
      <w:r w:rsidR="008945B2" w:rsidRPr="008945B2">
        <w:rPr>
          <w:sz w:val="24"/>
          <w:szCs w:val="24"/>
          <w:lang w:eastAsia="ru-RU"/>
        </w:rPr>
        <w:t>4</w:t>
      </w:r>
      <w:r w:rsidRPr="008945B2">
        <w:rPr>
          <w:sz w:val="24"/>
          <w:szCs w:val="24"/>
          <w:lang w:eastAsia="ru-RU"/>
        </w:rPr>
        <w:t xml:space="preserve"> год доля расходов по данному разделу составила </w:t>
      </w:r>
      <w:r w:rsidR="008945B2" w:rsidRPr="008945B2">
        <w:rPr>
          <w:sz w:val="24"/>
          <w:szCs w:val="24"/>
          <w:lang w:eastAsia="ru-RU"/>
        </w:rPr>
        <w:t>14,1</w:t>
      </w:r>
      <w:r w:rsidR="002A52B7" w:rsidRPr="008945B2">
        <w:rPr>
          <w:sz w:val="24"/>
          <w:szCs w:val="24"/>
          <w:lang w:eastAsia="ru-RU"/>
        </w:rPr>
        <w:t xml:space="preserve"> </w:t>
      </w:r>
      <w:r w:rsidRPr="008945B2">
        <w:rPr>
          <w:sz w:val="24"/>
          <w:szCs w:val="24"/>
          <w:lang w:eastAsia="ru-RU"/>
        </w:rPr>
        <w:t>% от общей суммы расходов. Все расходы по данному разделу утверждены и исполнены по подразделу 1001 «Пенсионное обеспечение» на доплаты к пенсиям муниципальным служащим.</w:t>
      </w:r>
    </w:p>
    <w:p w:rsidR="00B01182" w:rsidRPr="00076070" w:rsidRDefault="00B01182" w:rsidP="00A53CF5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D51F76" w:rsidRPr="00076070" w:rsidRDefault="00D51F76" w:rsidP="00B01182">
      <w:pPr>
        <w:pStyle w:val="aff"/>
        <w:spacing w:before="0" w:beforeAutospacing="0" w:after="0" w:afterAutospacing="0"/>
        <w:ind w:firstLine="709"/>
        <w:jc w:val="center"/>
      </w:pPr>
      <w:r w:rsidRPr="00076070">
        <w:rPr>
          <w:b/>
          <w:i/>
        </w:rPr>
        <w:t xml:space="preserve">  </w:t>
      </w:r>
      <w:r w:rsidRPr="00076070">
        <w:rPr>
          <w:b/>
        </w:rPr>
        <w:t>Анализ  программной части отчета об исполнении бюджета  за 20</w:t>
      </w:r>
      <w:r w:rsidR="00BF704F" w:rsidRPr="00076070">
        <w:rPr>
          <w:b/>
        </w:rPr>
        <w:t>2</w:t>
      </w:r>
      <w:r w:rsidR="008945B2" w:rsidRPr="00076070">
        <w:rPr>
          <w:b/>
        </w:rPr>
        <w:t>4</w:t>
      </w:r>
      <w:r w:rsidRPr="00076070">
        <w:rPr>
          <w:b/>
        </w:rPr>
        <w:t xml:space="preserve"> год</w:t>
      </w:r>
      <w:r w:rsidRPr="00076070">
        <w:t>.</w:t>
      </w:r>
    </w:p>
    <w:p w:rsidR="00D51F76" w:rsidRPr="00076070" w:rsidRDefault="00D51F76" w:rsidP="0004298A">
      <w:pPr>
        <w:jc w:val="both"/>
        <w:rPr>
          <w:sz w:val="24"/>
          <w:szCs w:val="24"/>
        </w:rPr>
      </w:pPr>
      <w:r w:rsidRPr="00076070">
        <w:rPr>
          <w:sz w:val="24"/>
          <w:szCs w:val="24"/>
        </w:rPr>
        <w:t xml:space="preserve">           В отчетном финансовом году </w:t>
      </w:r>
      <w:r w:rsidR="00E73FAD" w:rsidRPr="00076070">
        <w:rPr>
          <w:sz w:val="24"/>
          <w:szCs w:val="24"/>
        </w:rPr>
        <w:t>1</w:t>
      </w:r>
      <w:r w:rsidR="008945B2" w:rsidRPr="00076070">
        <w:rPr>
          <w:sz w:val="24"/>
          <w:szCs w:val="24"/>
        </w:rPr>
        <w:t>6,6</w:t>
      </w:r>
      <w:r w:rsidRPr="00076070">
        <w:rPr>
          <w:sz w:val="24"/>
          <w:szCs w:val="24"/>
        </w:rPr>
        <w:t xml:space="preserve"> % расходов бюджета </w:t>
      </w:r>
      <w:r w:rsidR="00F72910" w:rsidRPr="00076070">
        <w:rPr>
          <w:sz w:val="24"/>
          <w:szCs w:val="24"/>
        </w:rPr>
        <w:t>Старороговского</w:t>
      </w:r>
      <w:r w:rsidRPr="00076070">
        <w:rPr>
          <w:sz w:val="24"/>
          <w:szCs w:val="24"/>
        </w:rPr>
        <w:t xml:space="preserve"> сельсовета произведено программно-целевым методом. </w:t>
      </w:r>
    </w:p>
    <w:p w:rsidR="00D51F76" w:rsidRPr="00076070" w:rsidRDefault="00D51F76" w:rsidP="0004298A">
      <w:pPr>
        <w:jc w:val="both"/>
        <w:rPr>
          <w:sz w:val="24"/>
          <w:szCs w:val="24"/>
        </w:rPr>
      </w:pPr>
      <w:r w:rsidRPr="00076070">
        <w:rPr>
          <w:spacing w:val="-3"/>
          <w:sz w:val="24"/>
          <w:szCs w:val="24"/>
        </w:rPr>
        <w:t xml:space="preserve"> В 20</w:t>
      </w:r>
      <w:r w:rsidR="00BF704F" w:rsidRPr="00076070">
        <w:rPr>
          <w:spacing w:val="-3"/>
          <w:sz w:val="24"/>
          <w:szCs w:val="24"/>
        </w:rPr>
        <w:t>2</w:t>
      </w:r>
      <w:r w:rsidR="00076070" w:rsidRPr="00076070">
        <w:rPr>
          <w:spacing w:val="-3"/>
          <w:sz w:val="24"/>
          <w:szCs w:val="24"/>
        </w:rPr>
        <w:t>4</w:t>
      </w:r>
      <w:r w:rsidRPr="00076070">
        <w:rPr>
          <w:spacing w:val="-3"/>
          <w:sz w:val="24"/>
          <w:szCs w:val="24"/>
        </w:rPr>
        <w:t xml:space="preserve">  году в бюджете </w:t>
      </w:r>
      <w:r w:rsidR="00F72910" w:rsidRPr="00076070">
        <w:rPr>
          <w:spacing w:val="-3"/>
          <w:sz w:val="24"/>
          <w:szCs w:val="24"/>
        </w:rPr>
        <w:t>Старороговского</w:t>
      </w:r>
      <w:r w:rsidRPr="00076070">
        <w:rPr>
          <w:spacing w:val="-3"/>
          <w:sz w:val="24"/>
          <w:szCs w:val="24"/>
        </w:rPr>
        <w:t xml:space="preserve"> сельсовета  были предусмотрены ассигнования на реализацию </w:t>
      </w:r>
      <w:r w:rsidR="00003B1D" w:rsidRPr="00076070">
        <w:rPr>
          <w:spacing w:val="-3"/>
          <w:sz w:val="24"/>
          <w:szCs w:val="24"/>
        </w:rPr>
        <w:t>четырех</w:t>
      </w:r>
      <w:r w:rsidRPr="00076070">
        <w:rPr>
          <w:spacing w:val="-3"/>
          <w:sz w:val="24"/>
          <w:szCs w:val="24"/>
        </w:rPr>
        <w:t xml:space="preserve">  муниципальных программ на общую сумму </w:t>
      </w:r>
      <w:r w:rsidR="00076070" w:rsidRPr="00076070">
        <w:rPr>
          <w:spacing w:val="-3"/>
          <w:sz w:val="24"/>
          <w:szCs w:val="24"/>
        </w:rPr>
        <w:t>541441</w:t>
      </w:r>
      <w:r w:rsidR="00C72673" w:rsidRPr="00076070">
        <w:rPr>
          <w:spacing w:val="-3"/>
          <w:sz w:val="24"/>
          <w:szCs w:val="24"/>
        </w:rPr>
        <w:t>,0</w:t>
      </w:r>
      <w:r w:rsidRPr="00076070">
        <w:rPr>
          <w:spacing w:val="-3"/>
          <w:sz w:val="24"/>
          <w:szCs w:val="24"/>
        </w:rPr>
        <w:t xml:space="preserve"> рублей</w:t>
      </w:r>
      <w:r w:rsidR="00E73FAD" w:rsidRPr="00076070">
        <w:rPr>
          <w:spacing w:val="-3"/>
          <w:sz w:val="24"/>
          <w:szCs w:val="24"/>
        </w:rPr>
        <w:t>.</w:t>
      </w:r>
    </w:p>
    <w:p w:rsidR="00D51F76" w:rsidRPr="00076070" w:rsidRDefault="00D51F76" w:rsidP="0004298A">
      <w:pPr>
        <w:jc w:val="both"/>
        <w:rPr>
          <w:sz w:val="24"/>
          <w:szCs w:val="24"/>
        </w:rPr>
      </w:pPr>
      <w:r w:rsidRPr="00076070">
        <w:rPr>
          <w:sz w:val="24"/>
          <w:szCs w:val="24"/>
        </w:rPr>
        <w:t xml:space="preserve">        Общий объем расходов   по муниципальным программам в 20</w:t>
      </w:r>
      <w:r w:rsidR="00BF704F" w:rsidRPr="00076070">
        <w:rPr>
          <w:sz w:val="24"/>
          <w:szCs w:val="24"/>
        </w:rPr>
        <w:t>2</w:t>
      </w:r>
      <w:r w:rsidR="00076070" w:rsidRPr="00076070">
        <w:rPr>
          <w:sz w:val="24"/>
          <w:szCs w:val="24"/>
        </w:rPr>
        <w:t>4</w:t>
      </w:r>
      <w:r w:rsidRPr="00076070">
        <w:rPr>
          <w:sz w:val="24"/>
          <w:szCs w:val="24"/>
        </w:rPr>
        <w:t xml:space="preserve"> году составил </w:t>
      </w:r>
      <w:r w:rsidR="00076070" w:rsidRPr="00076070">
        <w:rPr>
          <w:sz w:val="24"/>
          <w:szCs w:val="24"/>
        </w:rPr>
        <w:t>492024,41</w:t>
      </w:r>
      <w:r w:rsidRPr="00076070">
        <w:rPr>
          <w:sz w:val="24"/>
          <w:szCs w:val="24"/>
        </w:rPr>
        <w:t xml:space="preserve"> рублей (</w:t>
      </w:r>
      <w:r w:rsidR="00076070" w:rsidRPr="00076070">
        <w:rPr>
          <w:sz w:val="24"/>
          <w:szCs w:val="24"/>
        </w:rPr>
        <w:t>90,9</w:t>
      </w:r>
      <w:r w:rsidRPr="00076070">
        <w:rPr>
          <w:sz w:val="24"/>
          <w:szCs w:val="24"/>
        </w:rPr>
        <w:t xml:space="preserve"> % от плановых назначений). </w:t>
      </w:r>
    </w:p>
    <w:p w:rsidR="00D51F76" w:rsidRPr="00076070" w:rsidRDefault="00D51F76" w:rsidP="005F1F18">
      <w:pPr>
        <w:pStyle w:val="af4"/>
        <w:tabs>
          <w:tab w:val="clear" w:pos="4677"/>
          <w:tab w:val="clear" w:pos="9355"/>
        </w:tabs>
        <w:rPr>
          <w:sz w:val="28"/>
          <w:szCs w:val="28"/>
        </w:rPr>
      </w:pPr>
      <w:r w:rsidRPr="00076070">
        <w:rPr>
          <w:sz w:val="28"/>
          <w:szCs w:val="28"/>
        </w:rPr>
        <w:t xml:space="preserve">                        </w:t>
      </w:r>
      <w:r w:rsidRPr="00076070">
        <w:rPr>
          <w:bCs/>
          <w:sz w:val="28"/>
          <w:szCs w:val="28"/>
        </w:rPr>
        <w:t xml:space="preserve"> </w:t>
      </w:r>
      <w:r w:rsidRPr="00076070">
        <w:rPr>
          <w:sz w:val="28"/>
          <w:szCs w:val="28"/>
        </w:rPr>
        <w:t xml:space="preserve"> </w:t>
      </w:r>
    </w:p>
    <w:p w:rsidR="00D51F76" w:rsidRPr="00076070" w:rsidRDefault="00D51F76" w:rsidP="005F1F18">
      <w:pPr>
        <w:pStyle w:val="1"/>
        <w:tabs>
          <w:tab w:val="center" w:pos="0"/>
        </w:tabs>
        <w:spacing w:before="0"/>
        <w:rPr>
          <w:sz w:val="24"/>
          <w:szCs w:val="24"/>
        </w:rPr>
      </w:pPr>
      <w:r w:rsidRPr="00076070">
        <w:rPr>
          <w:sz w:val="24"/>
          <w:szCs w:val="24"/>
        </w:rPr>
        <w:lastRenderedPageBreak/>
        <w:t xml:space="preserve">                                                                               Выводы </w:t>
      </w:r>
    </w:p>
    <w:p w:rsidR="00D51F76" w:rsidRPr="00076070" w:rsidRDefault="00D51F76" w:rsidP="005F1F18">
      <w:pPr>
        <w:jc w:val="both"/>
        <w:rPr>
          <w:sz w:val="24"/>
          <w:szCs w:val="24"/>
          <w:lang w:eastAsia="ru-RU"/>
        </w:rPr>
      </w:pPr>
      <w:r w:rsidRPr="00076070">
        <w:rPr>
          <w:sz w:val="24"/>
          <w:szCs w:val="24"/>
          <w:lang w:eastAsia="ru-RU"/>
        </w:rPr>
        <w:t xml:space="preserve">     </w:t>
      </w:r>
      <w:r w:rsidRPr="00076070">
        <w:rPr>
          <w:sz w:val="24"/>
          <w:szCs w:val="24"/>
        </w:rPr>
        <w:t xml:space="preserve">Проведенная проверка годового отчета об исполнении бюджета </w:t>
      </w:r>
      <w:r w:rsidR="00F72910" w:rsidRPr="00076070">
        <w:rPr>
          <w:sz w:val="24"/>
          <w:szCs w:val="24"/>
        </w:rPr>
        <w:t>Старороговского</w:t>
      </w:r>
      <w:r w:rsidRPr="00076070">
        <w:rPr>
          <w:sz w:val="24"/>
          <w:szCs w:val="24"/>
        </w:rPr>
        <w:t xml:space="preserve"> сельсовета за 20</w:t>
      </w:r>
      <w:r w:rsidR="00BF704F" w:rsidRPr="00076070">
        <w:rPr>
          <w:sz w:val="24"/>
          <w:szCs w:val="24"/>
        </w:rPr>
        <w:t>2</w:t>
      </w:r>
      <w:r w:rsidR="00076070" w:rsidRPr="00076070">
        <w:rPr>
          <w:sz w:val="24"/>
          <w:szCs w:val="24"/>
        </w:rPr>
        <w:t>4</w:t>
      </w:r>
      <w:r w:rsidRPr="00076070">
        <w:rPr>
          <w:sz w:val="24"/>
          <w:szCs w:val="24"/>
        </w:rPr>
        <w:t xml:space="preserve"> год предоставляет основания для выражения независимого мнения о его достоверности и соответствии порядку ведения бухгалтерского учета исполнения бюджета, законодательству Российской Федерации. </w:t>
      </w:r>
    </w:p>
    <w:p w:rsidR="00D51F76" w:rsidRPr="00076070" w:rsidRDefault="00D51F76" w:rsidP="003859DA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76070">
        <w:rPr>
          <w:sz w:val="24"/>
          <w:szCs w:val="24"/>
          <w:lang w:eastAsia="ru-RU"/>
        </w:rPr>
        <w:t xml:space="preserve"> Внешняя проверка годовой отчетности </w:t>
      </w:r>
      <w:r w:rsidR="00F72910" w:rsidRPr="00076070">
        <w:rPr>
          <w:sz w:val="24"/>
          <w:szCs w:val="24"/>
          <w:lang w:eastAsia="ru-RU"/>
        </w:rPr>
        <w:t>Старороговского</w:t>
      </w:r>
      <w:r w:rsidRPr="00076070">
        <w:rPr>
          <w:sz w:val="24"/>
          <w:szCs w:val="24"/>
          <w:lang w:eastAsia="ru-RU"/>
        </w:rPr>
        <w:t xml:space="preserve"> сельсовета за 20</w:t>
      </w:r>
      <w:r w:rsidR="00297900" w:rsidRPr="00076070">
        <w:rPr>
          <w:sz w:val="24"/>
          <w:szCs w:val="24"/>
          <w:lang w:eastAsia="ru-RU"/>
        </w:rPr>
        <w:t>2</w:t>
      </w:r>
      <w:r w:rsidR="00076070" w:rsidRPr="00076070">
        <w:rPr>
          <w:sz w:val="24"/>
          <w:szCs w:val="24"/>
          <w:lang w:eastAsia="ru-RU"/>
        </w:rPr>
        <w:t>4</w:t>
      </w:r>
      <w:r w:rsidRPr="00076070">
        <w:rPr>
          <w:sz w:val="24"/>
          <w:szCs w:val="24"/>
          <w:lang w:eastAsia="ru-RU"/>
        </w:rPr>
        <w:t xml:space="preserve"> год подтвердила достоверность и сбалансированность представленного отчета.</w:t>
      </w:r>
    </w:p>
    <w:p w:rsidR="00D51F76" w:rsidRPr="00076070" w:rsidRDefault="00D51F76" w:rsidP="00CB6E51">
      <w:pPr>
        <w:jc w:val="center"/>
        <w:rPr>
          <w:i/>
          <w:sz w:val="24"/>
          <w:szCs w:val="24"/>
        </w:rPr>
      </w:pPr>
      <w:r w:rsidRPr="00076070">
        <w:rPr>
          <w:i/>
          <w:sz w:val="24"/>
          <w:szCs w:val="24"/>
        </w:rPr>
        <w:t xml:space="preserve">Результаты проверки отчета об исполнении бюджета  </w:t>
      </w:r>
    </w:p>
    <w:p w:rsidR="00D51F76" w:rsidRPr="00076070" w:rsidRDefault="00D51F76" w:rsidP="00CB6E51">
      <w:pPr>
        <w:jc w:val="center"/>
        <w:rPr>
          <w:i/>
          <w:sz w:val="24"/>
          <w:szCs w:val="24"/>
        </w:rPr>
      </w:pPr>
      <w:r w:rsidRPr="00076070">
        <w:rPr>
          <w:i/>
          <w:sz w:val="24"/>
          <w:szCs w:val="24"/>
        </w:rPr>
        <w:t>муниципального образования «</w:t>
      </w:r>
      <w:r w:rsidR="00F72910" w:rsidRPr="00076070">
        <w:rPr>
          <w:i/>
          <w:sz w:val="24"/>
          <w:szCs w:val="24"/>
        </w:rPr>
        <w:t>Старороговский</w:t>
      </w:r>
      <w:r w:rsidRPr="00076070">
        <w:rPr>
          <w:i/>
          <w:sz w:val="24"/>
          <w:szCs w:val="24"/>
        </w:rPr>
        <w:t xml:space="preserve"> сельсовет» за 20</w:t>
      </w:r>
      <w:r w:rsidR="00003B1D" w:rsidRPr="00076070">
        <w:rPr>
          <w:i/>
          <w:sz w:val="24"/>
          <w:szCs w:val="24"/>
        </w:rPr>
        <w:t>2</w:t>
      </w:r>
      <w:r w:rsidR="00076070" w:rsidRPr="00076070">
        <w:rPr>
          <w:i/>
          <w:sz w:val="24"/>
          <w:szCs w:val="24"/>
        </w:rPr>
        <w:t>4</w:t>
      </w:r>
      <w:r w:rsidR="00003B1D" w:rsidRPr="00076070">
        <w:rPr>
          <w:i/>
          <w:sz w:val="24"/>
          <w:szCs w:val="24"/>
        </w:rPr>
        <w:t xml:space="preserve"> </w:t>
      </w:r>
      <w:r w:rsidRPr="00076070">
        <w:rPr>
          <w:i/>
          <w:sz w:val="24"/>
          <w:szCs w:val="24"/>
        </w:rPr>
        <w:t xml:space="preserve"> год</w:t>
      </w:r>
    </w:p>
    <w:p w:rsidR="00D51F76" w:rsidRPr="00076070" w:rsidRDefault="00D51F76" w:rsidP="00262554">
      <w:pPr>
        <w:jc w:val="both"/>
        <w:rPr>
          <w:sz w:val="24"/>
          <w:szCs w:val="24"/>
        </w:rPr>
      </w:pPr>
    </w:p>
    <w:p w:rsidR="00D51F76" w:rsidRPr="00076070" w:rsidRDefault="00D51F76" w:rsidP="00262554">
      <w:pPr>
        <w:ind w:firstLine="708"/>
        <w:jc w:val="both"/>
        <w:rPr>
          <w:sz w:val="24"/>
          <w:szCs w:val="24"/>
        </w:rPr>
      </w:pPr>
      <w:r w:rsidRPr="00076070">
        <w:rPr>
          <w:sz w:val="24"/>
          <w:szCs w:val="24"/>
        </w:rPr>
        <w:t>1.Отчет об исполнении бюджета соответствует плановым характеристикам и показателям, используемым при утверждении.</w:t>
      </w:r>
    </w:p>
    <w:p w:rsidR="0051168A" w:rsidRPr="00076070" w:rsidRDefault="0051168A" w:rsidP="0051168A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076070">
        <w:rPr>
          <w:sz w:val="24"/>
          <w:szCs w:val="24"/>
        </w:rPr>
        <w:t xml:space="preserve">            </w:t>
      </w:r>
      <w:r w:rsidR="00D51F76" w:rsidRPr="00076070">
        <w:rPr>
          <w:sz w:val="24"/>
          <w:szCs w:val="24"/>
        </w:rPr>
        <w:t xml:space="preserve">2. Состав представленной документации соответствует требованиям </w:t>
      </w:r>
      <w:r w:rsidRPr="00076070">
        <w:rPr>
          <w:sz w:val="24"/>
          <w:szCs w:val="24"/>
        </w:rPr>
        <w:t xml:space="preserve"> ст. 264.1Бюджетного Кодекса РФ</w:t>
      </w:r>
      <w:r w:rsidR="00003B1D" w:rsidRPr="00076070">
        <w:rPr>
          <w:sz w:val="24"/>
          <w:szCs w:val="24"/>
        </w:rPr>
        <w:t>.</w:t>
      </w:r>
    </w:p>
    <w:p w:rsidR="00D51F76" w:rsidRPr="00076070" w:rsidRDefault="00D51F76" w:rsidP="00214378">
      <w:pPr>
        <w:ind w:firstLine="708"/>
        <w:jc w:val="both"/>
        <w:rPr>
          <w:sz w:val="24"/>
          <w:szCs w:val="24"/>
        </w:rPr>
      </w:pPr>
      <w:r w:rsidRPr="00076070">
        <w:rPr>
          <w:sz w:val="24"/>
          <w:szCs w:val="24"/>
        </w:rPr>
        <w:t>3. В результате внесенных  изменений к первоначально утвержденным назначениям доходы за  20</w:t>
      </w:r>
      <w:r w:rsidR="00297900" w:rsidRPr="00076070">
        <w:rPr>
          <w:sz w:val="24"/>
          <w:szCs w:val="24"/>
        </w:rPr>
        <w:t>2</w:t>
      </w:r>
      <w:r w:rsidR="00076070" w:rsidRPr="00076070">
        <w:rPr>
          <w:sz w:val="24"/>
          <w:szCs w:val="24"/>
        </w:rPr>
        <w:t>4</w:t>
      </w:r>
      <w:r w:rsidRPr="00076070">
        <w:rPr>
          <w:sz w:val="24"/>
          <w:szCs w:val="24"/>
        </w:rPr>
        <w:t xml:space="preserve"> год увеличены </w:t>
      </w:r>
      <w:r w:rsidR="00B33928" w:rsidRPr="00076070">
        <w:rPr>
          <w:sz w:val="24"/>
          <w:szCs w:val="24"/>
        </w:rPr>
        <w:t xml:space="preserve"> </w:t>
      </w:r>
      <w:r w:rsidRPr="00076070">
        <w:rPr>
          <w:sz w:val="24"/>
          <w:szCs w:val="24"/>
        </w:rPr>
        <w:t xml:space="preserve">на  </w:t>
      </w:r>
      <w:r w:rsidR="00076070" w:rsidRPr="00076070">
        <w:rPr>
          <w:sz w:val="24"/>
          <w:szCs w:val="24"/>
        </w:rPr>
        <w:t>14,7</w:t>
      </w:r>
      <w:r w:rsidRPr="00076070">
        <w:rPr>
          <w:sz w:val="24"/>
          <w:szCs w:val="24"/>
        </w:rPr>
        <w:t xml:space="preserve"> %  и составили </w:t>
      </w:r>
      <w:r w:rsidR="00076070" w:rsidRPr="00076070">
        <w:rPr>
          <w:sz w:val="24"/>
          <w:szCs w:val="24"/>
        </w:rPr>
        <w:t>3231088</w:t>
      </w:r>
      <w:r w:rsidR="00003B1D" w:rsidRPr="00076070">
        <w:rPr>
          <w:sz w:val="24"/>
          <w:szCs w:val="24"/>
        </w:rPr>
        <w:t>,0</w:t>
      </w:r>
      <w:r w:rsidRPr="00076070">
        <w:rPr>
          <w:sz w:val="24"/>
          <w:szCs w:val="24"/>
        </w:rPr>
        <w:t xml:space="preserve"> рублей. Исполнены доходы в сумме </w:t>
      </w:r>
      <w:r w:rsidR="00076070" w:rsidRPr="00076070">
        <w:rPr>
          <w:sz w:val="24"/>
          <w:szCs w:val="24"/>
        </w:rPr>
        <w:t>3186881,31</w:t>
      </w:r>
      <w:r w:rsidRPr="00076070">
        <w:rPr>
          <w:sz w:val="24"/>
          <w:szCs w:val="24"/>
        </w:rPr>
        <w:t xml:space="preserve"> руб., на </w:t>
      </w:r>
      <w:r w:rsidR="00076070" w:rsidRPr="00076070">
        <w:rPr>
          <w:sz w:val="24"/>
          <w:szCs w:val="24"/>
        </w:rPr>
        <w:t>98,6</w:t>
      </w:r>
      <w:r w:rsidRPr="00076070">
        <w:rPr>
          <w:sz w:val="24"/>
          <w:szCs w:val="24"/>
        </w:rPr>
        <w:t>% к уточненному плану.</w:t>
      </w:r>
    </w:p>
    <w:p w:rsidR="00D51F76" w:rsidRPr="00076070" w:rsidRDefault="00D51F76" w:rsidP="00214378">
      <w:pPr>
        <w:ind w:firstLine="708"/>
        <w:jc w:val="both"/>
        <w:rPr>
          <w:sz w:val="24"/>
          <w:szCs w:val="24"/>
        </w:rPr>
      </w:pPr>
      <w:r w:rsidRPr="00076070">
        <w:rPr>
          <w:sz w:val="24"/>
          <w:szCs w:val="24"/>
        </w:rPr>
        <w:t>По  сравнению с первоначально утвержденным бюджетом плановые ассигнования по   расходам  на 20</w:t>
      </w:r>
      <w:r w:rsidR="00213E32" w:rsidRPr="00076070">
        <w:rPr>
          <w:sz w:val="24"/>
          <w:szCs w:val="24"/>
        </w:rPr>
        <w:t>2</w:t>
      </w:r>
      <w:r w:rsidR="00076070" w:rsidRPr="00076070">
        <w:rPr>
          <w:sz w:val="24"/>
          <w:szCs w:val="24"/>
        </w:rPr>
        <w:t>4</w:t>
      </w:r>
      <w:r w:rsidRPr="00076070">
        <w:rPr>
          <w:sz w:val="24"/>
          <w:szCs w:val="24"/>
        </w:rPr>
        <w:t xml:space="preserve"> год увеличены   на </w:t>
      </w:r>
      <w:r w:rsidR="00076070" w:rsidRPr="00076070">
        <w:rPr>
          <w:sz w:val="24"/>
          <w:szCs w:val="24"/>
        </w:rPr>
        <w:t>36,9</w:t>
      </w:r>
      <w:r w:rsidRPr="00076070">
        <w:rPr>
          <w:sz w:val="24"/>
          <w:szCs w:val="24"/>
        </w:rPr>
        <w:t xml:space="preserve"> %</w:t>
      </w:r>
      <w:r w:rsidR="00B33928" w:rsidRPr="00076070">
        <w:rPr>
          <w:sz w:val="24"/>
          <w:szCs w:val="24"/>
        </w:rPr>
        <w:t xml:space="preserve"> и составили </w:t>
      </w:r>
      <w:r w:rsidR="00076070" w:rsidRPr="00076070">
        <w:rPr>
          <w:sz w:val="24"/>
          <w:szCs w:val="24"/>
        </w:rPr>
        <w:t>3855508,66</w:t>
      </w:r>
      <w:r w:rsidR="00213E32" w:rsidRPr="00076070">
        <w:rPr>
          <w:sz w:val="24"/>
          <w:szCs w:val="24"/>
        </w:rPr>
        <w:t xml:space="preserve"> </w:t>
      </w:r>
      <w:r w:rsidR="00B33928" w:rsidRPr="00076070">
        <w:rPr>
          <w:sz w:val="24"/>
          <w:szCs w:val="24"/>
        </w:rPr>
        <w:t>руб</w:t>
      </w:r>
      <w:r w:rsidRPr="00076070">
        <w:rPr>
          <w:sz w:val="24"/>
          <w:szCs w:val="24"/>
        </w:rPr>
        <w:t xml:space="preserve">. Исполнены расходы в </w:t>
      </w:r>
      <w:r w:rsidR="007E2066" w:rsidRPr="00076070">
        <w:rPr>
          <w:sz w:val="24"/>
          <w:szCs w:val="24"/>
        </w:rPr>
        <w:t xml:space="preserve">сумме </w:t>
      </w:r>
      <w:r w:rsidR="00076070" w:rsidRPr="00076070">
        <w:rPr>
          <w:sz w:val="24"/>
          <w:szCs w:val="24"/>
        </w:rPr>
        <w:t>2973171,81</w:t>
      </w:r>
      <w:r w:rsidR="007E2066" w:rsidRPr="00076070">
        <w:rPr>
          <w:sz w:val="24"/>
          <w:szCs w:val="24"/>
        </w:rPr>
        <w:t xml:space="preserve"> руб. –</w:t>
      </w:r>
      <w:r w:rsidR="009E00A3" w:rsidRPr="00076070">
        <w:rPr>
          <w:sz w:val="24"/>
          <w:szCs w:val="24"/>
        </w:rPr>
        <w:t xml:space="preserve"> </w:t>
      </w:r>
      <w:r w:rsidR="00076070" w:rsidRPr="00076070">
        <w:rPr>
          <w:sz w:val="24"/>
          <w:szCs w:val="24"/>
        </w:rPr>
        <w:t>77,1</w:t>
      </w:r>
      <w:r w:rsidRPr="00076070">
        <w:rPr>
          <w:sz w:val="24"/>
          <w:szCs w:val="24"/>
        </w:rPr>
        <w:t xml:space="preserve"> % </w:t>
      </w:r>
      <w:r w:rsidR="00B604AB" w:rsidRPr="00076070">
        <w:rPr>
          <w:sz w:val="24"/>
          <w:szCs w:val="24"/>
        </w:rPr>
        <w:t xml:space="preserve">от </w:t>
      </w:r>
      <w:r w:rsidRPr="00076070">
        <w:rPr>
          <w:sz w:val="24"/>
          <w:szCs w:val="24"/>
        </w:rPr>
        <w:t xml:space="preserve"> план</w:t>
      </w:r>
      <w:r w:rsidR="00B604AB" w:rsidRPr="00076070">
        <w:rPr>
          <w:sz w:val="24"/>
          <w:szCs w:val="24"/>
        </w:rPr>
        <w:t>а</w:t>
      </w:r>
      <w:r w:rsidRPr="00076070">
        <w:rPr>
          <w:sz w:val="24"/>
          <w:szCs w:val="24"/>
        </w:rPr>
        <w:t xml:space="preserve">.  </w:t>
      </w:r>
    </w:p>
    <w:p w:rsidR="00076070" w:rsidRPr="003F7B5D" w:rsidRDefault="00B01182" w:rsidP="00076070">
      <w:pPr>
        <w:shd w:val="clear" w:color="auto" w:fill="FFFFFF"/>
        <w:ind w:firstLine="567"/>
        <w:jc w:val="both"/>
        <w:rPr>
          <w:spacing w:val="5"/>
          <w:sz w:val="24"/>
          <w:szCs w:val="24"/>
        </w:rPr>
      </w:pPr>
      <w:r w:rsidRPr="00076070">
        <w:rPr>
          <w:sz w:val="24"/>
          <w:szCs w:val="24"/>
        </w:rPr>
        <w:t xml:space="preserve">   </w:t>
      </w:r>
      <w:r w:rsidR="00D51F76" w:rsidRPr="00076070">
        <w:rPr>
          <w:sz w:val="24"/>
          <w:szCs w:val="24"/>
        </w:rPr>
        <w:t xml:space="preserve"> 4.</w:t>
      </w:r>
      <w:r w:rsidR="00213E32" w:rsidRPr="00076070">
        <w:rPr>
          <w:sz w:val="24"/>
          <w:szCs w:val="24"/>
        </w:rPr>
        <w:t xml:space="preserve"> </w:t>
      </w:r>
      <w:r w:rsidR="00076070" w:rsidRPr="00076070">
        <w:rPr>
          <w:sz w:val="24"/>
          <w:szCs w:val="24"/>
        </w:rPr>
        <w:t>Доля</w:t>
      </w:r>
      <w:r w:rsidR="00076070" w:rsidRPr="003F7B5D">
        <w:rPr>
          <w:sz w:val="24"/>
          <w:szCs w:val="24"/>
        </w:rPr>
        <w:t xml:space="preserve"> налоговых и неналоговых доходов в общем объеме доходов бюджета за 2024 год составила 73,1 % (2331230,31 рубля),  безвозмездных поступлений –26,9 % (855651,0 рублей).</w:t>
      </w:r>
    </w:p>
    <w:p w:rsidR="00D51F76" w:rsidRPr="00076070" w:rsidRDefault="00D51F76" w:rsidP="00213E32">
      <w:pPr>
        <w:shd w:val="clear" w:color="auto" w:fill="FFFFFF"/>
        <w:ind w:firstLine="567"/>
        <w:jc w:val="both"/>
        <w:rPr>
          <w:sz w:val="24"/>
          <w:szCs w:val="24"/>
        </w:rPr>
      </w:pPr>
      <w:r w:rsidRPr="00076070">
        <w:rPr>
          <w:sz w:val="24"/>
          <w:szCs w:val="24"/>
        </w:rPr>
        <w:t xml:space="preserve">    5. Анализ ис</w:t>
      </w:r>
      <w:r w:rsidR="007E2066" w:rsidRPr="00076070">
        <w:rPr>
          <w:sz w:val="24"/>
          <w:szCs w:val="24"/>
        </w:rPr>
        <w:t xml:space="preserve">полнения расходов показал, что </w:t>
      </w:r>
      <w:r w:rsidR="00076070" w:rsidRPr="00076070">
        <w:rPr>
          <w:sz w:val="24"/>
          <w:szCs w:val="24"/>
        </w:rPr>
        <w:t>14,1</w:t>
      </w:r>
      <w:r w:rsidR="008B64FA" w:rsidRPr="00076070">
        <w:rPr>
          <w:sz w:val="24"/>
          <w:szCs w:val="24"/>
        </w:rPr>
        <w:t xml:space="preserve"> </w:t>
      </w:r>
      <w:r w:rsidRPr="00076070">
        <w:rPr>
          <w:sz w:val="24"/>
          <w:szCs w:val="24"/>
        </w:rPr>
        <w:t>% всех расходов (</w:t>
      </w:r>
      <w:r w:rsidR="00076070" w:rsidRPr="00076070">
        <w:rPr>
          <w:sz w:val="24"/>
          <w:szCs w:val="24"/>
        </w:rPr>
        <w:t>417940,91</w:t>
      </w:r>
      <w:r w:rsidRPr="00076070">
        <w:rPr>
          <w:sz w:val="24"/>
          <w:szCs w:val="24"/>
        </w:rPr>
        <w:t xml:space="preserve"> руб.) направлено  на  социальную сферу (раздел</w:t>
      </w:r>
      <w:r w:rsidR="00EC6646" w:rsidRPr="00076070">
        <w:rPr>
          <w:sz w:val="24"/>
          <w:szCs w:val="24"/>
        </w:rPr>
        <w:t xml:space="preserve"> </w:t>
      </w:r>
      <w:r w:rsidR="00B604AB" w:rsidRPr="00076070">
        <w:rPr>
          <w:sz w:val="24"/>
          <w:szCs w:val="24"/>
        </w:rPr>
        <w:t xml:space="preserve"> «Социальная политика»</w:t>
      </w:r>
      <w:r w:rsidRPr="00076070">
        <w:rPr>
          <w:sz w:val="24"/>
          <w:szCs w:val="24"/>
        </w:rPr>
        <w:t>).</w:t>
      </w:r>
    </w:p>
    <w:p w:rsidR="00D51F76" w:rsidRPr="00771220" w:rsidRDefault="00D51F76" w:rsidP="00262554">
      <w:pPr>
        <w:jc w:val="both"/>
        <w:rPr>
          <w:sz w:val="24"/>
          <w:szCs w:val="24"/>
        </w:rPr>
      </w:pPr>
      <w:r w:rsidRPr="00076070">
        <w:rPr>
          <w:sz w:val="24"/>
          <w:szCs w:val="24"/>
        </w:rPr>
        <w:tab/>
      </w:r>
      <w:r w:rsidRPr="00771220">
        <w:rPr>
          <w:sz w:val="24"/>
          <w:szCs w:val="24"/>
        </w:rPr>
        <w:t>6. В 20</w:t>
      </w:r>
      <w:r w:rsidR="00213E32" w:rsidRPr="00771220">
        <w:rPr>
          <w:sz w:val="24"/>
          <w:szCs w:val="24"/>
        </w:rPr>
        <w:t>2</w:t>
      </w:r>
      <w:r w:rsidR="00076070" w:rsidRPr="00771220">
        <w:rPr>
          <w:sz w:val="24"/>
          <w:szCs w:val="24"/>
        </w:rPr>
        <w:t>4</w:t>
      </w:r>
      <w:r w:rsidRPr="00771220">
        <w:rPr>
          <w:sz w:val="24"/>
          <w:szCs w:val="24"/>
        </w:rPr>
        <w:t xml:space="preserve"> году реализовывалось </w:t>
      </w:r>
      <w:r w:rsidR="00EC6646" w:rsidRPr="00771220">
        <w:rPr>
          <w:sz w:val="24"/>
          <w:szCs w:val="24"/>
        </w:rPr>
        <w:t>4</w:t>
      </w:r>
      <w:r w:rsidRPr="00771220">
        <w:rPr>
          <w:sz w:val="24"/>
          <w:szCs w:val="24"/>
        </w:rPr>
        <w:t xml:space="preserve"> муниципальных программ</w:t>
      </w:r>
      <w:r w:rsidR="00EC6646" w:rsidRPr="00771220">
        <w:rPr>
          <w:sz w:val="24"/>
          <w:szCs w:val="24"/>
        </w:rPr>
        <w:t>ы</w:t>
      </w:r>
      <w:r w:rsidRPr="00771220">
        <w:rPr>
          <w:sz w:val="24"/>
          <w:szCs w:val="24"/>
        </w:rPr>
        <w:t xml:space="preserve">. Программные расходы составили  </w:t>
      </w:r>
      <w:r w:rsidR="00076070" w:rsidRPr="00771220">
        <w:rPr>
          <w:sz w:val="24"/>
          <w:szCs w:val="24"/>
        </w:rPr>
        <w:t>492024,41</w:t>
      </w:r>
      <w:r w:rsidR="00B604AB" w:rsidRPr="00771220">
        <w:rPr>
          <w:sz w:val="24"/>
          <w:szCs w:val="24"/>
        </w:rPr>
        <w:t xml:space="preserve">  руб., что составляет </w:t>
      </w:r>
      <w:r w:rsidR="00076070" w:rsidRPr="00771220">
        <w:rPr>
          <w:sz w:val="24"/>
          <w:szCs w:val="24"/>
        </w:rPr>
        <w:t>90,9</w:t>
      </w:r>
      <w:r w:rsidRPr="00771220">
        <w:rPr>
          <w:sz w:val="24"/>
          <w:szCs w:val="24"/>
        </w:rPr>
        <w:t xml:space="preserve"> % </w:t>
      </w:r>
      <w:r w:rsidR="003B4AFB" w:rsidRPr="00771220">
        <w:rPr>
          <w:sz w:val="24"/>
          <w:szCs w:val="24"/>
        </w:rPr>
        <w:t xml:space="preserve">от </w:t>
      </w:r>
      <w:r w:rsidRPr="00771220">
        <w:rPr>
          <w:sz w:val="24"/>
          <w:szCs w:val="24"/>
        </w:rPr>
        <w:t>плана.</w:t>
      </w:r>
    </w:p>
    <w:p w:rsidR="0061598B" w:rsidRPr="00771220" w:rsidRDefault="00D51F76" w:rsidP="0061598B">
      <w:pPr>
        <w:pStyle w:val="af4"/>
        <w:tabs>
          <w:tab w:val="clear" w:pos="4677"/>
          <w:tab w:val="clear" w:pos="9355"/>
        </w:tabs>
        <w:spacing w:line="240" w:lineRule="atLeast"/>
        <w:jc w:val="both"/>
      </w:pPr>
      <w:r w:rsidRPr="00771220">
        <w:tab/>
        <w:t>7.</w:t>
      </w:r>
      <w:r w:rsidR="0061598B" w:rsidRPr="00771220">
        <w:t>Дебиторская и кредиторская задолженность по состоянию на 01.01.202</w:t>
      </w:r>
      <w:r w:rsidR="00771220" w:rsidRPr="00771220">
        <w:t>5</w:t>
      </w:r>
      <w:r w:rsidR="0061598B" w:rsidRPr="00771220">
        <w:t>г.  составляет:</w:t>
      </w:r>
    </w:p>
    <w:p w:rsidR="00076070" w:rsidRPr="00771220" w:rsidRDefault="0061598B" w:rsidP="00076070">
      <w:pPr>
        <w:suppressAutoHyphens w:val="0"/>
        <w:jc w:val="both"/>
        <w:rPr>
          <w:sz w:val="24"/>
          <w:szCs w:val="24"/>
        </w:rPr>
      </w:pPr>
      <w:r w:rsidRPr="00771220">
        <w:rPr>
          <w:sz w:val="24"/>
          <w:szCs w:val="24"/>
        </w:rPr>
        <w:t xml:space="preserve"> </w:t>
      </w:r>
      <w:r w:rsidR="00076070" w:rsidRPr="00771220">
        <w:rPr>
          <w:sz w:val="24"/>
          <w:szCs w:val="24"/>
        </w:rPr>
        <w:t xml:space="preserve"> - кредиторская</w:t>
      </w:r>
      <w:r w:rsidR="00076070" w:rsidRPr="00411641">
        <w:rPr>
          <w:sz w:val="24"/>
          <w:szCs w:val="24"/>
        </w:rPr>
        <w:t xml:space="preserve"> задолженность бюджета  по доходам по счету 020500000 составляет 95119,51 руб.,  дебиторская задолженность бюджета по доходам по счету 020500000  составляет  </w:t>
      </w:r>
      <w:r w:rsidR="00076070" w:rsidRPr="00771220">
        <w:rPr>
          <w:sz w:val="24"/>
          <w:szCs w:val="24"/>
        </w:rPr>
        <w:t>8097597,71  руб.</w:t>
      </w:r>
    </w:p>
    <w:p w:rsidR="00771220" w:rsidRPr="00411641" w:rsidRDefault="007E2066" w:rsidP="00771220">
      <w:pPr>
        <w:pStyle w:val="af4"/>
        <w:tabs>
          <w:tab w:val="clear" w:pos="4677"/>
          <w:tab w:val="clear" w:pos="9355"/>
        </w:tabs>
        <w:spacing w:line="240" w:lineRule="atLeast"/>
        <w:jc w:val="both"/>
      </w:pPr>
      <w:r w:rsidRPr="00771220">
        <w:t xml:space="preserve">      </w:t>
      </w:r>
      <w:r w:rsidR="003B4AFB" w:rsidRPr="00771220">
        <w:t xml:space="preserve">    </w:t>
      </w:r>
      <w:r w:rsidRPr="00771220">
        <w:t xml:space="preserve">  </w:t>
      </w:r>
      <w:r w:rsidR="00D51F76" w:rsidRPr="00771220">
        <w:t>8.</w:t>
      </w:r>
      <w:r w:rsidR="00771220" w:rsidRPr="00771220">
        <w:t xml:space="preserve"> За 2024 год бюджет муниципального образования «Старороговский сельсовет» исполнен с превышением</w:t>
      </w:r>
      <w:r w:rsidR="00771220" w:rsidRPr="00411641">
        <w:t xml:space="preserve"> доходов  над  расходами (профицитом) в сумме 213709,5 руб.</w:t>
      </w:r>
    </w:p>
    <w:p w:rsidR="00D234C9" w:rsidRPr="00A6065D" w:rsidRDefault="00D234C9" w:rsidP="00D234C9">
      <w:pPr>
        <w:ind w:firstLine="709"/>
        <w:jc w:val="both"/>
        <w:rPr>
          <w:sz w:val="24"/>
          <w:szCs w:val="24"/>
          <w:lang w:eastAsia="ru-RU"/>
        </w:rPr>
      </w:pPr>
      <w:r w:rsidRPr="00ED6C5C">
        <w:rPr>
          <w:sz w:val="24"/>
          <w:szCs w:val="24"/>
        </w:rPr>
        <w:t>9. В</w:t>
      </w:r>
      <w:r>
        <w:rPr>
          <w:sz w:val="24"/>
          <w:szCs w:val="24"/>
          <w:lang w:eastAsia="ru-RU"/>
        </w:rPr>
        <w:t xml:space="preserve"> </w:t>
      </w:r>
      <w:r w:rsidRPr="007D0667">
        <w:rPr>
          <w:sz w:val="24"/>
          <w:szCs w:val="24"/>
          <w:lang w:eastAsia="ru-RU"/>
        </w:rPr>
        <w:t xml:space="preserve">  нарушени</w:t>
      </w:r>
      <w:r>
        <w:rPr>
          <w:sz w:val="24"/>
          <w:szCs w:val="24"/>
          <w:lang w:eastAsia="ru-RU"/>
        </w:rPr>
        <w:t>е</w:t>
      </w:r>
      <w:r w:rsidRPr="007D0667">
        <w:rPr>
          <w:sz w:val="24"/>
          <w:szCs w:val="24"/>
          <w:lang w:eastAsia="ru-RU"/>
        </w:rPr>
        <w:t xml:space="preserve"> пункта 152 инструкции 191н  Пояснительн</w:t>
      </w:r>
      <w:r>
        <w:rPr>
          <w:sz w:val="24"/>
          <w:szCs w:val="24"/>
          <w:lang w:eastAsia="ru-RU"/>
        </w:rPr>
        <w:t>ая</w:t>
      </w:r>
      <w:r w:rsidRPr="007D0667">
        <w:rPr>
          <w:sz w:val="24"/>
          <w:szCs w:val="24"/>
          <w:lang w:eastAsia="ru-RU"/>
        </w:rPr>
        <w:t xml:space="preserve"> записк</w:t>
      </w:r>
      <w:r>
        <w:rPr>
          <w:sz w:val="24"/>
          <w:szCs w:val="24"/>
          <w:lang w:eastAsia="ru-RU"/>
        </w:rPr>
        <w:t>а</w:t>
      </w:r>
      <w:r w:rsidRPr="007D0667">
        <w:rPr>
          <w:sz w:val="24"/>
          <w:szCs w:val="24"/>
          <w:lang w:eastAsia="ru-RU"/>
        </w:rPr>
        <w:t xml:space="preserve"> к отчету об </w:t>
      </w:r>
      <w:r w:rsidRPr="00A6065D">
        <w:rPr>
          <w:sz w:val="24"/>
          <w:szCs w:val="24"/>
          <w:lang w:eastAsia="ru-RU"/>
        </w:rPr>
        <w:t xml:space="preserve">исполнении консолидированного бюджета  </w:t>
      </w:r>
      <w:r w:rsidRPr="00A6065D">
        <w:rPr>
          <w:sz w:val="24"/>
          <w:szCs w:val="24"/>
        </w:rPr>
        <w:t xml:space="preserve">(форма 0503360) </w:t>
      </w:r>
      <w:r w:rsidRPr="00A6065D">
        <w:rPr>
          <w:sz w:val="24"/>
          <w:szCs w:val="24"/>
          <w:lang w:eastAsia="ru-RU"/>
        </w:rPr>
        <w:t>к годовой бюджетной отчетности муниципального образования «</w:t>
      </w:r>
      <w:r>
        <w:rPr>
          <w:sz w:val="24"/>
          <w:szCs w:val="24"/>
          <w:lang w:eastAsia="ru-RU"/>
        </w:rPr>
        <w:t>Быковский</w:t>
      </w:r>
      <w:r w:rsidRPr="00A6065D">
        <w:rPr>
          <w:sz w:val="24"/>
          <w:szCs w:val="24"/>
          <w:lang w:eastAsia="ru-RU"/>
        </w:rPr>
        <w:t xml:space="preserve">  сельсовет» предоставлена не в полном объеме. </w:t>
      </w:r>
    </w:p>
    <w:p w:rsidR="00D234C9" w:rsidRPr="00815CC8" w:rsidRDefault="00D234C9" w:rsidP="00D234C9">
      <w:pPr>
        <w:widowControl/>
        <w:autoSpaceDE/>
        <w:spacing w:line="240" w:lineRule="atLeast"/>
        <w:ind w:firstLine="709"/>
        <w:jc w:val="both"/>
        <w:rPr>
          <w:sz w:val="24"/>
          <w:szCs w:val="24"/>
          <w:highlight w:val="yellow"/>
        </w:rPr>
      </w:pPr>
    </w:p>
    <w:p w:rsidR="00D51F76" w:rsidRPr="00771220" w:rsidRDefault="00D51F76" w:rsidP="00262554">
      <w:pPr>
        <w:ind w:firstLine="709"/>
        <w:jc w:val="both"/>
        <w:rPr>
          <w:sz w:val="24"/>
          <w:szCs w:val="24"/>
        </w:rPr>
      </w:pPr>
    </w:p>
    <w:p w:rsidR="00D51F76" w:rsidRPr="00771220" w:rsidRDefault="00D51F76" w:rsidP="00197EBE">
      <w:pPr>
        <w:widowControl/>
        <w:autoSpaceDE/>
        <w:spacing w:line="240" w:lineRule="atLeast"/>
        <w:ind w:firstLine="709"/>
        <w:jc w:val="both"/>
        <w:rPr>
          <w:sz w:val="24"/>
          <w:szCs w:val="24"/>
        </w:rPr>
      </w:pPr>
      <w:r w:rsidRPr="00771220">
        <w:rPr>
          <w:sz w:val="24"/>
          <w:szCs w:val="24"/>
        </w:rPr>
        <w:t>Следует отметить, что недочеты по бюджетной отчетности не повлияли на достоверность отчёта об исполнении бюджета.</w:t>
      </w:r>
    </w:p>
    <w:p w:rsidR="00D51F76" w:rsidRPr="00771220" w:rsidRDefault="00D51F76" w:rsidP="00197EBE">
      <w:pPr>
        <w:ind w:firstLine="720"/>
        <w:jc w:val="both"/>
        <w:rPr>
          <w:sz w:val="24"/>
          <w:szCs w:val="24"/>
        </w:rPr>
      </w:pPr>
      <w:r w:rsidRPr="00771220">
        <w:rPr>
          <w:sz w:val="24"/>
          <w:szCs w:val="24"/>
        </w:rPr>
        <w:t xml:space="preserve">В целом проведенная внешняя проверка позволяет сделать вывод о достоверности бюджетной отчетности как носителя информации о финансовой деятельности. </w:t>
      </w:r>
    </w:p>
    <w:p w:rsidR="00D51F76" w:rsidRPr="00771220" w:rsidRDefault="00D51F76" w:rsidP="00197EBE">
      <w:pPr>
        <w:ind w:firstLine="720"/>
        <w:jc w:val="both"/>
        <w:rPr>
          <w:sz w:val="24"/>
          <w:szCs w:val="24"/>
        </w:rPr>
      </w:pPr>
    </w:p>
    <w:p w:rsidR="00D51F76" w:rsidRPr="00771220" w:rsidRDefault="00D51F76" w:rsidP="00197EBE">
      <w:pPr>
        <w:ind w:firstLine="720"/>
        <w:jc w:val="both"/>
        <w:rPr>
          <w:sz w:val="24"/>
          <w:szCs w:val="24"/>
        </w:rPr>
      </w:pPr>
      <w:r w:rsidRPr="00771220">
        <w:rPr>
          <w:sz w:val="24"/>
          <w:szCs w:val="24"/>
        </w:rPr>
        <w:t>Указанные замечания являются основанием для принятия  их к сведению с целью повышения качества представляемой бюджетной отчетности в дальнейшем.</w:t>
      </w:r>
    </w:p>
    <w:p w:rsidR="00D51F76" w:rsidRPr="00771220" w:rsidRDefault="00D51F76" w:rsidP="00262554">
      <w:pPr>
        <w:ind w:firstLine="709"/>
        <w:jc w:val="both"/>
        <w:rPr>
          <w:sz w:val="24"/>
          <w:szCs w:val="24"/>
        </w:rPr>
      </w:pPr>
    </w:p>
    <w:p w:rsidR="00D51F76" w:rsidRPr="00771220" w:rsidRDefault="00D51F76" w:rsidP="00DD5D3A">
      <w:pPr>
        <w:pStyle w:val="aff"/>
        <w:spacing w:before="0" w:beforeAutospacing="0" w:after="0" w:afterAutospacing="0"/>
        <w:ind w:firstLine="720"/>
        <w:rPr>
          <w:b/>
          <w:bCs/>
        </w:rPr>
      </w:pPr>
      <w:r w:rsidRPr="00771220">
        <w:rPr>
          <w:b/>
          <w:bCs/>
        </w:rPr>
        <w:t xml:space="preserve">                                                         Предложения</w:t>
      </w:r>
    </w:p>
    <w:p w:rsidR="00D51F76" w:rsidRPr="00771220" w:rsidRDefault="00D51F76" w:rsidP="00E851DD">
      <w:pPr>
        <w:jc w:val="both"/>
        <w:rPr>
          <w:sz w:val="24"/>
          <w:szCs w:val="24"/>
        </w:rPr>
      </w:pPr>
      <w:r w:rsidRPr="00771220">
        <w:rPr>
          <w:sz w:val="24"/>
          <w:szCs w:val="24"/>
        </w:rPr>
        <w:t xml:space="preserve">      1.  Бюджетную отчетность формировать  в соответствии с Бюджетным кодексом РФ,  нормативно-правовыми актами Российской Федерации, Курской области и органов местного самоуправления Горшеченского района, 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 </w:t>
      </w:r>
    </w:p>
    <w:p w:rsidR="00D51F76" w:rsidRPr="00771220" w:rsidRDefault="00C17F84" w:rsidP="00E851DD">
      <w:pPr>
        <w:jc w:val="both"/>
        <w:rPr>
          <w:sz w:val="24"/>
          <w:szCs w:val="24"/>
        </w:rPr>
      </w:pPr>
      <w:r w:rsidRPr="00771220">
        <w:rPr>
          <w:sz w:val="24"/>
          <w:szCs w:val="24"/>
        </w:rPr>
        <w:lastRenderedPageBreak/>
        <w:t xml:space="preserve">     2</w:t>
      </w:r>
      <w:r w:rsidR="00D51F76" w:rsidRPr="00771220">
        <w:rPr>
          <w:sz w:val="24"/>
          <w:szCs w:val="24"/>
          <w:lang w:eastAsia="ru-RU"/>
        </w:rPr>
        <w:t xml:space="preserve">.  </w:t>
      </w:r>
      <w:r w:rsidR="00D51F76" w:rsidRPr="00771220">
        <w:rPr>
          <w:sz w:val="24"/>
          <w:szCs w:val="24"/>
        </w:rPr>
        <w:t xml:space="preserve">На основании вышеизложенного, Ревизионная комиссия Горшеченского района  Курской области считает возможным рекомендовать Собранию  депутатов Администрации </w:t>
      </w:r>
      <w:r w:rsidR="00F72910" w:rsidRPr="00771220">
        <w:rPr>
          <w:sz w:val="24"/>
          <w:szCs w:val="24"/>
        </w:rPr>
        <w:t>Старороговского</w:t>
      </w:r>
      <w:r w:rsidR="00D51F76" w:rsidRPr="00771220">
        <w:rPr>
          <w:sz w:val="24"/>
          <w:szCs w:val="24"/>
        </w:rPr>
        <w:t xml:space="preserve">  сельсовета Горшеченского района Курской области  утвердить отчет об исполнении бюджета муниципального образования «</w:t>
      </w:r>
      <w:r w:rsidR="00F72910" w:rsidRPr="00771220">
        <w:rPr>
          <w:sz w:val="24"/>
          <w:szCs w:val="24"/>
        </w:rPr>
        <w:t>Старороговский</w:t>
      </w:r>
      <w:r w:rsidR="00D51F76" w:rsidRPr="00771220">
        <w:rPr>
          <w:sz w:val="24"/>
          <w:szCs w:val="24"/>
        </w:rPr>
        <w:t xml:space="preserve"> сельсовет» за 20</w:t>
      </w:r>
      <w:r w:rsidR="00196B69" w:rsidRPr="00771220">
        <w:rPr>
          <w:sz w:val="24"/>
          <w:szCs w:val="24"/>
        </w:rPr>
        <w:t>2</w:t>
      </w:r>
      <w:r w:rsidR="00771220" w:rsidRPr="00771220">
        <w:rPr>
          <w:sz w:val="24"/>
          <w:szCs w:val="24"/>
        </w:rPr>
        <w:t>4</w:t>
      </w:r>
      <w:r w:rsidR="00D51F76" w:rsidRPr="00771220">
        <w:rPr>
          <w:sz w:val="24"/>
          <w:szCs w:val="24"/>
        </w:rPr>
        <w:t xml:space="preserve"> год.</w:t>
      </w:r>
    </w:p>
    <w:p w:rsidR="00D51F76" w:rsidRPr="00771220" w:rsidRDefault="00D51F76" w:rsidP="00E851DD"/>
    <w:p w:rsidR="009E00A3" w:rsidRPr="00771220" w:rsidRDefault="009E00A3" w:rsidP="00E851DD"/>
    <w:p w:rsidR="00D51F76" w:rsidRPr="00771220" w:rsidRDefault="00D51F76" w:rsidP="00BD5F28"/>
    <w:p w:rsidR="00D51F76" w:rsidRPr="00771220" w:rsidRDefault="00D51F76" w:rsidP="00BD5F28"/>
    <w:sectPr w:rsidR="00D51F76" w:rsidRPr="00771220" w:rsidSect="00302FBC">
      <w:headerReference w:type="default" r:id="rId14"/>
      <w:pgSz w:w="11906" w:h="16838"/>
      <w:pgMar w:top="1134" w:right="569" w:bottom="851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5A" w:rsidRDefault="00AB2F5A">
      <w:r>
        <w:separator/>
      </w:r>
    </w:p>
  </w:endnote>
  <w:endnote w:type="continuationSeparator" w:id="1">
    <w:p w:rsidR="00AB2F5A" w:rsidRDefault="00AB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5A" w:rsidRDefault="00AB2F5A">
      <w:r>
        <w:separator/>
      </w:r>
    </w:p>
  </w:footnote>
  <w:footnote w:type="continuationSeparator" w:id="1">
    <w:p w:rsidR="00AB2F5A" w:rsidRDefault="00AB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06" w:rsidRDefault="007112D0">
    <w:pPr>
      <w:pStyle w:val="af2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9.45pt;height:13.7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22B06" w:rsidRDefault="007112D0">
                <w:pPr>
                  <w:pStyle w:val="af2"/>
                </w:pPr>
                <w:r>
                  <w:rPr>
                    <w:rStyle w:val="a6"/>
                    <w:sz w:val="24"/>
                    <w:szCs w:val="24"/>
                  </w:rPr>
                  <w:fldChar w:fldCharType="begin"/>
                </w:r>
                <w:r w:rsidR="00B22B06">
                  <w:rPr>
                    <w:rStyle w:val="a6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a6"/>
                    <w:sz w:val="24"/>
                    <w:szCs w:val="24"/>
                  </w:rPr>
                  <w:fldChar w:fldCharType="separate"/>
                </w:r>
                <w:r w:rsidR="00EC499E">
                  <w:rPr>
                    <w:rStyle w:val="a6"/>
                    <w:noProof/>
                    <w:sz w:val="24"/>
                    <w:szCs w:val="24"/>
                  </w:rPr>
                  <w:t>7</w:t>
                </w:r>
                <w:r>
                  <w:rPr>
                    <w:rStyle w:val="a6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028750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3">
    <w:nsid w:val="00000004"/>
    <w:multiLevelType w:val="multilevel"/>
    <w:tmpl w:val="B22241E6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color w:val="1F497D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8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66"/>
        <w:sz w:val="28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000066"/>
        <w:sz w:val="2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color w:val="000066"/>
        <w:sz w:val="2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000066"/>
        <w:sz w:val="2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color w:val="000066"/>
        <w:sz w:val="2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color w:val="000066"/>
        <w:sz w:val="2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color w:val="000066"/>
        <w:sz w:val="2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color w:val="000066"/>
        <w:sz w:val="2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color w:val="000066"/>
        <w:sz w:val="2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7A7535"/>
    <w:multiLevelType w:val="hybridMultilevel"/>
    <w:tmpl w:val="EFAAF7EC"/>
    <w:lvl w:ilvl="0" w:tplc="E0582F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7A43C08"/>
    <w:multiLevelType w:val="hybridMultilevel"/>
    <w:tmpl w:val="E6ACF552"/>
    <w:lvl w:ilvl="0" w:tplc="07FE0F8C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83D23AA"/>
    <w:multiLevelType w:val="multilevel"/>
    <w:tmpl w:val="ED04770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93B27D2"/>
    <w:multiLevelType w:val="multilevel"/>
    <w:tmpl w:val="46C2F1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 w:hint="default"/>
        <w:i/>
        <w:u w:val="single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cs="Times New Roman"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cs="Times New Roman"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cs="Times New Roman"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3260" w:hanging="1155"/>
      </w:pPr>
      <w:rPr>
        <w:rFonts w:cs="Times New Roman"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i/>
        <w:u w:val="single"/>
      </w:rPr>
    </w:lvl>
  </w:abstractNum>
  <w:abstractNum w:abstractNumId="11">
    <w:nsid w:val="587A1972"/>
    <w:multiLevelType w:val="hybridMultilevel"/>
    <w:tmpl w:val="A386FD2C"/>
    <w:lvl w:ilvl="0" w:tplc="0D4A3074">
      <w:start w:val="1"/>
      <w:numFmt w:val="decimal"/>
      <w:lvlText w:val="%1."/>
      <w:lvlJc w:val="left"/>
      <w:pPr>
        <w:tabs>
          <w:tab w:val="num" w:pos="758"/>
        </w:tabs>
        <w:ind w:left="758" w:firstLine="142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E7851"/>
    <w:multiLevelType w:val="hybridMultilevel"/>
    <w:tmpl w:val="95B6114E"/>
    <w:lvl w:ilvl="0" w:tplc="0546A4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4C77"/>
    <w:rsid w:val="00000531"/>
    <w:rsid w:val="00003B1D"/>
    <w:rsid w:val="00006D31"/>
    <w:rsid w:val="00010E1F"/>
    <w:rsid w:val="00011482"/>
    <w:rsid w:val="000212ED"/>
    <w:rsid w:val="00021D49"/>
    <w:rsid w:val="00021D9E"/>
    <w:rsid w:val="00023E88"/>
    <w:rsid w:val="00025B93"/>
    <w:rsid w:val="00031E60"/>
    <w:rsid w:val="00035CFA"/>
    <w:rsid w:val="00040087"/>
    <w:rsid w:val="00040BFE"/>
    <w:rsid w:val="000410FF"/>
    <w:rsid w:val="00042565"/>
    <w:rsid w:val="0004298A"/>
    <w:rsid w:val="00043F15"/>
    <w:rsid w:val="00047703"/>
    <w:rsid w:val="0005145E"/>
    <w:rsid w:val="00051582"/>
    <w:rsid w:val="00051A87"/>
    <w:rsid w:val="00051BC6"/>
    <w:rsid w:val="000525CB"/>
    <w:rsid w:val="00052F01"/>
    <w:rsid w:val="00053B5E"/>
    <w:rsid w:val="000554DE"/>
    <w:rsid w:val="000579B1"/>
    <w:rsid w:val="000600EB"/>
    <w:rsid w:val="00060312"/>
    <w:rsid w:val="0006112B"/>
    <w:rsid w:val="000638E9"/>
    <w:rsid w:val="000663A2"/>
    <w:rsid w:val="00067023"/>
    <w:rsid w:val="000676F5"/>
    <w:rsid w:val="0007202E"/>
    <w:rsid w:val="0007250A"/>
    <w:rsid w:val="00073308"/>
    <w:rsid w:val="000749AE"/>
    <w:rsid w:val="00076070"/>
    <w:rsid w:val="00077876"/>
    <w:rsid w:val="00081AAC"/>
    <w:rsid w:val="0008276E"/>
    <w:rsid w:val="00083442"/>
    <w:rsid w:val="000838D3"/>
    <w:rsid w:val="0008411A"/>
    <w:rsid w:val="000874AF"/>
    <w:rsid w:val="000922C2"/>
    <w:rsid w:val="000943FE"/>
    <w:rsid w:val="00095A7B"/>
    <w:rsid w:val="0009748D"/>
    <w:rsid w:val="000A023A"/>
    <w:rsid w:val="000A0E17"/>
    <w:rsid w:val="000A1F79"/>
    <w:rsid w:val="000A56A9"/>
    <w:rsid w:val="000B17A4"/>
    <w:rsid w:val="000B3C51"/>
    <w:rsid w:val="000B445B"/>
    <w:rsid w:val="000B5441"/>
    <w:rsid w:val="000B5F24"/>
    <w:rsid w:val="000B5FD5"/>
    <w:rsid w:val="000C2385"/>
    <w:rsid w:val="000C5743"/>
    <w:rsid w:val="000C7B1F"/>
    <w:rsid w:val="000C7BF4"/>
    <w:rsid w:val="000D0A87"/>
    <w:rsid w:val="000D0C65"/>
    <w:rsid w:val="000D1A84"/>
    <w:rsid w:val="000D2747"/>
    <w:rsid w:val="000D4A01"/>
    <w:rsid w:val="000D6507"/>
    <w:rsid w:val="000E2211"/>
    <w:rsid w:val="000E2292"/>
    <w:rsid w:val="000E503F"/>
    <w:rsid w:val="000F2FBA"/>
    <w:rsid w:val="000F5723"/>
    <w:rsid w:val="000F5CAC"/>
    <w:rsid w:val="000F63E7"/>
    <w:rsid w:val="000F6FF5"/>
    <w:rsid w:val="001001F0"/>
    <w:rsid w:val="00101632"/>
    <w:rsid w:val="00101E75"/>
    <w:rsid w:val="001020AB"/>
    <w:rsid w:val="00102A48"/>
    <w:rsid w:val="00104BA2"/>
    <w:rsid w:val="001070A2"/>
    <w:rsid w:val="001070D1"/>
    <w:rsid w:val="00107FDA"/>
    <w:rsid w:val="00110286"/>
    <w:rsid w:val="001103E5"/>
    <w:rsid w:val="00111591"/>
    <w:rsid w:val="001179F2"/>
    <w:rsid w:val="0012014C"/>
    <w:rsid w:val="00120E86"/>
    <w:rsid w:val="001229B8"/>
    <w:rsid w:val="00125190"/>
    <w:rsid w:val="00135DC6"/>
    <w:rsid w:val="00140202"/>
    <w:rsid w:val="001402ED"/>
    <w:rsid w:val="00141618"/>
    <w:rsid w:val="001431A8"/>
    <w:rsid w:val="00144416"/>
    <w:rsid w:val="00144BCD"/>
    <w:rsid w:val="001541DF"/>
    <w:rsid w:val="00154F98"/>
    <w:rsid w:val="00155D85"/>
    <w:rsid w:val="00155E2C"/>
    <w:rsid w:val="001600B3"/>
    <w:rsid w:val="00162073"/>
    <w:rsid w:val="00162B44"/>
    <w:rsid w:val="00167F62"/>
    <w:rsid w:val="0017412C"/>
    <w:rsid w:val="001762CB"/>
    <w:rsid w:val="00176D68"/>
    <w:rsid w:val="00180B3C"/>
    <w:rsid w:val="00185C3B"/>
    <w:rsid w:val="00187903"/>
    <w:rsid w:val="00191E7A"/>
    <w:rsid w:val="00193EEB"/>
    <w:rsid w:val="00195FAF"/>
    <w:rsid w:val="00196B69"/>
    <w:rsid w:val="00197EBE"/>
    <w:rsid w:val="001A1793"/>
    <w:rsid w:val="001A2DBE"/>
    <w:rsid w:val="001A2FCF"/>
    <w:rsid w:val="001A3C9A"/>
    <w:rsid w:val="001A3CF1"/>
    <w:rsid w:val="001A77ED"/>
    <w:rsid w:val="001B2BA6"/>
    <w:rsid w:val="001B316B"/>
    <w:rsid w:val="001B32F6"/>
    <w:rsid w:val="001B3731"/>
    <w:rsid w:val="001B4461"/>
    <w:rsid w:val="001B5179"/>
    <w:rsid w:val="001B675D"/>
    <w:rsid w:val="001B68D4"/>
    <w:rsid w:val="001C006E"/>
    <w:rsid w:val="001C2A8B"/>
    <w:rsid w:val="001C2B3B"/>
    <w:rsid w:val="001C4BEC"/>
    <w:rsid w:val="001C60A6"/>
    <w:rsid w:val="001C680D"/>
    <w:rsid w:val="001C68EB"/>
    <w:rsid w:val="001D0914"/>
    <w:rsid w:val="001D4ED6"/>
    <w:rsid w:val="001D7BC0"/>
    <w:rsid w:val="001E02CA"/>
    <w:rsid w:val="001E15E8"/>
    <w:rsid w:val="001E26CE"/>
    <w:rsid w:val="001E30EA"/>
    <w:rsid w:val="001E4542"/>
    <w:rsid w:val="001E46BF"/>
    <w:rsid w:val="001F1940"/>
    <w:rsid w:val="001F1D5C"/>
    <w:rsid w:val="001F3CBC"/>
    <w:rsid w:val="00200744"/>
    <w:rsid w:val="00203129"/>
    <w:rsid w:val="002039E0"/>
    <w:rsid w:val="00204D02"/>
    <w:rsid w:val="002057E0"/>
    <w:rsid w:val="00206759"/>
    <w:rsid w:val="00210904"/>
    <w:rsid w:val="002109CB"/>
    <w:rsid w:val="0021210B"/>
    <w:rsid w:val="00212DF7"/>
    <w:rsid w:val="00213E32"/>
    <w:rsid w:val="00214378"/>
    <w:rsid w:val="00214CAC"/>
    <w:rsid w:val="00215958"/>
    <w:rsid w:val="00220900"/>
    <w:rsid w:val="00221D47"/>
    <w:rsid w:val="0022216A"/>
    <w:rsid w:val="002254B8"/>
    <w:rsid w:val="00230428"/>
    <w:rsid w:val="00235B12"/>
    <w:rsid w:val="00235E4E"/>
    <w:rsid w:val="0023749E"/>
    <w:rsid w:val="00237D5F"/>
    <w:rsid w:val="00240669"/>
    <w:rsid w:val="002413C4"/>
    <w:rsid w:val="00244A0C"/>
    <w:rsid w:val="00246574"/>
    <w:rsid w:val="00246D82"/>
    <w:rsid w:val="00246ECA"/>
    <w:rsid w:val="002473E3"/>
    <w:rsid w:val="0024767A"/>
    <w:rsid w:val="00251F2E"/>
    <w:rsid w:val="00253E2C"/>
    <w:rsid w:val="002562B7"/>
    <w:rsid w:val="00256F79"/>
    <w:rsid w:val="00257D88"/>
    <w:rsid w:val="00262554"/>
    <w:rsid w:val="00263A4D"/>
    <w:rsid w:val="00263DA5"/>
    <w:rsid w:val="00273561"/>
    <w:rsid w:val="00273A1D"/>
    <w:rsid w:val="00280ECE"/>
    <w:rsid w:val="00283918"/>
    <w:rsid w:val="00284939"/>
    <w:rsid w:val="00286240"/>
    <w:rsid w:val="002915F3"/>
    <w:rsid w:val="002922A6"/>
    <w:rsid w:val="002923AC"/>
    <w:rsid w:val="00296F20"/>
    <w:rsid w:val="00297900"/>
    <w:rsid w:val="002A0B6C"/>
    <w:rsid w:val="002A1A60"/>
    <w:rsid w:val="002A52B7"/>
    <w:rsid w:val="002B35E7"/>
    <w:rsid w:val="002C1E19"/>
    <w:rsid w:val="002C1E24"/>
    <w:rsid w:val="002C2815"/>
    <w:rsid w:val="002C2F63"/>
    <w:rsid w:val="002C3EF5"/>
    <w:rsid w:val="002D342F"/>
    <w:rsid w:val="002D6EC2"/>
    <w:rsid w:val="002E16AF"/>
    <w:rsid w:val="002E211A"/>
    <w:rsid w:val="002E3A91"/>
    <w:rsid w:val="002E6E93"/>
    <w:rsid w:val="002F11D6"/>
    <w:rsid w:val="003018C7"/>
    <w:rsid w:val="00301C64"/>
    <w:rsid w:val="00302FBC"/>
    <w:rsid w:val="0030379C"/>
    <w:rsid w:val="003053B0"/>
    <w:rsid w:val="00306151"/>
    <w:rsid w:val="003061DB"/>
    <w:rsid w:val="0030740B"/>
    <w:rsid w:val="0031035D"/>
    <w:rsid w:val="0031103C"/>
    <w:rsid w:val="003126BD"/>
    <w:rsid w:val="003138DF"/>
    <w:rsid w:val="00315A67"/>
    <w:rsid w:val="00315D5B"/>
    <w:rsid w:val="00316CE1"/>
    <w:rsid w:val="00321535"/>
    <w:rsid w:val="00322B10"/>
    <w:rsid w:val="0032464A"/>
    <w:rsid w:val="00324CD2"/>
    <w:rsid w:val="00325B6F"/>
    <w:rsid w:val="0032629B"/>
    <w:rsid w:val="00326E80"/>
    <w:rsid w:val="00330655"/>
    <w:rsid w:val="00331673"/>
    <w:rsid w:val="00331E65"/>
    <w:rsid w:val="003340DD"/>
    <w:rsid w:val="0033551F"/>
    <w:rsid w:val="00347B1C"/>
    <w:rsid w:val="00352CB3"/>
    <w:rsid w:val="003539C6"/>
    <w:rsid w:val="003566EE"/>
    <w:rsid w:val="0036016F"/>
    <w:rsid w:val="00362CD0"/>
    <w:rsid w:val="003654B5"/>
    <w:rsid w:val="00365922"/>
    <w:rsid w:val="003665E3"/>
    <w:rsid w:val="00367486"/>
    <w:rsid w:val="003674FA"/>
    <w:rsid w:val="00371470"/>
    <w:rsid w:val="00371ADA"/>
    <w:rsid w:val="00371FBA"/>
    <w:rsid w:val="003729C6"/>
    <w:rsid w:val="0037336D"/>
    <w:rsid w:val="0037553F"/>
    <w:rsid w:val="003772B3"/>
    <w:rsid w:val="00377335"/>
    <w:rsid w:val="003773FD"/>
    <w:rsid w:val="003859DA"/>
    <w:rsid w:val="003862FA"/>
    <w:rsid w:val="0038685A"/>
    <w:rsid w:val="003904DD"/>
    <w:rsid w:val="0039288B"/>
    <w:rsid w:val="00393A91"/>
    <w:rsid w:val="003963D0"/>
    <w:rsid w:val="0039712F"/>
    <w:rsid w:val="003A2B54"/>
    <w:rsid w:val="003A53FC"/>
    <w:rsid w:val="003A7D7E"/>
    <w:rsid w:val="003B0CAD"/>
    <w:rsid w:val="003B14F1"/>
    <w:rsid w:val="003B280F"/>
    <w:rsid w:val="003B4AFB"/>
    <w:rsid w:val="003B6D15"/>
    <w:rsid w:val="003B6D3D"/>
    <w:rsid w:val="003B7D8B"/>
    <w:rsid w:val="003C047B"/>
    <w:rsid w:val="003C067E"/>
    <w:rsid w:val="003C720C"/>
    <w:rsid w:val="003D117F"/>
    <w:rsid w:val="003D1272"/>
    <w:rsid w:val="003D6856"/>
    <w:rsid w:val="003D761E"/>
    <w:rsid w:val="003D7A13"/>
    <w:rsid w:val="003E0186"/>
    <w:rsid w:val="003E280F"/>
    <w:rsid w:val="003E2E7F"/>
    <w:rsid w:val="003E4A56"/>
    <w:rsid w:val="003E4B2E"/>
    <w:rsid w:val="003E5A0F"/>
    <w:rsid w:val="003E636C"/>
    <w:rsid w:val="003E6A10"/>
    <w:rsid w:val="003E72B5"/>
    <w:rsid w:val="003F2215"/>
    <w:rsid w:val="003F264E"/>
    <w:rsid w:val="003F5D1F"/>
    <w:rsid w:val="003F6A85"/>
    <w:rsid w:val="003F7B12"/>
    <w:rsid w:val="003F7B5D"/>
    <w:rsid w:val="003F7F6B"/>
    <w:rsid w:val="00400232"/>
    <w:rsid w:val="00401483"/>
    <w:rsid w:val="0040225F"/>
    <w:rsid w:val="00405E86"/>
    <w:rsid w:val="00407D66"/>
    <w:rsid w:val="00407E63"/>
    <w:rsid w:val="00411641"/>
    <w:rsid w:val="00411EE1"/>
    <w:rsid w:val="00412181"/>
    <w:rsid w:val="0041462B"/>
    <w:rsid w:val="004161E1"/>
    <w:rsid w:val="004171D0"/>
    <w:rsid w:val="00417435"/>
    <w:rsid w:val="00420F7F"/>
    <w:rsid w:val="00425732"/>
    <w:rsid w:val="004274F1"/>
    <w:rsid w:val="00430831"/>
    <w:rsid w:val="00436414"/>
    <w:rsid w:val="00436E07"/>
    <w:rsid w:val="00440675"/>
    <w:rsid w:val="00440B8E"/>
    <w:rsid w:val="00444715"/>
    <w:rsid w:val="004453CF"/>
    <w:rsid w:val="00452498"/>
    <w:rsid w:val="004538F1"/>
    <w:rsid w:val="00454453"/>
    <w:rsid w:val="00454CFE"/>
    <w:rsid w:val="00455430"/>
    <w:rsid w:val="0045579A"/>
    <w:rsid w:val="004610D9"/>
    <w:rsid w:val="004620F2"/>
    <w:rsid w:val="004628BD"/>
    <w:rsid w:val="0046344C"/>
    <w:rsid w:val="00463746"/>
    <w:rsid w:val="00463B20"/>
    <w:rsid w:val="00470C8F"/>
    <w:rsid w:val="00473976"/>
    <w:rsid w:val="00473A0A"/>
    <w:rsid w:val="00476D49"/>
    <w:rsid w:val="0047742F"/>
    <w:rsid w:val="00484016"/>
    <w:rsid w:val="00485730"/>
    <w:rsid w:val="00486084"/>
    <w:rsid w:val="00493575"/>
    <w:rsid w:val="00493C54"/>
    <w:rsid w:val="004949BE"/>
    <w:rsid w:val="00494E72"/>
    <w:rsid w:val="00494FD3"/>
    <w:rsid w:val="00497A20"/>
    <w:rsid w:val="004A0DFA"/>
    <w:rsid w:val="004A1C13"/>
    <w:rsid w:val="004A3980"/>
    <w:rsid w:val="004A4FF6"/>
    <w:rsid w:val="004A6B33"/>
    <w:rsid w:val="004A75A3"/>
    <w:rsid w:val="004A7862"/>
    <w:rsid w:val="004A7959"/>
    <w:rsid w:val="004A7D2E"/>
    <w:rsid w:val="004B273A"/>
    <w:rsid w:val="004C0DDB"/>
    <w:rsid w:val="004C4462"/>
    <w:rsid w:val="004C5A1C"/>
    <w:rsid w:val="004C5C1A"/>
    <w:rsid w:val="004D1907"/>
    <w:rsid w:val="004D2D34"/>
    <w:rsid w:val="004D308E"/>
    <w:rsid w:val="004D431A"/>
    <w:rsid w:val="004D4A8B"/>
    <w:rsid w:val="004D5B8A"/>
    <w:rsid w:val="004D5DD1"/>
    <w:rsid w:val="004E22B8"/>
    <w:rsid w:val="004E281A"/>
    <w:rsid w:val="004E4A85"/>
    <w:rsid w:val="004E693B"/>
    <w:rsid w:val="004E7205"/>
    <w:rsid w:val="004F09D8"/>
    <w:rsid w:val="004F3CFF"/>
    <w:rsid w:val="004F3FD4"/>
    <w:rsid w:val="004F4A13"/>
    <w:rsid w:val="004F668A"/>
    <w:rsid w:val="004F74E4"/>
    <w:rsid w:val="00500F54"/>
    <w:rsid w:val="00502719"/>
    <w:rsid w:val="00502A8A"/>
    <w:rsid w:val="0050429D"/>
    <w:rsid w:val="00505A90"/>
    <w:rsid w:val="00506623"/>
    <w:rsid w:val="0051168A"/>
    <w:rsid w:val="0051389B"/>
    <w:rsid w:val="00513D02"/>
    <w:rsid w:val="00514974"/>
    <w:rsid w:val="005150EB"/>
    <w:rsid w:val="00517343"/>
    <w:rsid w:val="00517620"/>
    <w:rsid w:val="00517821"/>
    <w:rsid w:val="005204DF"/>
    <w:rsid w:val="00520D62"/>
    <w:rsid w:val="00522699"/>
    <w:rsid w:val="00523C87"/>
    <w:rsid w:val="00525312"/>
    <w:rsid w:val="005310BA"/>
    <w:rsid w:val="00532664"/>
    <w:rsid w:val="00533150"/>
    <w:rsid w:val="005351D6"/>
    <w:rsid w:val="00535647"/>
    <w:rsid w:val="0054382F"/>
    <w:rsid w:val="005506A0"/>
    <w:rsid w:val="00550825"/>
    <w:rsid w:val="0055108D"/>
    <w:rsid w:val="00554F41"/>
    <w:rsid w:val="00556C1B"/>
    <w:rsid w:val="00561900"/>
    <w:rsid w:val="0056535A"/>
    <w:rsid w:val="00566AB7"/>
    <w:rsid w:val="00570805"/>
    <w:rsid w:val="00576D6F"/>
    <w:rsid w:val="00582983"/>
    <w:rsid w:val="005849F2"/>
    <w:rsid w:val="00584E6F"/>
    <w:rsid w:val="005859A5"/>
    <w:rsid w:val="00585BA5"/>
    <w:rsid w:val="00591DB5"/>
    <w:rsid w:val="005938EA"/>
    <w:rsid w:val="005946D7"/>
    <w:rsid w:val="00596A40"/>
    <w:rsid w:val="00597B05"/>
    <w:rsid w:val="00597E3D"/>
    <w:rsid w:val="005A0C53"/>
    <w:rsid w:val="005A166D"/>
    <w:rsid w:val="005A2475"/>
    <w:rsid w:val="005A2976"/>
    <w:rsid w:val="005A3AAF"/>
    <w:rsid w:val="005A40E3"/>
    <w:rsid w:val="005A4548"/>
    <w:rsid w:val="005B162F"/>
    <w:rsid w:val="005B2186"/>
    <w:rsid w:val="005B3372"/>
    <w:rsid w:val="005B348A"/>
    <w:rsid w:val="005B35E6"/>
    <w:rsid w:val="005B36E4"/>
    <w:rsid w:val="005B69B8"/>
    <w:rsid w:val="005B75F2"/>
    <w:rsid w:val="005B79E7"/>
    <w:rsid w:val="005C0D22"/>
    <w:rsid w:val="005C19B8"/>
    <w:rsid w:val="005C5681"/>
    <w:rsid w:val="005C6106"/>
    <w:rsid w:val="005D0C2D"/>
    <w:rsid w:val="005D1002"/>
    <w:rsid w:val="005D118C"/>
    <w:rsid w:val="005D231E"/>
    <w:rsid w:val="005D2DB0"/>
    <w:rsid w:val="005D3BB4"/>
    <w:rsid w:val="005D3F6B"/>
    <w:rsid w:val="005D421E"/>
    <w:rsid w:val="005D6365"/>
    <w:rsid w:val="005E03CB"/>
    <w:rsid w:val="005E2C13"/>
    <w:rsid w:val="005F0AB9"/>
    <w:rsid w:val="005F1F18"/>
    <w:rsid w:val="005F7EB7"/>
    <w:rsid w:val="006002E2"/>
    <w:rsid w:val="00600DCC"/>
    <w:rsid w:val="0060309F"/>
    <w:rsid w:val="0060501A"/>
    <w:rsid w:val="006052EA"/>
    <w:rsid w:val="00606755"/>
    <w:rsid w:val="00606A12"/>
    <w:rsid w:val="00607018"/>
    <w:rsid w:val="00607397"/>
    <w:rsid w:val="00610496"/>
    <w:rsid w:val="00610E7C"/>
    <w:rsid w:val="006113B1"/>
    <w:rsid w:val="00611AD0"/>
    <w:rsid w:val="00612319"/>
    <w:rsid w:val="00612F55"/>
    <w:rsid w:val="0061357A"/>
    <w:rsid w:val="0061538F"/>
    <w:rsid w:val="0061598B"/>
    <w:rsid w:val="00615A99"/>
    <w:rsid w:val="00615F23"/>
    <w:rsid w:val="00621A96"/>
    <w:rsid w:val="00625CFE"/>
    <w:rsid w:val="00625EBC"/>
    <w:rsid w:val="0063018D"/>
    <w:rsid w:val="00630B4B"/>
    <w:rsid w:val="00633DBB"/>
    <w:rsid w:val="00634534"/>
    <w:rsid w:val="00637E0C"/>
    <w:rsid w:val="00640AD8"/>
    <w:rsid w:val="00641B26"/>
    <w:rsid w:val="0064456D"/>
    <w:rsid w:val="006575FC"/>
    <w:rsid w:val="00657BB7"/>
    <w:rsid w:val="00664834"/>
    <w:rsid w:val="00667085"/>
    <w:rsid w:val="006678A9"/>
    <w:rsid w:val="00667B11"/>
    <w:rsid w:val="00670F2A"/>
    <w:rsid w:val="00671EA4"/>
    <w:rsid w:val="006723E1"/>
    <w:rsid w:val="00672747"/>
    <w:rsid w:val="00672D34"/>
    <w:rsid w:val="00675084"/>
    <w:rsid w:val="00681CDF"/>
    <w:rsid w:val="006875FB"/>
    <w:rsid w:val="00690231"/>
    <w:rsid w:val="006903AD"/>
    <w:rsid w:val="00691A49"/>
    <w:rsid w:val="006931B2"/>
    <w:rsid w:val="0069454B"/>
    <w:rsid w:val="006949A4"/>
    <w:rsid w:val="006A11FF"/>
    <w:rsid w:val="006A1A8A"/>
    <w:rsid w:val="006A53DD"/>
    <w:rsid w:val="006B5B09"/>
    <w:rsid w:val="006B6069"/>
    <w:rsid w:val="006B644B"/>
    <w:rsid w:val="006B782F"/>
    <w:rsid w:val="006C27D6"/>
    <w:rsid w:val="006C3092"/>
    <w:rsid w:val="006C5F42"/>
    <w:rsid w:val="006C7DB2"/>
    <w:rsid w:val="006D3E7A"/>
    <w:rsid w:val="006D6F5E"/>
    <w:rsid w:val="006D78A8"/>
    <w:rsid w:val="006E05BE"/>
    <w:rsid w:val="006E12A7"/>
    <w:rsid w:val="006E1868"/>
    <w:rsid w:val="006E1D6F"/>
    <w:rsid w:val="006E4E13"/>
    <w:rsid w:val="006E57D4"/>
    <w:rsid w:val="006E6A3F"/>
    <w:rsid w:val="00700608"/>
    <w:rsid w:val="0070225C"/>
    <w:rsid w:val="00702C05"/>
    <w:rsid w:val="007040C0"/>
    <w:rsid w:val="00706DDF"/>
    <w:rsid w:val="0071044C"/>
    <w:rsid w:val="007112D0"/>
    <w:rsid w:val="0071156D"/>
    <w:rsid w:val="0071244C"/>
    <w:rsid w:val="0071251E"/>
    <w:rsid w:val="007154AA"/>
    <w:rsid w:val="00715AF0"/>
    <w:rsid w:val="00717133"/>
    <w:rsid w:val="00721448"/>
    <w:rsid w:val="00721C03"/>
    <w:rsid w:val="00723857"/>
    <w:rsid w:val="0072582F"/>
    <w:rsid w:val="00726266"/>
    <w:rsid w:val="00731324"/>
    <w:rsid w:val="007348C0"/>
    <w:rsid w:val="00736625"/>
    <w:rsid w:val="00736B26"/>
    <w:rsid w:val="00740FA1"/>
    <w:rsid w:val="00750D6D"/>
    <w:rsid w:val="00750F84"/>
    <w:rsid w:val="00751E3E"/>
    <w:rsid w:val="00751FDF"/>
    <w:rsid w:val="00753B52"/>
    <w:rsid w:val="0075561E"/>
    <w:rsid w:val="0075723F"/>
    <w:rsid w:val="00762CFB"/>
    <w:rsid w:val="0076378E"/>
    <w:rsid w:val="007638B0"/>
    <w:rsid w:val="00771220"/>
    <w:rsid w:val="007739DF"/>
    <w:rsid w:val="00775C12"/>
    <w:rsid w:val="00782E1E"/>
    <w:rsid w:val="007835C6"/>
    <w:rsid w:val="00787C6D"/>
    <w:rsid w:val="007915D7"/>
    <w:rsid w:val="00792A55"/>
    <w:rsid w:val="00795185"/>
    <w:rsid w:val="00796E4C"/>
    <w:rsid w:val="00797788"/>
    <w:rsid w:val="007A014D"/>
    <w:rsid w:val="007A399D"/>
    <w:rsid w:val="007A3E06"/>
    <w:rsid w:val="007A52EB"/>
    <w:rsid w:val="007A6410"/>
    <w:rsid w:val="007B37B8"/>
    <w:rsid w:val="007B3A20"/>
    <w:rsid w:val="007B48A1"/>
    <w:rsid w:val="007B6B55"/>
    <w:rsid w:val="007C02B9"/>
    <w:rsid w:val="007C0659"/>
    <w:rsid w:val="007C152A"/>
    <w:rsid w:val="007C43E2"/>
    <w:rsid w:val="007C44E3"/>
    <w:rsid w:val="007C48EB"/>
    <w:rsid w:val="007C5B44"/>
    <w:rsid w:val="007C5C0E"/>
    <w:rsid w:val="007D08EE"/>
    <w:rsid w:val="007D39B7"/>
    <w:rsid w:val="007D4620"/>
    <w:rsid w:val="007D59D5"/>
    <w:rsid w:val="007D7D80"/>
    <w:rsid w:val="007E2066"/>
    <w:rsid w:val="007E4642"/>
    <w:rsid w:val="007E4EFE"/>
    <w:rsid w:val="007E5793"/>
    <w:rsid w:val="007E6445"/>
    <w:rsid w:val="007E6468"/>
    <w:rsid w:val="007F1292"/>
    <w:rsid w:val="007F200D"/>
    <w:rsid w:val="007F29A6"/>
    <w:rsid w:val="007F3758"/>
    <w:rsid w:val="007F3B32"/>
    <w:rsid w:val="007F5124"/>
    <w:rsid w:val="007F5D3C"/>
    <w:rsid w:val="008023E7"/>
    <w:rsid w:val="00802462"/>
    <w:rsid w:val="00802E79"/>
    <w:rsid w:val="008050E0"/>
    <w:rsid w:val="00805F55"/>
    <w:rsid w:val="0081124B"/>
    <w:rsid w:val="008138DE"/>
    <w:rsid w:val="00814CFC"/>
    <w:rsid w:val="00821843"/>
    <w:rsid w:val="008227AE"/>
    <w:rsid w:val="00822EC0"/>
    <w:rsid w:val="00824E2B"/>
    <w:rsid w:val="00826C6E"/>
    <w:rsid w:val="00826D31"/>
    <w:rsid w:val="00831295"/>
    <w:rsid w:val="00831C9B"/>
    <w:rsid w:val="00836650"/>
    <w:rsid w:val="0083731F"/>
    <w:rsid w:val="00842EFB"/>
    <w:rsid w:val="00843EB9"/>
    <w:rsid w:val="00844D87"/>
    <w:rsid w:val="008450DF"/>
    <w:rsid w:val="00845DCB"/>
    <w:rsid w:val="0085194F"/>
    <w:rsid w:val="00852CE1"/>
    <w:rsid w:val="00853856"/>
    <w:rsid w:val="00856491"/>
    <w:rsid w:val="00856B12"/>
    <w:rsid w:val="008572CC"/>
    <w:rsid w:val="00862223"/>
    <w:rsid w:val="00862A61"/>
    <w:rsid w:val="0086317E"/>
    <w:rsid w:val="008638A9"/>
    <w:rsid w:val="00871B21"/>
    <w:rsid w:val="008729B8"/>
    <w:rsid w:val="00872E0C"/>
    <w:rsid w:val="00880140"/>
    <w:rsid w:val="00881A3A"/>
    <w:rsid w:val="00882B77"/>
    <w:rsid w:val="00882BD2"/>
    <w:rsid w:val="0088461C"/>
    <w:rsid w:val="0088475D"/>
    <w:rsid w:val="008872A4"/>
    <w:rsid w:val="008907D2"/>
    <w:rsid w:val="008909D7"/>
    <w:rsid w:val="0089417D"/>
    <w:rsid w:val="008945B2"/>
    <w:rsid w:val="00895734"/>
    <w:rsid w:val="00896D63"/>
    <w:rsid w:val="008978FE"/>
    <w:rsid w:val="00897F64"/>
    <w:rsid w:val="008A08F1"/>
    <w:rsid w:val="008A1F21"/>
    <w:rsid w:val="008A25A8"/>
    <w:rsid w:val="008A3CE3"/>
    <w:rsid w:val="008A413D"/>
    <w:rsid w:val="008A466F"/>
    <w:rsid w:val="008B16D3"/>
    <w:rsid w:val="008B64FA"/>
    <w:rsid w:val="008B7524"/>
    <w:rsid w:val="008C0225"/>
    <w:rsid w:val="008C4A5A"/>
    <w:rsid w:val="008D0778"/>
    <w:rsid w:val="008D0D16"/>
    <w:rsid w:val="008D2E1A"/>
    <w:rsid w:val="008E06A9"/>
    <w:rsid w:val="008E073D"/>
    <w:rsid w:val="008E2F3D"/>
    <w:rsid w:val="008E3B7E"/>
    <w:rsid w:val="008E5B71"/>
    <w:rsid w:val="008E7EFA"/>
    <w:rsid w:val="008F1207"/>
    <w:rsid w:val="008F149D"/>
    <w:rsid w:val="008F277F"/>
    <w:rsid w:val="008F6989"/>
    <w:rsid w:val="008F6ECA"/>
    <w:rsid w:val="009061CE"/>
    <w:rsid w:val="00907460"/>
    <w:rsid w:val="00907ABF"/>
    <w:rsid w:val="00911AB9"/>
    <w:rsid w:val="00913764"/>
    <w:rsid w:val="00913888"/>
    <w:rsid w:val="0091695F"/>
    <w:rsid w:val="00916E38"/>
    <w:rsid w:val="00921B42"/>
    <w:rsid w:val="00921EA4"/>
    <w:rsid w:val="009235B2"/>
    <w:rsid w:val="0092457B"/>
    <w:rsid w:val="009279AD"/>
    <w:rsid w:val="00927A53"/>
    <w:rsid w:val="00932946"/>
    <w:rsid w:val="00934872"/>
    <w:rsid w:val="009405F1"/>
    <w:rsid w:val="009479FA"/>
    <w:rsid w:val="00951170"/>
    <w:rsid w:val="009513CE"/>
    <w:rsid w:val="0095222A"/>
    <w:rsid w:val="009526AE"/>
    <w:rsid w:val="009531A6"/>
    <w:rsid w:val="0095547B"/>
    <w:rsid w:val="009573D2"/>
    <w:rsid w:val="009608DB"/>
    <w:rsid w:val="00960D09"/>
    <w:rsid w:val="0096301E"/>
    <w:rsid w:val="00963646"/>
    <w:rsid w:val="0096401A"/>
    <w:rsid w:val="00964B86"/>
    <w:rsid w:val="00965541"/>
    <w:rsid w:val="00965A21"/>
    <w:rsid w:val="0097030D"/>
    <w:rsid w:val="00970EB5"/>
    <w:rsid w:val="00972F2E"/>
    <w:rsid w:val="009752DF"/>
    <w:rsid w:val="00980061"/>
    <w:rsid w:val="0098018A"/>
    <w:rsid w:val="00982439"/>
    <w:rsid w:val="00983D18"/>
    <w:rsid w:val="00983E9C"/>
    <w:rsid w:val="0098546B"/>
    <w:rsid w:val="00986567"/>
    <w:rsid w:val="009903AE"/>
    <w:rsid w:val="00992117"/>
    <w:rsid w:val="00993EAE"/>
    <w:rsid w:val="0099487E"/>
    <w:rsid w:val="00995454"/>
    <w:rsid w:val="009A1470"/>
    <w:rsid w:val="009A15BF"/>
    <w:rsid w:val="009A2B7F"/>
    <w:rsid w:val="009A308C"/>
    <w:rsid w:val="009A5120"/>
    <w:rsid w:val="009A7D65"/>
    <w:rsid w:val="009A7E52"/>
    <w:rsid w:val="009B2D7C"/>
    <w:rsid w:val="009B4175"/>
    <w:rsid w:val="009C3309"/>
    <w:rsid w:val="009C42EE"/>
    <w:rsid w:val="009C4CE9"/>
    <w:rsid w:val="009D220D"/>
    <w:rsid w:val="009D226F"/>
    <w:rsid w:val="009D238A"/>
    <w:rsid w:val="009D4AFF"/>
    <w:rsid w:val="009E00A3"/>
    <w:rsid w:val="009E3EB8"/>
    <w:rsid w:val="009E453B"/>
    <w:rsid w:val="009E5315"/>
    <w:rsid w:val="009F21FC"/>
    <w:rsid w:val="009F2A8C"/>
    <w:rsid w:val="009F3AF0"/>
    <w:rsid w:val="009F4298"/>
    <w:rsid w:val="009F47A8"/>
    <w:rsid w:val="009F5974"/>
    <w:rsid w:val="009F6135"/>
    <w:rsid w:val="009F79FD"/>
    <w:rsid w:val="00A0394A"/>
    <w:rsid w:val="00A03CE1"/>
    <w:rsid w:val="00A05193"/>
    <w:rsid w:val="00A05558"/>
    <w:rsid w:val="00A055CF"/>
    <w:rsid w:val="00A06F7B"/>
    <w:rsid w:val="00A07AC0"/>
    <w:rsid w:val="00A110E1"/>
    <w:rsid w:val="00A139F6"/>
    <w:rsid w:val="00A13D59"/>
    <w:rsid w:val="00A159E5"/>
    <w:rsid w:val="00A16A40"/>
    <w:rsid w:val="00A231D6"/>
    <w:rsid w:val="00A25508"/>
    <w:rsid w:val="00A31B17"/>
    <w:rsid w:val="00A32FBA"/>
    <w:rsid w:val="00A361AE"/>
    <w:rsid w:val="00A367D8"/>
    <w:rsid w:val="00A37215"/>
    <w:rsid w:val="00A37D80"/>
    <w:rsid w:val="00A37F78"/>
    <w:rsid w:val="00A435FE"/>
    <w:rsid w:val="00A43B37"/>
    <w:rsid w:val="00A4776A"/>
    <w:rsid w:val="00A52917"/>
    <w:rsid w:val="00A53CF5"/>
    <w:rsid w:val="00A551AB"/>
    <w:rsid w:val="00A56FF7"/>
    <w:rsid w:val="00A61EA5"/>
    <w:rsid w:val="00A63033"/>
    <w:rsid w:val="00A63921"/>
    <w:rsid w:val="00A65A08"/>
    <w:rsid w:val="00A67BC4"/>
    <w:rsid w:val="00A71538"/>
    <w:rsid w:val="00A722AD"/>
    <w:rsid w:val="00A74B90"/>
    <w:rsid w:val="00A75DB8"/>
    <w:rsid w:val="00A8108B"/>
    <w:rsid w:val="00A82A72"/>
    <w:rsid w:val="00A83F6F"/>
    <w:rsid w:val="00A85BC4"/>
    <w:rsid w:val="00A92600"/>
    <w:rsid w:val="00A92ABD"/>
    <w:rsid w:val="00A961BF"/>
    <w:rsid w:val="00A96D25"/>
    <w:rsid w:val="00A972DC"/>
    <w:rsid w:val="00A97992"/>
    <w:rsid w:val="00A97A96"/>
    <w:rsid w:val="00AA0F3F"/>
    <w:rsid w:val="00AA4DAA"/>
    <w:rsid w:val="00AA5177"/>
    <w:rsid w:val="00AA5F09"/>
    <w:rsid w:val="00AB051C"/>
    <w:rsid w:val="00AB0D84"/>
    <w:rsid w:val="00AB22A7"/>
    <w:rsid w:val="00AB2F5A"/>
    <w:rsid w:val="00AC10A9"/>
    <w:rsid w:val="00AC18D9"/>
    <w:rsid w:val="00AC23DB"/>
    <w:rsid w:val="00AD11E3"/>
    <w:rsid w:val="00AD196B"/>
    <w:rsid w:val="00AD37E6"/>
    <w:rsid w:val="00AD44D3"/>
    <w:rsid w:val="00AD48EA"/>
    <w:rsid w:val="00AD7FC1"/>
    <w:rsid w:val="00AE1270"/>
    <w:rsid w:val="00AE1588"/>
    <w:rsid w:val="00AE1ED9"/>
    <w:rsid w:val="00AE200A"/>
    <w:rsid w:val="00AE3F32"/>
    <w:rsid w:val="00AE44EB"/>
    <w:rsid w:val="00AE52A1"/>
    <w:rsid w:val="00AE7E92"/>
    <w:rsid w:val="00AF291F"/>
    <w:rsid w:val="00B00849"/>
    <w:rsid w:val="00B00DC8"/>
    <w:rsid w:val="00B01182"/>
    <w:rsid w:val="00B01BFA"/>
    <w:rsid w:val="00B022E5"/>
    <w:rsid w:val="00B118CD"/>
    <w:rsid w:val="00B14847"/>
    <w:rsid w:val="00B148B8"/>
    <w:rsid w:val="00B15417"/>
    <w:rsid w:val="00B166BF"/>
    <w:rsid w:val="00B22B06"/>
    <w:rsid w:val="00B24B74"/>
    <w:rsid w:val="00B24CBE"/>
    <w:rsid w:val="00B331BD"/>
    <w:rsid w:val="00B33928"/>
    <w:rsid w:val="00B34D81"/>
    <w:rsid w:val="00B36D45"/>
    <w:rsid w:val="00B413F8"/>
    <w:rsid w:val="00B50E09"/>
    <w:rsid w:val="00B519D3"/>
    <w:rsid w:val="00B51BA2"/>
    <w:rsid w:val="00B51F76"/>
    <w:rsid w:val="00B53F43"/>
    <w:rsid w:val="00B5492C"/>
    <w:rsid w:val="00B55672"/>
    <w:rsid w:val="00B55C1E"/>
    <w:rsid w:val="00B55DF6"/>
    <w:rsid w:val="00B604AB"/>
    <w:rsid w:val="00B61246"/>
    <w:rsid w:val="00B6173D"/>
    <w:rsid w:val="00B61BE5"/>
    <w:rsid w:val="00B63C67"/>
    <w:rsid w:val="00B70B0F"/>
    <w:rsid w:val="00B7490D"/>
    <w:rsid w:val="00B74F29"/>
    <w:rsid w:val="00B82D7B"/>
    <w:rsid w:val="00B84F19"/>
    <w:rsid w:val="00B8537E"/>
    <w:rsid w:val="00B86A1D"/>
    <w:rsid w:val="00B8718F"/>
    <w:rsid w:val="00B929FF"/>
    <w:rsid w:val="00B93045"/>
    <w:rsid w:val="00B93070"/>
    <w:rsid w:val="00B951ED"/>
    <w:rsid w:val="00B951F1"/>
    <w:rsid w:val="00B966A3"/>
    <w:rsid w:val="00BA2AD0"/>
    <w:rsid w:val="00BB0FC4"/>
    <w:rsid w:val="00BB21D6"/>
    <w:rsid w:val="00BB310C"/>
    <w:rsid w:val="00BB3B87"/>
    <w:rsid w:val="00BC1A24"/>
    <w:rsid w:val="00BC1E7B"/>
    <w:rsid w:val="00BC29A5"/>
    <w:rsid w:val="00BC42E3"/>
    <w:rsid w:val="00BC4694"/>
    <w:rsid w:val="00BC53BF"/>
    <w:rsid w:val="00BC7ABD"/>
    <w:rsid w:val="00BD19F3"/>
    <w:rsid w:val="00BD35E8"/>
    <w:rsid w:val="00BD394F"/>
    <w:rsid w:val="00BD460F"/>
    <w:rsid w:val="00BD5F28"/>
    <w:rsid w:val="00BD6CEF"/>
    <w:rsid w:val="00BD72EF"/>
    <w:rsid w:val="00BE0992"/>
    <w:rsid w:val="00BE1346"/>
    <w:rsid w:val="00BE1A85"/>
    <w:rsid w:val="00BE2BD2"/>
    <w:rsid w:val="00BE33EA"/>
    <w:rsid w:val="00BE6F2B"/>
    <w:rsid w:val="00BE6F4A"/>
    <w:rsid w:val="00BE7953"/>
    <w:rsid w:val="00BF6827"/>
    <w:rsid w:val="00BF704F"/>
    <w:rsid w:val="00BF7614"/>
    <w:rsid w:val="00C0267E"/>
    <w:rsid w:val="00C02BE8"/>
    <w:rsid w:val="00C047B1"/>
    <w:rsid w:val="00C068CF"/>
    <w:rsid w:val="00C075C2"/>
    <w:rsid w:val="00C11DD9"/>
    <w:rsid w:val="00C12B99"/>
    <w:rsid w:val="00C12D06"/>
    <w:rsid w:val="00C1493C"/>
    <w:rsid w:val="00C1502D"/>
    <w:rsid w:val="00C177FE"/>
    <w:rsid w:val="00C17F84"/>
    <w:rsid w:val="00C2029D"/>
    <w:rsid w:val="00C20655"/>
    <w:rsid w:val="00C21B9D"/>
    <w:rsid w:val="00C23C5B"/>
    <w:rsid w:val="00C25D7D"/>
    <w:rsid w:val="00C30F8F"/>
    <w:rsid w:val="00C32FDD"/>
    <w:rsid w:val="00C361A4"/>
    <w:rsid w:val="00C404B1"/>
    <w:rsid w:val="00C405DE"/>
    <w:rsid w:val="00C406AB"/>
    <w:rsid w:val="00C42BAD"/>
    <w:rsid w:val="00C47C62"/>
    <w:rsid w:val="00C514CD"/>
    <w:rsid w:val="00C52480"/>
    <w:rsid w:val="00C53D2F"/>
    <w:rsid w:val="00C53D33"/>
    <w:rsid w:val="00C54D7C"/>
    <w:rsid w:val="00C55571"/>
    <w:rsid w:val="00C6034F"/>
    <w:rsid w:val="00C609E3"/>
    <w:rsid w:val="00C62E98"/>
    <w:rsid w:val="00C63FD9"/>
    <w:rsid w:val="00C66B53"/>
    <w:rsid w:val="00C66C59"/>
    <w:rsid w:val="00C72673"/>
    <w:rsid w:val="00C7605D"/>
    <w:rsid w:val="00C766F6"/>
    <w:rsid w:val="00C77294"/>
    <w:rsid w:val="00C810F2"/>
    <w:rsid w:val="00C8339F"/>
    <w:rsid w:val="00C918CA"/>
    <w:rsid w:val="00C925EA"/>
    <w:rsid w:val="00C948A0"/>
    <w:rsid w:val="00C9621A"/>
    <w:rsid w:val="00C964D5"/>
    <w:rsid w:val="00C978DA"/>
    <w:rsid w:val="00CA3588"/>
    <w:rsid w:val="00CA449A"/>
    <w:rsid w:val="00CA45F5"/>
    <w:rsid w:val="00CA68C5"/>
    <w:rsid w:val="00CB0FCA"/>
    <w:rsid w:val="00CB1406"/>
    <w:rsid w:val="00CB2441"/>
    <w:rsid w:val="00CB6E51"/>
    <w:rsid w:val="00CD2010"/>
    <w:rsid w:val="00CD2168"/>
    <w:rsid w:val="00CD53C2"/>
    <w:rsid w:val="00CE017F"/>
    <w:rsid w:val="00CE2220"/>
    <w:rsid w:val="00CE4E59"/>
    <w:rsid w:val="00CE6D6A"/>
    <w:rsid w:val="00CE7B8D"/>
    <w:rsid w:val="00CF0418"/>
    <w:rsid w:val="00CF0E14"/>
    <w:rsid w:val="00CF1B0F"/>
    <w:rsid w:val="00CF242B"/>
    <w:rsid w:val="00CF6817"/>
    <w:rsid w:val="00CF692D"/>
    <w:rsid w:val="00CF78F7"/>
    <w:rsid w:val="00D00BCD"/>
    <w:rsid w:val="00D01CF4"/>
    <w:rsid w:val="00D072C6"/>
    <w:rsid w:val="00D1205D"/>
    <w:rsid w:val="00D133DF"/>
    <w:rsid w:val="00D15349"/>
    <w:rsid w:val="00D16411"/>
    <w:rsid w:val="00D17543"/>
    <w:rsid w:val="00D20454"/>
    <w:rsid w:val="00D20AD7"/>
    <w:rsid w:val="00D21B31"/>
    <w:rsid w:val="00D21BDA"/>
    <w:rsid w:val="00D226A4"/>
    <w:rsid w:val="00D22ED9"/>
    <w:rsid w:val="00D234C9"/>
    <w:rsid w:val="00D2373E"/>
    <w:rsid w:val="00D2393D"/>
    <w:rsid w:val="00D23C38"/>
    <w:rsid w:val="00D24030"/>
    <w:rsid w:val="00D25673"/>
    <w:rsid w:val="00D256CA"/>
    <w:rsid w:val="00D25ABF"/>
    <w:rsid w:val="00D25B7E"/>
    <w:rsid w:val="00D26D9B"/>
    <w:rsid w:val="00D27915"/>
    <w:rsid w:val="00D30B25"/>
    <w:rsid w:val="00D31753"/>
    <w:rsid w:val="00D33932"/>
    <w:rsid w:val="00D35695"/>
    <w:rsid w:val="00D359B1"/>
    <w:rsid w:val="00D368DD"/>
    <w:rsid w:val="00D3704E"/>
    <w:rsid w:val="00D40B69"/>
    <w:rsid w:val="00D42F85"/>
    <w:rsid w:val="00D44968"/>
    <w:rsid w:val="00D47191"/>
    <w:rsid w:val="00D47CAD"/>
    <w:rsid w:val="00D51F76"/>
    <w:rsid w:val="00D632C0"/>
    <w:rsid w:val="00D6365B"/>
    <w:rsid w:val="00D65754"/>
    <w:rsid w:val="00D65F70"/>
    <w:rsid w:val="00D662D2"/>
    <w:rsid w:val="00D70055"/>
    <w:rsid w:val="00D7256C"/>
    <w:rsid w:val="00D73C18"/>
    <w:rsid w:val="00D74C62"/>
    <w:rsid w:val="00D753F0"/>
    <w:rsid w:val="00D76C56"/>
    <w:rsid w:val="00D81E04"/>
    <w:rsid w:val="00D90179"/>
    <w:rsid w:val="00D944E4"/>
    <w:rsid w:val="00D95F3B"/>
    <w:rsid w:val="00D965D4"/>
    <w:rsid w:val="00D96883"/>
    <w:rsid w:val="00D96936"/>
    <w:rsid w:val="00DA0C80"/>
    <w:rsid w:val="00DA0CB7"/>
    <w:rsid w:val="00DA5F3E"/>
    <w:rsid w:val="00DB11CB"/>
    <w:rsid w:val="00DB2667"/>
    <w:rsid w:val="00DB267F"/>
    <w:rsid w:val="00DB33AA"/>
    <w:rsid w:val="00DB3E3A"/>
    <w:rsid w:val="00DB6845"/>
    <w:rsid w:val="00DB7A9A"/>
    <w:rsid w:val="00DC119B"/>
    <w:rsid w:val="00DC1891"/>
    <w:rsid w:val="00DC4997"/>
    <w:rsid w:val="00DC4C77"/>
    <w:rsid w:val="00DC5148"/>
    <w:rsid w:val="00DC51D0"/>
    <w:rsid w:val="00DC726F"/>
    <w:rsid w:val="00DC76B8"/>
    <w:rsid w:val="00DD337D"/>
    <w:rsid w:val="00DD5635"/>
    <w:rsid w:val="00DD5D3A"/>
    <w:rsid w:val="00DE0354"/>
    <w:rsid w:val="00DE170B"/>
    <w:rsid w:val="00DE2836"/>
    <w:rsid w:val="00DE2912"/>
    <w:rsid w:val="00DE47DB"/>
    <w:rsid w:val="00DE7C34"/>
    <w:rsid w:val="00DF169D"/>
    <w:rsid w:val="00DF1A60"/>
    <w:rsid w:val="00DF2EC5"/>
    <w:rsid w:val="00DF3AA5"/>
    <w:rsid w:val="00DF3ADE"/>
    <w:rsid w:val="00DF4534"/>
    <w:rsid w:val="00DF7C14"/>
    <w:rsid w:val="00E006C1"/>
    <w:rsid w:val="00E00855"/>
    <w:rsid w:val="00E013BB"/>
    <w:rsid w:val="00E01667"/>
    <w:rsid w:val="00E01A1B"/>
    <w:rsid w:val="00E01E92"/>
    <w:rsid w:val="00E02D4D"/>
    <w:rsid w:val="00E04943"/>
    <w:rsid w:val="00E058FF"/>
    <w:rsid w:val="00E06534"/>
    <w:rsid w:val="00E065BB"/>
    <w:rsid w:val="00E1198A"/>
    <w:rsid w:val="00E14C62"/>
    <w:rsid w:val="00E21B0C"/>
    <w:rsid w:val="00E248F5"/>
    <w:rsid w:val="00E24A85"/>
    <w:rsid w:val="00E2577B"/>
    <w:rsid w:val="00E2602C"/>
    <w:rsid w:val="00E265D1"/>
    <w:rsid w:val="00E3224A"/>
    <w:rsid w:val="00E34A35"/>
    <w:rsid w:val="00E37951"/>
    <w:rsid w:val="00E433E8"/>
    <w:rsid w:val="00E46349"/>
    <w:rsid w:val="00E50E04"/>
    <w:rsid w:val="00E53641"/>
    <w:rsid w:val="00E54445"/>
    <w:rsid w:val="00E56B47"/>
    <w:rsid w:val="00E60E79"/>
    <w:rsid w:val="00E62419"/>
    <w:rsid w:val="00E65008"/>
    <w:rsid w:val="00E65C59"/>
    <w:rsid w:val="00E65EF9"/>
    <w:rsid w:val="00E6668A"/>
    <w:rsid w:val="00E73E06"/>
    <w:rsid w:val="00E73FAD"/>
    <w:rsid w:val="00E75FA3"/>
    <w:rsid w:val="00E7613C"/>
    <w:rsid w:val="00E80D6B"/>
    <w:rsid w:val="00E818D6"/>
    <w:rsid w:val="00E851DD"/>
    <w:rsid w:val="00E85591"/>
    <w:rsid w:val="00E87269"/>
    <w:rsid w:val="00E90D20"/>
    <w:rsid w:val="00E92CA4"/>
    <w:rsid w:val="00E958C8"/>
    <w:rsid w:val="00E96382"/>
    <w:rsid w:val="00EA0EB9"/>
    <w:rsid w:val="00EA2A12"/>
    <w:rsid w:val="00EA313F"/>
    <w:rsid w:val="00EA3A7A"/>
    <w:rsid w:val="00EA5E58"/>
    <w:rsid w:val="00EB015C"/>
    <w:rsid w:val="00EB32B3"/>
    <w:rsid w:val="00EB4003"/>
    <w:rsid w:val="00EB651B"/>
    <w:rsid w:val="00EB722D"/>
    <w:rsid w:val="00EB7C7E"/>
    <w:rsid w:val="00EC0452"/>
    <w:rsid w:val="00EC499E"/>
    <w:rsid w:val="00EC5A88"/>
    <w:rsid w:val="00EC6646"/>
    <w:rsid w:val="00ED326B"/>
    <w:rsid w:val="00ED3F67"/>
    <w:rsid w:val="00ED66F8"/>
    <w:rsid w:val="00EE1277"/>
    <w:rsid w:val="00EE1481"/>
    <w:rsid w:val="00EE41E0"/>
    <w:rsid w:val="00EF02DE"/>
    <w:rsid w:val="00EF22B6"/>
    <w:rsid w:val="00EF41AE"/>
    <w:rsid w:val="00EF52CB"/>
    <w:rsid w:val="00EF58F9"/>
    <w:rsid w:val="00F01CCE"/>
    <w:rsid w:val="00F0630B"/>
    <w:rsid w:val="00F106B5"/>
    <w:rsid w:val="00F13DEF"/>
    <w:rsid w:val="00F14024"/>
    <w:rsid w:val="00F15057"/>
    <w:rsid w:val="00F172C8"/>
    <w:rsid w:val="00F227E5"/>
    <w:rsid w:val="00F22CFD"/>
    <w:rsid w:val="00F230E1"/>
    <w:rsid w:val="00F240FA"/>
    <w:rsid w:val="00F319BD"/>
    <w:rsid w:val="00F328B2"/>
    <w:rsid w:val="00F346EA"/>
    <w:rsid w:val="00F36FD6"/>
    <w:rsid w:val="00F37285"/>
    <w:rsid w:val="00F41752"/>
    <w:rsid w:val="00F44699"/>
    <w:rsid w:val="00F44A0F"/>
    <w:rsid w:val="00F4587D"/>
    <w:rsid w:val="00F51111"/>
    <w:rsid w:val="00F51A7D"/>
    <w:rsid w:val="00F5628F"/>
    <w:rsid w:val="00F57893"/>
    <w:rsid w:val="00F6061F"/>
    <w:rsid w:val="00F607C6"/>
    <w:rsid w:val="00F60E80"/>
    <w:rsid w:val="00F6207B"/>
    <w:rsid w:val="00F7083F"/>
    <w:rsid w:val="00F71A1D"/>
    <w:rsid w:val="00F71D64"/>
    <w:rsid w:val="00F71FE0"/>
    <w:rsid w:val="00F72910"/>
    <w:rsid w:val="00F73B25"/>
    <w:rsid w:val="00F76124"/>
    <w:rsid w:val="00F76789"/>
    <w:rsid w:val="00F776FD"/>
    <w:rsid w:val="00F832E7"/>
    <w:rsid w:val="00F8463D"/>
    <w:rsid w:val="00F847FC"/>
    <w:rsid w:val="00F855D1"/>
    <w:rsid w:val="00F857B5"/>
    <w:rsid w:val="00F879C6"/>
    <w:rsid w:val="00F91F92"/>
    <w:rsid w:val="00F921B1"/>
    <w:rsid w:val="00F92C9E"/>
    <w:rsid w:val="00F951CF"/>
    <w:rsid w:val="00F95C5B"/>
    <w:rsid w:val="00F96DA7"/>
    <w:rsid w:val="00F96E2A"/>
    <w:rsid w:val="00FA0AF3"/>
    <w:rsid w:val="00FA139A"/>
    <w:rsid w:val="00FA2F15"/>
    <w:rsid w:val="00FA3026"/>
    <w:rsid w:val="00FA6935"/>
    <w:rsid w:val="00FA7BCB"/>
    <w:rsid w:val="00FB09B7"/>
    <w:rsid w:val="00FB1196"/>
    <w:rsid w:val="00FB2C7A"/>
    <w:rsid w:val="00FB4B61"/>
    <w:rsid w:val="00FB5198"/>
    <w:rsid w:val="00FB5BE2"/>
    <w:rsid w:val="00FB5F79"/>
    <w:rsid w:val="00FC10FC"/>
    <w:rsid w:val="00FC323F"/>
    <w:rsid w:val="00FC4B54"/>
    <w:rsid w:val="00FD2525"/>
    <w:rsid w:val="00FD27C3"/>
    <w:rsid w:val="00FD3982"/>
    <w:rsid w:val="00FD490A"/>
    <w:rsid w:val="00FD60DD"/>
    <w:rsid w:val="00FE08BE"/>
    <w:rsid w:val="00FE31FA"/>
    <w:rsid w:val="00FE49FD"/>
    <w:rsid w:val="00FF0921"/>
    <w:rsid w:val="00FF3171"/>
    <w:rsid w:val="00FF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625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79C6"/>
    <w:pPr>
      <w:keepNext/>
      <w:widowControl/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55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879C6"/>
    <w:rPr>
      <w:rFonts w:ascii="Arial" w:hAnsi="Arial" w:cs="Times New Roman"/>
      <w:b/>
      <w:i/>
      <w:sz w:val="28"/>
    </w:rPr>
  </w:style>
  <w:style w:type="character" w:customStyle="1" w:styleId="WW8Num1z0">
    <w:name w:val="WW8Num1z0"/>
    <w:uiPriority w:val="99"/>
    <w:rsid w:val="009A308C"/>
    <w:rPr>
      <w:lang w:val="ru-RU"/>
    </w:rPr>
  </w:style>
  <w:style w:type="character" w:customStyle="1" w:styleId="WW8Num2z0">
    <w:name w:val="WW8Num2z0"/>
    <w:uiPriority w:val="99"/>
    <w:rsid w:val="009A308C"/>
  </w:style>
  <w:style w:type="character" w:customStyle="1" w:styleId="WW8Num3z0">
    <w:name w:val="WW8Num3z0"/>
    <w:uiPriority w:val="99"/>
    <w:rsid w:val="009A308C"/>
    <w:rPr>
      <w:sz w:val="28"/>
    </w:rPr>
  </w:style>
  <w:style w:type="character" w:customStyle="1" w:styleId="WW8Num4z0">
    <w:name w:val="WW8Num4z0"/>
    <w:uiPriority w:val="99"/>
    <w:rsid w:val="009A308C"/>
  </w:style>
  <w:style w:type="character" w:customStyle="1" w:styleId="WW8Num4z1">
    <w:name w:val="WW8Num4z1"/>
    <w:uiPriority w:val="99"/>
    <w:rsid w:val="009A308C"/>
    <w:rPr>
      <w:color w:val="FF0000"/>
      <w:sz w:val="28"/>
    </w:rPr>
  </w:style>
  <w:style w:type="character" w:customStyle="1" w:styleId="WW8Num4z2">
    <w:name w:val="WW8Num4z2"/>
    <w:uiPriority w:val="99"/>
    <w:rsid w:val="009A308C"/>
  </w:style>
  <w:style w:type="character" w:customStyle="1" w:styleId="WW8Num4z3">
    <w:name w:val="WW8Num4z3"/>
    <w:uiPriority w:val="99"/>
    <w:rsid w:val="009A308C"/>
  </w:style>
  <w:style w:type="character" w:customStyle="1" w:styleId="WW8Num4z4">
    <w:name w:val="WW8Num4z4"/>
    <w:uiPriority w:val="99"/>
    <w:rsid w:val="009A308C"/>
  </w:style>
  <w:style w:type="character" w:customStyle="1" w:styleId="WW8Num4z5">
    <w:name w:val="WW8Num4z5"/>
    <w:uiPriority w:val="99"/>
    <w:rsid w:val="009A308C"/>
  </w:style>
  <w:style w:type="character" w:customStyle="1" w:styleId="WW8Num4z6">
    <w:name w:val="WW8Num4z6"/>
    <w:uiPriority w:val="99"/>
    <w:rsid w:val="009A308C"/>
  </w:style>
  <w:style w:type="character" w:customStyle="1" w:styleId="WW8Num4z7">
    <w:name w:val="WW8Num4z7"/>
    <w:uiPriority w:val="99"/>
    <w:rsid w:val="009A308C"/>
  </w:style>
  <w:style w:type="character" w:customStyle="1" w:styleId="WW8Num4z8">
    <w:name w:val="WW8Num4z8"/>
    <w:uiPriority w:val="99"/>
    <w:rsid w:val="009A308C"/>
  </w:style>
  <w:style w:type="character" w:customStyle="1" w:styleId="WW8Num5z0">
    <w:name w:val="WW8Num5z0"/>
    <w:uiPriority w:val="99"/>
    <w:rsid w:val="009A308C"/>
  </w:style>
  <w:style w:type="character" w:customStyle="1" w:styleId="WW8Num6z0">
    <w:name w:val="WW8Num6z0"/>
    <w:uiPriority w:val="99"/>
    <w:rsid w:val="009A308C"/>
  </w:style>
  <w:style w:type="character" w:customStyle="1" w:styleId="WW8Num6z1">
    <w:name w:val="WW8Num6z1"/>
    <w:uiPriority w:val="99"/>
    <w:rsid w:val="009A308C"/>
    <w:rPr>
      <w:color w:val="000080"/>
      <w:sz w:val="28"/>
    </w:rPr>
  </w:style>
  <w:style w:type="character" w:customStyle="1" w:styleId="WW8Num6z2">
    <w:name w:val="WW8Num6z2"/>
    <w:uiPriority w:val="99"/>
    <w:rsid w:val="009A308C"/>
  </w:style>
  <w:style w:type="character" w:customStyle="1" w:styleId="WW8Num6z3">
    <w:name w:val="WW8Num6z3"/>
    <w:uiPriority w:val="99"/>
    <w:rsid w:val="009A308C"/>
  </w:style>
  <w:style w:type="character" w:customStyle="1" w:styleId="WW8Num6z4">
    <w:name w:val="WW8Num6z4"/>
    <w:uiPriority w:val="99"/>
    <w:rsid w:val="009A308C"/>
  </w:style>
  <w:style w:type="character" w:customStyle="1" w:styleId="WW8Num6z5">
    <w:name w:val="WW8Num6z5"/>
    <w:uiPriority w:val="99"/>
    <w:rsid w:val="009A308C"/>
  </w:style>
  <w:style w:type="character" w:customStyle="1" w:styleId="WW8Num6z6">
    <w:name w:val="WW8Num6z6"/>
    <w:uiPriority w:val="99"/>
    <w:rsid w:val="009A308C"/>
  </w:style>
  <w:style w:type="character" w:customStyle="1" w:styleId="WW8Num6z7">
    <w:name w:val="WW8Num6z7"/>
    <w:uiPriority w:val="99"/>
    <w:rsid w:val="009A308C"/>
  </w:style>
  <w:style w:type="character" w:customStyle="1" w:styleId="WW8Num6z8">
    <w:name w:val="WW8Num6z8"/>
    <w:uiPriority w:val="99"/>
    <w:rsid w:val="009A308C"/>
  </w:style>
  <w:style w:type="character" w:customStyle="1" w:styleId="WW8Num7z0">
    <w:name w:val="WW8Num7z0"/>
    <w:uiPriority w:val="99"/>
    <w:rsid w:val="009A308C"/>
    <w:rPr>
      <w:rFonts w:ascii="Symbol" w:hAnsi="Symbol"/>
      <w:color w:val="000066"/>
      <w:sz w:val="28"/>
    </w:rPr>
  </w:style>
  <w:style w:type="character" w:customStyle="1" w:styleId="WW8Num8z0">
    <w:name w:val="WW8Num8z0"/>
    <w:uiPriority w:val="99"/>
    <w:rsid w:val="009A308C"/>
    <w:rPr>
      <w:rFonts w:ascii="Symbol" w:hAnsi="Symbol"/>
    </w:rPr>
  </w:style>
  <w:style w:type="character" w:customStyle="1" w:styleId="WW8Num8z1">
    <w:name w:val="WW8Num8z1"/>
    <w:uiPriority w:val="99"/>
    <w:rsid w:val="009A308C"/>
  </w:style>
  <w:style w:type="character" w:customStyle="1" w:styleId="WW8Num8z2">
    <w:name w:val="WW8Num8z2"/>
    <w:uiPriority w:val="99"/>
    <w:rsid w:val="009A308C"/>
  </w:style>
  <w:style w:type="character" w:customStyle="1" w:styleId="WW8Num8z3">
    <w:name w:val="WW8Num8z3"/>
    <w:uiPriority w:val="99"/>
    <w:rsid w:val="009A308C"/>
  </w:style>
  <w:style w:type="character" w:customStyle="1" w:styleId="WW8Num8z4">
    <w:name w:val="WW8Num8z4"/>
    <w:uiPriority w:val="99"/>
    <w:rsid w:val="009A308C"/>
  </w:style>
  <w:style w:type="character" w:customStyle="1" w:styleId="WW8Num8z5">
    <w:name w:val="WW8Num8z5"/>
    <w:uiPriority w:val="99"/>
    <w:rsid w:val="009A308C"/>
  </w:style>
  <w:style w:type="character" w:customStyle="1" w:styleId="WW8Num8z6">
    <w:name w:val="WW8Num8z6"/>
    <w:uiPriority w:val="99"/>
    <w:rsid w:val="009A308C"/>
  </w:style>
  <w:style w:type="character" w:customStyle="1" w:styleId="WW8Num8z7">
    <w:name w:val="WW8Num8z7"/>
    <w:uiPriority w:val="99"/>
    <w:rsid w:val="009A308C"/>
  </w:style>
  <w:style w:type="character" w:customStyle="1" w:styleId="WW8Num8z8">
    <w:name w:val="WW8Num8z8"/>
    <w:uiPriority w:val="99"/>
    <w:rsid w:val="009A308C"/>
  </w:style>
  <w:style w:type="character" w:customStyle="1" w:styleId="WW8Num1z1">
    <w:name w:val="WW8Num1z1"/>
    <w:uiPriority w:val="99"/>
    <w:rsid w:val="009A308C"/>
  </w:style>
  <w:style w:type="character" w:customStyle="1" w:styleId="WW8Num1z2">
    <w:name w:val="WW8Num1z2"/>
    <w:uiPriority w:val="99"/>
    <w:rsid w:val="009A308C"/>
  </w:style>
  <w:style w:type="character" w:customStyle="1" w:styleId="WW8Num1z3">
    <w:name w:val="WW8Num1z3"/>
    <w:uiPriority w:val="99"/>
    <w:rsid w:val="009A308C"/>
  </w:style>
  <w:style w:type="character" w:customStyle="1" w:styleId="WW8Num1z4">
    <w:name w:val="WW8Num1z4"/>
    <w:uiPriority w:val="99"/>
    <w:rsid w:val="009A308C"/>
  </w:style>
  <w:style w:type="character" w:customStyle="1" w:styleId="WW8Num1z5">
    <w:name w:val="WW8Num1z5"/>
    <w:uiPriority w:val="99"/>
    <w:rsid w:val="009A308C"/>
  </w:style>
  <w:style w:type="character" w:customStyle="1" w:styleId="WW8Num1z6">
    <w:name w:val="WW8Num1z6"/>
    <w:uiPriority w:val="99"/>
    <w:rsid w:val="009A308C"/>
  </w:style>
  <w:style w:type="character" w:customStyle="1" w:styleId="WW8Num1z7">
    <w:name w:val="WW8Num1z7"/>
    <w:uiPriority w:val="99"/>
    <w:rsid w:val="009A308C"/>
  </w:style>
  <w:style w:type="character" w:customStyle="1" w:styleId="WW8Num1z8">
    <w:name w:val="WW8Num1z8"/>
    <w:uiPriority w:val="99"/>
    <w:rsid w:val="009A308C"/>
  </w:style>
  <w:style w:type="character" w:customStyle="1" w:styleId="WW8Num2z1">
    <w:name w:val="WW8Num2z1"/>
    <w:uiPriority w:val="99"/>
    <w:rsid w:val="009A308C"/>
  </w:style>
  <w:style w:type="character" w:customStyle="1" w:styleId="WW8Num2z2">
    <w:name w:val="WW8Num2z2"/>
    <w:uiPriority w:val="99"/>
    <w:rsid w:val="009A308C"/>
  </w:style>
  <w:style w:type="character" w:customStyle="1" w:styleId="WW8Num2z3">
    <w:name w:val="WW8Num2z3"/>
    <w:uiPriority w:val="99"/>
    <w:rsid w:val="009A308C"/>
  </w:style>
  <w:style w:type="character" w:customStyle="1" w:styleId="WW8Num2z4">
    <w:name w:val="WW8Num2z4"/>
    <w:uiPriority w:val="99"/>
    <w:rsid w:val="009A308C"/>
  </w:style>
  <w:style w:type="character" w:customStyle="1" w:styleId="WW8Num2z5">
    <w:name w:val="WW8Num2z5"/>
    <w:uiPriority w:val="99"/>
    <w:rsid w:val="009A308C"/>
  </w:style>
  <w:style w:type="character" w:customStyle="1" w:styleId="WW8Num2z6">
    <w:name w:val="WW8Num2z6"/>
    <w:uiPriority w:val="99"/>
    <w:rsid w:val="009A308C"/>
  </w:style>
  <w:style w:type="character" w:customStyle="1" w:styleId="WW8Num2z7">
    <w:name w:val="WW8Num2z7"/>
    <w:uiPriority w:val="99"/>
    <w:rsid w:val="009A308C"/>
  </w:style>
  <w:style w:type="character" w:customStyle="1" w:styleId="WW8Num2z8">
    <w:name w:val="WW8Num2z8"/>
    <w:uiPriority w:val="99"/>
    <w:rsid w:val="009A308C"/>
  </w:style>
  <w:style w:type="character" w:customStyle="1" w:styleId="WW8Num9z0">
    <w:name w:val="WW8Num9z0"/>
    <w:uiPriority w:val="99"/>
    <w:rsid w:val="009A308C"/>
    <w:rPr>
      <w:rFonts w:ascii="Symbol" w:hAnsi="Symbol"/>
    </w:rPr>
  </w:style>
  <w:style w:type="character" w:customStyle="1" w:styleId="WW8Num10z0">
    <w:name w:val="WW8Num10z0"/>
    <w:uiPriority w:val="99"/>
    <w:rsid w:val="009A308C"/>
    <w:rPr>
      <w:rFonts w:ascii="Symbol" w:hAnsi="Symbol"/>
    </w:rPr>
  </w:style>
  <w:style w:type="character" w:customStyle="1" w:styleId="WW8Num11z0">
    <w:name w:val="WW8Num11z0"/>
    <w:uiPriority w:val="99"/>
    <w:rsid w:val="009A308C"/>
  </w:style>
  <w:style w:type="character" w:customStyle="1" w:styleId="WW8Num12z0">
    <w:name w:val="WW8Num12z0"/>
    <w:uiPriority w:val="99"/>
    <w:rsid w:val="009A308C"/>
    <w:rPr>
      <w:rFonts w:ascii="Symbol" w:hAnsi="Symbol"/>
    </w:rPr>
  </w:style>
  <w:style w:type="character" w:customStyle="1" w:styleId="WW8Num13z0">
    <w:name w:val="WW8Num13z0"/>
    <w:uiPriority w:val="99"/>
    <w:rsid w:val="009A308C"/>
    <w:rPr>
      <w:rFonts w:ascii="Symbol" w:hAnsi="Symbol"/>
    </w:rPr>
  </w:style>
  <w:style w:type="character" w:customStyle="1" w:styleId="WW8Num13z1">
    <w:name w:val="WW8Num13z1"/>
    <w:uiPriority w:val="99"/>
    <w:rsid w:val="009A308C"/>
    <w:rPr>
      <w:rFonts w:ascii="Courier New" w:hAnsi="Courier New"/>
    </w:rPr>
  </w:style>
  <w:style w:type="character" w:customStyle="1" w:styleId="WW8Num13z2">
    <w:name w:val="WW8Num13z2"/>
    <w:uiPriority w:val="99"/>
    <w:rsid w:val="009A308C"/>
    <w:rPr>
      <w:rFonts w:ascii="Wingdings" w:hAnsi="Wingdings"/>
    </w:rPr>
  </w:style>
  <w:style w:type="character" w:customStyle="1" w:styleId="WW8Num14z0">
    <w:name w:val="WW8Num14z0"/>
    <w:uiPriority w:val="99"/>
    <w:rsid w:val="009A308C"/>
  </w:style>
  <w:style w:type="character" w:customStyle="1" w:styleId="WW8Num14z1">
    <w:name w:val="WW8Num14z1"/>
    <w:uiPriority w:val="99"/>
    <w:rsid w:val="009A308C"/>
    <w:rPr>
      <w:rFonts w:ascii="Symbol" w:hAnsi="Symbol"/>
      <w:color w:val="auto"/>
    </w:rPr>
  </w:style>
  <w:style w:type="character" w:customStyle="1" w:styleId="WW8Num14z2">
    <w:name w:val="WW8Num14z2"/>
    <w:uiPriority w:val="99"/>
    <w:rsid w:val="009A308C"/>
  </w:style>
  <w:style w:type="character" w:customStyle="1" w:styleId="WW8Num14z3">
    <w:name w:val="WW8Num14z3"/>
    <w:uiPriority w:val="99"/>
    <w:rsid w:val="009A308C"/>
  </w:style>
  <w:style w:type="character" w:customStyle="1" w:styleId="WW8Num14z4">
    <w:name w:val="WW8Num14z4"/>
    <w:uiPriority w:val="99"/>
    <w:rsid w:val="009A308C"/>
  </w:style>
  <w:style w:type="character" w:customStyle="1" w:styleId="WW8Num14z5">
    <w:name w:val="WW8Num14z5"/>
    <w:uiPriority w:val="99"/>
    <w:rsid w:val="009A308C"/>
  </w:style>
  <w:style w:type="character" w:customStyle="1" w:styleId="WW8Num14z6">
    <w:name w:val="WW8Num14z6"/>
    <w:uiPriority w:val="99"/>
    <w:rsid w:val="009A308C"/>
  </w:style>
  <w:style w:type="character" w:customStyle="1" w:styleId="WW8Num14z7">
    <w:name w:val="WW8Num14z7"/>
    <w:uiPriority w:val="99"/>
    <w:rsid w:val="009A308C"/>
  </w:style>
  <w:style w:type="character" w:customStyle="1" w:styleId="WW8Num14z8">
    <w:name w:val="WW8Num14z8"/>
    <w:uiPriority w:val="99"/>
    <w:rsid w:val="009A308C"/>
  </w:style>
  <w:style w:type="character" w:customStyle="1" w:styleId="WW8Num15z0">
    <w:name w:val="WW8Num15z0"/>
    <w:uiPriority w:val="99"/>
    <w:rsid w:val="009A308C"/>
    <w:rPr>
      <w:rFonts w:ascii="Symbol" w:hAnsi="Symbol"/>
    </w:rPr>
  </w:style>
  <w:style w:type="character" w:customStyle="1" w:styleId="WW8Num15z1">
    <w:name w:val="WW8Num15z1"/>
    <w:uiPriority w:val="99"/>
    <w:rsid w:val="009A308C"/>
  </w:style>
  <w:style w:type="character" w:customStyle="1" w:styleId="WW8Num15z2">
    <w:name w:val="WW8Num15z2"/>
    <w:uiPriority w:val="99"/>
    <w:rsid w:val="009A308C"/>
  </w:style>
  <w:style w:type="character" w:customStyle="1" w:styleId="WW8Num15z3">
    <w:name w:val="WW8Num15z3"/>
    <w:uiPriority w:val="99"/>
    <w:rsid w:val="009A308C"/>
  </w:style>
  <w:style w:type="character" w:customStyle="1" w:styleId="WW8Num15z4">
    <w:name w:val="WW8Num15z4"/>
    <w:uiPriority w:val="99"/>
    <w:rsid w:val="009A308C"/>
  </w:style>
  <w:style w:type="character" w:customStyle="1" w:styleId="WW8Num15z5">
    <w:name w:val="WW8Num15z5"/>
    <w:uiPriority w:val="99"/>
    <w:rsid w:val="009A308C"/>
  </w:style>
  <w:style w:type="character" w:customStyle="1" w:styleId="WW8Num15z6">
    <w:name w:val="WW8Num15z6"/>
    <w:uiPriority w:val="99"/>
    <w:rsid w:val="009A308C"/>
  </w:style>
  <w:style w:type="character" w:customStyle="1" w:styleId="WW8Num15z7">
    <w:name w:val="WW8Num15z7"/>
    <w:uiPriority w:val="99"/>
    <w:rsid w:val="009A308C"/>
  </w:style>
  <w:style w:type="character" w:customStyle="1" w:styleId="WW8Num15z8">
    <w:name w:val="WW8Num15z8"/>
    <w:uiPriority w:val="99"/>
    <w:rsid w:val="009A308C"/>
  </w:style>
  <w:style w:type="character" w:customStyle="1" w:styleId="WW8Num16z0">
    <w:name w:val="WW8Num16z0"/>
    <w:uiPriority w:val="99"/>
    <w:rsid w:val="009A308C"/>
    <w:rPr>
      <w:rFonts w:ascii="Symbol" w:hAnsi="Symbol"/>
    </w:rPr>
  </w:style>
  <w:style w:type="character" w:customStyle="1" w:styleId="WW8Num16z1">
    <w:name w:val="WW8Num16z1"/>
    <w:uiPriority w:val="99"/>
    <w:rsid w:val="009A308C"/>
    <w:rPr>
      <w:rFonts w:ascii="Courier New" w:hAnsi="Courier New"/>
    </w:rPr>
  </w:style>
  <w:style w:type="character" w:customStyle="1" w:styleId="WW8Num16z2">
    <w:name w:val="WW8Num16z2"/>
    <w:uiPriority w:val="99"/>
    <w:rsid w:val="009A308C"/>
    <w:rPr>
      <w:rFonts w:ascii="Wingdings" w:hAnsi="Wingdings"/>
    </w:rPr>
  </w:style>
  <w:style w:type="character" w:customStyle="1" w:styleId="WW8Num17z0">
    <w:name w:val="WW8Num17z0"/>
    <w:uiPriority w:val="99"/>
    <w:rsid w:val="009A308C"/>
    <w:rPr>
      <w:rFonts w:ascii="Symbol" w:hAnsi="Symbol"/>
    </w:rPr>
  </w:style>
  <w:style w:type="character" w:customStyle="1" w:styleId="WW8Num17z1">
    <w:name w:val="WW8Num17z1"/>
    <w:uiPriority w:val="99"/>
    <w:rsid w:val="009A308C"/>
    <w:rPr>
      <w:rFonts w:ascii="Courier New" w:hAnsi="Courier New"/>
    </w:rPr>
  </w:style>
  <w:style w:type="character" w:customStyle="1" w:styleId="WW8Num17z2">
    <w:name w:val="WW8Num17z2"/>
    <w:uiPriority w:val="99"/>
    <w:rsid w:val="009A308C"/>
    <w:rPr>
      <w:rFonts w:ascii="Wingdings" w:hAnsi="Wingdings"/>
    </w:rPr>
  </w:style>
  <w:style w:type="character" w:customStyle="1" w:styleId="WW8Num18z0">
    <w:name w:val="WW8Num18z0"/>
    <w:uiPriority w:val="99"/>
    <w:rsid w:val="009A308C"/>
    <w:rPr>
      <w:rFonts w:ascii="Times New Roman" w:hAnsi="Times New Roman"/>
    </w:rPr>
  </w:style>
  <w:style w:type="character" w:customStyle="1" w:styleId="WW8Num19z0">
    <w:name w:val="WW8Num19z0"/>
    <w:uiPriority w:val="99"/>
    <w:rsid w:val="009A308C"/>
    <w:rPr>
      <w:rFonts w:ascii="Symbol" w:hAnsi="Symbol"/>
      <w:color w:val="0000FF"/>
    </w:rPr>
  </w:style>
  <w:style w:type="character" w:customStyle="1" w:styleId="WW8Num19z1">
    <w:name w:val="WW8Num19z1"/>
    <w:uiPriority w:val="99"/>
    <w:rsid w:val="009A308C"/>
  </w:style>
  <w:style w:type="character" w:customStyle="1" w:styleId="WW8Num19z2">
    <w:name w:val="WW8Num19z2"/>
    <w:uiPriority w:val="99"/>
    <w:rsid w:val="009A308C"/>
    <w:rPr>
      <w:rFonts w:ascii="Wingdings" w:hAnsi="Wingdings"/>
    </w:rPr>
  </w:style>
  <w:style w:type="character" w:customStyle="1" w:styleId="WW8Num19z3">
    <w:name w:val="WW8Num19z3"/>
    <w:uiPriority w:val="99"/>
    <w:rsid w:val="009A308C"/>
    <w:rPr>
      <w:rFonts w:ascii="Symbol" w:hAnsi="Symbol"/>
    </w:rPr>
  </w:style>
  <w:style w:type="character" w:customStyle="1" w:styleId="WW8Num19z4">
    <w:name w:val="WW8Num19z4"/>
    <w:uiPriority w:val="99"/>
    <w:rsid w:val="009A308C"/>
    <w:rPr>
      <w:rFonts w:ascii="Courier New" w:hAnsi="Courier New"/>
    </w:rPr>
  </w:style>
  <w:style w:type="character" w:customStyle="1" w:styleId="WW8Num20z0">
    <w:name w:val="WW8Num20z0"/>
    <w:uiPriority w:val="99"/>
    <w:rsid w:val="009A308C"/>
  </w:style>
  <w:style w:type="character" w:customStyle="1" w:styleId="WW8Num20z1">
    <w:name w:val="WW8Num20z1"/>
    <w:uiPriority w:val="99"/>
    <w:rsid w:val="009A308C"/>
  </w:style>
  <w:style w:type="character" w:customStyle="1" w:styleId="WW8Num20z2">
    <w:name w:val="WW8Num20z2"/>
    <w:uiPriority w:val="99"/>
    <w:rsid w:val="009A308C"/>
  </w:style>
  <w:style w:type="character" w:customStyle="1" w:styleId="WW8Num20z3">
    <w:name w:val="WW8Num20z3"/>
    <w:uiPriority w:val="99"/>
    <w:rsid w:val="009A308C"/>
  </w:style>
  <w:style w:type="character" w:customStyle="1" w:styleId="WW8Num20z4">
    <w:name w:val="WW8Num20z4"/>
    <w:uiPriority w:val="99"/>
    <w:rsid w:val="009A308C"/>
  </w:style>
  <w:style w:type="character" w:customStyle="1" w:styleId="WW8Num20z5">
    <w:name w:val="WW8Num20z5"/>
    <w:uiPriority w:val="99"/>
    <w:rsid w:val="009A308C"/>
  </w:style>
  <w:style w:type="character" w:customStyle="1" w:styleId="WW8Num20z6">
    <w:name w:val="WW8Num20z6"/>
    <w:uiPriority w:val="99"/>
    <w:rsid w:val="009A308C"/>
  </w:style>
  <w:style w:type="character" w:customStyle="1" w:styleId="WW8Num20z7">
    <w:name w:val="WW8Num20z7"/>
    <w:uiPriority w:val="99"/>
    <w:rsid w:val="009A308C"/>
  </w:style>
  <w:style w:type="character" w:customStyle="1" w:styleId="WW8Num20z8">
    <w:name w:val="WW8Num20z8"/>
    <w:uiPriority w:val="99"/>
    <w:rsid w:val="009A308C"/>
  </w:style>
  <w:style w:type="character" w:customStyle="1" w:styleId="WW8Num21z0">
    <w:name w:val="WW8Num21z0"/>
    <w:uiPriority w:val="99"/>
    <w:rsid w:val="009A308C"/>
  </w:style>
  <w:style w:type="character" w:customStyle="1" w:styleId="WW8Num21z1">
    <w:name w:val="WW8Num21z1"/>
    <w:uiPriority w:val="99"/>
    <w:rsid w:val="009A308C"/>
  </w:style>
  <w:style w:type="character" w:customStyle="1" w:styleId="WW8Num21z2">
    <w:name w:val="WW8Num21z2"/>
    <w:uiPriority w:val="99"/>
    <w:rsid w:val="009A308C"/>
  </w:style>
  <w:style w:type="character" w:customStyle="1" w:styleId="WW8Num21z3">
    <w:name w:val="WW8Num21z3"/>
    <w:uiPriority w:val="99"/>
    <w:rsid w:val="009A308C"/>
  </w:style>
  <w:style w:type="character" w:customStyle="1" w:styleId="WW8Num21z4">
    <w:name w:val="WW8Num21z4"/>
    <w:uiPriority w:val="99"/>
    <w:rsid w:val="009A308C"/>
  </w:style>
  <w:style w:type="character" w:customStyle="1" w:styleId="WW8Num21z5">
    <w:name w:val="WW8Num21z5"/>
    <w:uiPriority w:val="99"/>
    <w:rsid w:val="009A308C"/>
  </w:style>
  <w:style w:type="character" w:customStyle="1" w:styleId="WW8Num21z6">
    <w:name w:val="WW8Num21z6"/>
    <w:uiPriority w:val="99"/>
    <w:rsid w:val="009A308C"/>
  </w:style>
  <w:style w:type="character" w:customStyle="1" w:styleId="WW8Num21z7">
    <w:name w:val="WW8Num21z7"/>
    <w:uiPriority w:val="99"/>
    <w:rsid w:val="009A308C"/>
  </w:style>
  <w:style w:type="character" w:customStyle="1" w:styleId="WW8Num21z8">
    <w:name w:val="WW8Num21z8"/>
    <w:uiPriority w:val="99"/>
    <w:rsid w:val="009A308C"/>
  </w:style>
  <w:style w:type="character" w:customStyle="1" w:styleId="WW8Num22z0">
    <w:name w:val="WW8Num22z0"/>
    <w:uiPriority w:val="99"/>
    <w:rsid w:val="009A308C"/>
    <w:rPr>
      <w:rFonts w:ascii="Symbol" w:hAnsi="Symbol"/>
    </w:rPr>
  </w:style>
  <w:style w:type="character" w:customStyle="1" w:styleId="WW8Num22z1">
    <w:name w:val="WW8Num22z1"/>
    <w:uiPriority w:val="99"/>
    <w:rsid w:val="009A308C"/>
    <w:rPr>
      <w:rFonts w:ascii="Courier New" w:hAnsi="Courier New"/>
    </w:rPr>
  </w:style>
  <w:style w:type="character" w:customStyle="1" w:styleId="WW8Num22z2">
    <w:name w:val="WW8Num22z2"/>
    <w:uiPriority w:val="99"/>
    <w:rsid w:val="009A308C"/>
    <w:rPr>
      <w:rFonts w:ascii="Wingdings" w:hAnsi="Wingdings"/>
    </w:rPr>
  </w:style>
  <w:style w:type="character" w:customStyle="1" w:styleId="WW8Num23z0">
    <w:name w:val="WW8Num23z0"/>
    <w:uiPriority w:val="99"/>
    <w:rsid w:val="009A308C"/>
    <w:rPr>
      <w:sz w:val="28"/>
      <w:lang w:val="ru-RU"/>
    </w:rPr>
  </w:style>
  <w:style w:type="character" w:customStyle="1" w:styleId="WW8Num23z1">
    <w:name w:val="WW8Num23z1"/>
    <w:uiPriority w:val="99"/>
    <w:rsid w:val="009A308C"/>
  </w:style>
  <w:style w:type="character" w:customStyle="1" w:styleId="WW8Num23z2">
    <w:name w:val="WW8Num23z2"/>
    <w:uiPriority w:val="99"/>
    <w:rsid w:val="009A308C"/>
  </w:style>
  <w:style w:type="character" w:customStyle="1" w:styleId="WW8Num23z3">
    <w:name w:val="WW8Num23z3"/>
    <w:uiPriority w:val="99"/>
    <w:rsid w:val="009A308C"/>
  </w:style>
  <w:style w:type="character" w:customStyle="1" w:styleId="WW8Num23z4">
    <w:name w:val="WW8Num23z4"/>
    <w:uiPriority w:val="99"/>
    <w:rsid w:val="009A308C"/>
  </w:style>
  <w:style w:type="character" w:customStyle="1" w:styleId="WW8Num23z5">
    <w:name w:val="WW8Num23z5"/>
    <w:uiPriority w:val="99"/>
    <w:rsid w:val="009A308C"/>
  </w:style>
  <w:style w:type="character" w:customStyle="1" w:styleId="WW8Num23z6">
    <w:name w:val="WW8Num23z6"/>
    <w:uiPriority w:val="99"/>
    <w:rsid w:val="009A308C"/>
  </w:style>
  <w:style w:type="character" w:customStyle="1" w:styleId="WW8Num23z7">
    <w:name w:val="WW8Num23z7"/>
    <w:uiPriority w:val="99"/>
    <w:rsid w:val="009A308C"/>
  </w:style>
  <w:style w:type="character" w:customStyle="1" w:styleId="WW8Num23z8">
    <w:name w:val="WW8Num23z8"/>
    <w:uiPriority w:val="99"/>
    <w:rsid w:val="009A308C"/>
  </w:style>
  <w:style w:type="character" w:customStyle="1" w:styleId="WW8Num24z0">
    <w:name w:val="WW8Num24z0"/>
    <w:uiPriority w:val="99"/>
    <w:rsid w:val="009A308C"/>
    <w:rPr>
      <w:sz w:val="28"/>
    </w:rPr>
  </w:style>
  <w:style w:type="character" w:customStyle="1" w:styleId="WW8Num24z1">
    <w:name w:val="WW8Num24z1"/>
    <w:uiPriority w:val="99"/>
    <w:rsid w:val="009A308C"/>
    <w:rPr>
      <w:rFonts w:ascii="Symbol" w:hAnsi="Symbol"/>
    </w:rPr>
  </w:style>
  <w:style w:type="character" w:customStyle="1" w:styleId="WW8Num24z2">
    <w:name w:val="WW8Num24z2"/>
    <w:uiPriority w:val="99"/>
    <w:rsid w:val="009A308C"/>
  </w:style>
  <w:style w:type="character" w:customStyle="1" w:styleId="WW8Num24z3">
    <w:name w:val="WW8Num24z3"/>
    <w:uiPriority w:val="99"/>
    <w:rsid w:val="009A308C"/>
  </w:style>
  <w:style w:type="character" w:customStyle="1" w:styleId="WW8Num24z4">
    <w:name w:val="WW8Num24z4"/>
    <w:uiPriority w:val="99"/>
    <w:rsid w:val="009A308C"/>
  </w:style>
  <w:style w:type="character" w:customStyle="1" w:styleId="WW8Num24z5">
    <w:name w:val="WW8Num24z5"/>
    <w:uiPriority w:val="99"/>
    <w:rsid w:val="009A308C"/>
  </w:style>
  <w:style w:type="character" w:customStyle="1" w:styleId="WW8Num24z6">
    <w:name w:val="WW8Num24z6"/>
    <w:uiPriority w:val="99"/>
    <w:rsid w:val="009A308C"/>
  </w:style>
  <w:style w:type="character" w:customStyle="1" w:styleId="WW8Num24z7">
    <w:name w:val="WW8Num24z7"/>
    <w:uiPriority w:val="99"/>
    <w:rsid w:val="009A308C"/>
  </w:style>
  <w:style w:type="character" w:customStyle="1" w:styleId="WW8Num24z8">
    <w:name w:val="WW8Num24z8"/>
    <w:uiPriority w:val="99"/>
    <w:rsid w:val="009A308C"/>
  </w:style>
  <w:style w:type="character" w:customStyle="1" w:styleId="WW8Num25z0">
    <w:name w:val="WW8Num25z0"/>
    <w:uiPriority w:val="99"/>
    <w:rsid w:val="009A308C"/>
    <w:rPr>
      <w:rFonts w:ascii="Symbol" w:hAnsi="Symbol"/>
      <w:color w:val="auto"/>
    </w:rPr>
  </w:style>
  <w:style w:type="character" w:customStyle="1" w:styleId="WW8Num25z1">
    <w:name w:val="WW8Num25z1"/>
    <w:uiPriority w:val="99"/>
    <w:rsid w:val="009A308C"/>
    <w:rPr>
      <w:b/>
      <w:color w:val="0000FF"/>
    </w:rPr>
  </w:style>
  <w:style w:type="character" w:customStyle="1" w:styleId="WW8Num25z2">
    <w:name w:val="WW8Num25z2"/>
    <w:uiPriority w:val="99"/>
    <w:rsid w:val="009A308C"/>
    <w:rPr>
      <w:rFonts w:ascii="Wingdings" w:hAnsi="Wingdings"/>
    </w:rPr>
  </w:style>
  <w:style w:type="character" w:customStyle="1" w:styleId="WW8Num25z3">
    <w:name w:val="WW8Num25z3"/>
    <w:uiPriority w:val="99"/>
    <w:rsid w:val="009A308C"/>
    <w:rPr>
      <w:rFonts w:ascii="Symbol" w:hAnsi="Symbol"/>
    </w:rPr>
  </w:style>
  <w:style w:type="character" w:customStyle="1" w:styleId="WW8Num25z4">
    <w:name w:val="WW8Num25z4"/>
    <w:uiPriority w:val="99"/>
    <w:rsid w:val="009A308C"/>
    <w:rPr>
      <w:rFonts w:ascii="Courier New" w:hAnsi="Courier New"/>
    </w:rPr>
  </w:style>
  <w:style w:type="character" w:customStyle="1" w:styleId="WW8Num26z0">
    <w:name w:val="WW8Num26z0"/>
    <w:uiPriority w:val="99"/>
    <w:rsid w:val="009A308C"/>
  </w:style>
  <w:style w:type="character" w:customStyle="1" w:styleId="WW8Num26z1">
    <w:name w:val="WW8Num26z1"/>
    <w:uiPriority w:val="99"/>
    <w:rsid w:val="009A308C"/>
  </w:style>
  <w:style w:type="character" w:customStyle="1" w:styleId="WW8Num26z2">
    <w:name w:val="WW8Num26z2"/>
    <w:uiPriority w:val="99"/>
    <w:rsid w:val="009A308C"/>
  </w:style>
  <w:style w:type="character" w:customStyle="1" w:styleId="WW8Num26z3">
    <w:name w:val="WW8Num26z3"/>
    <w:uiPriority w:val="99"/>
    <w:rsid w:val="009A308C"/>
  </w:style>
  <w:style w:type="character" w:customStyle="1" w:styleId="WW8Num26z4">
    <w:name w:val="WW8Num26z4"/>
    <w:uiPriority w:val="99"/>
    <w:rsid w:val="009A308C"/>
  </w:style>
  <w:style w:type="character" w:customStyle="1" w:styleId="WW8Num26z5">
    <w:name w:val="WW8Num26z5"/>
    <w:uiPriority w:val="99"/>
    <w:rsid w:val="009A308C"/>
  </w:style>
  <w:style w:type="character" w:customStyle="1" w:styleId="WW8Num26z6">
    <w:name w:val="WW8Num26z6"/>
    <w:uiPriority w:val="99"/>
    <w:rsid w:val="009A308C"/>
  </w:style>
  <w:style w:type="character" w:customStyle="1" w:styleId="WW8Num26z7">
    <w:name w:val="WW8Num26z7"/>
    <w:uiPriority w:val="99"/>
    <w:rsid w:val="009A308C"/>
  </w:style>
  <w:style w:type="character" w:customStyle="1" w:styleId="WW8Num26z8">
    <w:name w:val="WW8Num26z8"/>
    <w:uiPriority w:val="99"/>
    <w:rsid w:val="009A308C"/>
  </w:style>
  <w:style w:type="character" w:customStyle="1" w:styleId="WW8Num27z0">
    <w:name w:val="WW8Num27z0"/>
    <w:uiPriority w:val="99"/>
    <w:rsid w:val="009A308C"/>
  </w:style>
  <w:style w:type="character" w:customStyle="1" w:styleId="WW8Num27z1">
    <w:name w:val="WW8Num27z1"/>
    <w:uiPriority w:val="99"/>
    <w:rsid w:val="009A308C"/>
  </w:style>
  <w:style w:type="character" w:customStyle="1" w:styleId="WW8Num27z2">
    <w:name w:val="WW8Num27z2"/>
    <w:uiPriority w:val="99"/>
    <w:rsid w:val="009A308C"/>
  </w:style>
  <w:style w:type="character" w:customStyle="1" w:styleId="WW8Num27z3">
    <w:name w:val="WW8Num27z3"/>
    <w:uiPriority w:val="99"/>
    <w:rsid w:val="009A308C"/>
  </w:style>
  <w:style w:type="character" w:customStyle="1" w:styleId="WW8Num27z4">
    <w:name w:val="WW8Num27z4"/>
    <w:uiPriority w:val="99"/>
    <w:rsid w:val="009A308C"/>
  </w:style>
  <w:style w:type="character" w:customStyle="1" w:styleId="WW8Num27z5">
    <w:name w:val="WW8Num27z5"/>
    <w:uiPriority w:val="99"/>
    <w:rsid w:val="009A308C"/>
  </w:style>
  <w:style w:type="character" w:customStyle="1" w:styleId="WW8Num27z6">
    <w:name w:val="WW8Num27z6"/>
    <w:uiPriority w:val="99"/>
    <w:rsid w:val="009A308C"/>
  </w:style>
  <w:style w:type="character" w:customStyle="1" w:styleId="WW8Num27z7">
    <w:name w:val="WW8Num27z7"/>
    <w:uiPriority w:val="99"/>
    <w:rsid w:val="009A308C"/>
  </w:style>
  <w:style w:type="character" w:customStyle="1" w:styleId="WW8Num27z8">
    <w:name w:val="WW8Num27z8"/>
    <w:uiPriority w:val="99"/>
    <w:rsid w:val="009A308C"/>
  </w:style>
  <w:style w:type="character" w:customStyle="1" w:styleId="WW8Num28z0">
    <w:name w:val="WW8Num28z0"/>
    <w:uiPriority w:val="99"/>
    <w:rsid w:val="009A308C"/>
    <w:rPr>
      <w:rFonts w:ascii="Symbol" w:hAnsi="Symbol"/>
    </w:rPr>
  </w:style>
  <w:style w:type="character" w:customStyle="1" w:styleId="WW8Num28z1">
    <w:name w:val="WW8Num28z1"/>
    <w:uiPriority w:val="99"/>
    <w:rsid w:val="009A308C"/>
  </w:style>
  <w:style w:type="character" w:customStyle="1" w:styleId="WW8Num28z2">
    <w:name w:val="WW8Num28z2"/>
    <w:uiPriority w:val="99"/>
    <w:rsid w:val="009A308C"/>
    <w:rPr>
      <w:rFonts w:ascii="Wingdings" w:hAnsi="Wingdings"/>
    </w:rPr>
  </w:style>
  <w:style w:type="character" w:customStyle="1" w:styleId="WW8Num28z4">
    <w:name w:val="WW8Num28z4"/>
    <w:uiPriority w:val="99"/>
    <w:rsid w:val="009A308C"/>
    <w:rPr>
      <w:rFonts w:ascii="Courier New" w:hAnsi="Courier New"/>
    </w:rPr>
  </w:style>
  <w:style w:type="character" w:customStyle="1" w:styleId="WW8Num29z0">
    <w:name w:val="WW8Num29z0"/>
    <w:uiPriority w:val="99"/>
    <w:rsid w:val="009A308C"/>
    <w:rPr>
      <w:color w:val="auto"/>
      <w:sz w:val="28"/>
    </w:rPr>
  </w:style>
  <w:style w:type="character" w:customStyle="1" w:styleId="WW8Num29z1">
    <w:name w:val="WW8Num29z1"/>
    <w:uiPriority w:val="99"/>
    <w:rsid w:val="009A308C"/>
    <w:rPr>
      <w:rFonts w:ascii="Symbol" w:hAnsi="Symbol"/>
    </w:rPr>
  </w:style>
  <w:style w:type="character" w:customStyle="1" w:styleId="WW8Num29z2">
    <w:name w:val="WW8Num29z2"/>
    <w:uiPriority w:val="99"/>
    <w:rsid w:val="009A308C"/>
  </w:style>
  <w:style w:type="character" w:customStyle="1" w:styleId="WW8Num29z3">
    <w:name w:val="WW8Num29z3"/>
    <w:uiPriority w:val="99"/>
    <w:rsid w:val="009A308C"/>
  </w:style>
  <w:style w:type="character" w:customStyle="1" w:styleId="WW8Num29z4">
    <w:name w:val="WW8Num29z4"/>
    <w:uiPriority w:val="99"/>
    <w:rsid w:val="009A308C"/>
  </w:style>
  <w:style w:type="character" w:customStyle="1" w:styleId="WW8Num29z5">
    <w:name w:val="WW8Num29z5"/>
    <w:uiPriority w:val="99"/>
    <w:rsid w:val="009A308C"/>
  </w:style>
  <w:style w:type="character" w:customStyle="1" w:styleId="WW8Num29z6">
    <w:name w:val="WW8Num29z6"/>
    <w:uiPriority w:val="99"/>
    <w:rsid w:val="009A308C"/>
  </w:style>
  <w:style w:type="character" w:customStyle="1" w:styleId="WW8Num29z7">
    <w:name w:val="WW8Num29z7"/>
    <w:uiPriority w:val="99"/>
    <w:rsid w:val="009A308C"/>
  </w:style>
  <w:style w:type="character" w:customStyle="1" w:styleId="WW8Num29z8">
    <w:name w:val="WW8Num29z8"/>
    <w:uiPriority w:val="99"/>
    <w:rsid w:val="009A308C"/>
  </w:style>
  <w:style w:type="character" w:customStyle="1" w:styleId="WW8Num30z0">
    <w:name w:val="WW8Num30z0"/>
    <w:uiPriority w:val="99"/>
    <w:rsid w:val="009A308C"/>
    <w:rPr>
      <w:rFonts w:ascii="Symbol" w:hAnsi="Symbol"/>
      <w:color w:val="auto"/>
    </w:rPr>
  </w:style>
  <w:style w:type="character" w:customStyle="1" w:styleId="WW8Num30z1">
    <w:name w:val="WW8Num30z1"/>
    <w:uiPriority w:val="99"/>
    <w:rsid w:val="009A308C"/>
    <w:rPr>
      <w:rFonts w:ascii="Courier New" w:hAnsi="Courier New"/>
    </w:rPr>
  </w:style>
  <w:style w:type="character" w:customStyle="1" w:styleId="WW8Num30z2">
    <w:name w:val="WW8Num30z2"/>
    <w:uiPriority w:val="99"/>
    <w:rsid w:val="009A308C"/>
    <w:rPr>
      <w:rFonts w:ascii="Wingdings" w:hAnsi="Wingdings"/>
    </w:rPr>
  </w:style>
  <w:style w:type="character" w:customStyle="1" w:styleId="WW8Num30z3">
    <w:name w:val="WW8Num30z3"/>
    <w:uiPriority w:val="99"/>
    <w:rsid w:val="009A308C"/>
    <w:rPr>
      <w:rFonts w:ascii="Symbol" w:hAnsi="Symbol"/>
    </w:rPr>
  </w:style>
  <w:style w:type="character" w:customStyle="1" w:styleId="11">
    <w:name w:val="Основной шрифт абзаца1"/>
    <w:uiPriority w:val="99"/>
    <w:rsid w:val="009A308C"/>
  </w:style>
  <w:style w:type="character" w:customStyle="1" w:styleId="a3">
    <w:name w:val="Основной текст Знак"/>
    <w:uiPriority w:val="99"/>
    <w:rsid w:val="009A308C"/>
    <w:rPr>
      <w:sz w:val="20"/>
      <w:lang w:val="en-US"/>
    </w:rPr>
  </w:style>
  <w:style w:type="character" w:customStyle="1" w:styleId="a4">
    <w:name w:val="Текст выноски Знак"/>
    <w:uiPriority w:val="99"/>
    <w:rsid w:val="009A308C"/>
    <w:rPr>
      <w:rFonts w:ascii="Tahoma" w:hAnsi="Tahoma"/>
      <w:sz w:val="16"/>
    </w:rPr>
  </w:style>
  <w:style w:type="character" w:customStyle="1" w:styleId="a5">
    <w:name w:val="Название Знак"/>
    <w:uiPriority w:val="99"/>
    <w:rsid w:val="009A308C"/>
    <w:rPr>
      <w:rFonts w:ascii="Cambria" w:hAnsi="Cambria"/>
      <w:b/>
      <w:kern w:val="1"/>
      <w:sz w:val="32"/>
    </w:rPr>
  </w:style>
  <w:style w:type="character" w:styleId="a6">
    <w:name w:val="page number"/>
    <w:basedOn w:val="11"/>
    <w:uiPriority w:val="99"/>
    <w:rsid w:val="009A308C"/>
    <w:rPr>
      <w:rFonts w:cs="Times New Roman"/>
    </w:rPr>
  </w:style>
  <w:style w:type="character" w:styleId="a7">
    <w:name w:val="Hyperlink"/>
    <w:basedOn w:val="a0"/>
    <w:uiPriority w:val="99"/>
    <w:rsid w:val="009A308C"/>
    <w:rPr>
      <w:rFonts w:cs="Times New Roman"/>
      <w:color w:val="000080"/>
      <w:u w:val="single"/>
    </w:rPr>
  </w:style>
  <w:style w:type="character" w:customStyle="1" w:styleId="a8">
    <w:name w:val="Символ нумерации"/>
    <w:uiPriority w:val="99"/>
    <w:rsid w:val="009A308C"/>
  </w:style>
  <w:style w:type="character" w:customStyle="1" w:styleId="a9">
    <w:name w:val="Маркеры списка"/>
    <w:uiPriority w:val="99"/>
    <w:rsid w:val="009A308C"/>
    <w:rPr>
      <w:rFonts w:ascii="OpenSymbol" w:hAnsi="OpenSymbol"/>
    </w:rPr>
  </w:style>
  <w:style w:type="paragraph" w:customStyle="1" w:styleId="aa">
    <w:name w:val="Заголовок"/>
    <w:basedOn w:val="a"/>
    <w:next w:val="ab"/>
    <w:uiPriority w:val="99"/>
    <w:rsid w:val="009A30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12"/>
    <w:uiPriority w:val="99"/>
    <w:rsid w:val="009A308C"/>
    <w:pPr>
      <w:widowControl/>
      <w:autoSpaceDE/>
      <w:jc w:val="both"/>
    </w:pPr>
    <w:rPr>
      <w:sz w:val="24"/>
      <w:lang w:val="en-US"/>
    </w:rPr>
  </w:style>
  <w:style w:type="character" w:customStyle="1" w:styleId="12">
    <w:name w:val="Основной текст Знак1"/>
    <w:basedOn w:val="a0"/>
    <w:link w:val="ab"/>
    <w:uiPriority w:val="99"/>
    <w:locked/>
    <w:rsid w:val="00BC42E3"/>
    <w:rPr>
      <w:rFonts w:cs="Times New Roman"/>
      <w:sz w:val="20"/>
      <w:szCs w:val="20"/>
      <w:lang w:eastAsia="ar-SA" w:bidi="ar-SA"/>
    </w:rPr>
  </w:style>
  <w:style w:type="paragraph" w:styleId="ac">
    <w:name w:val="List"/>
    <w:basedOn w:val="ab"/>
    <w:uiPriority w:val="99"/>
    <w:rsid w:val="009A308C"/>
    <w:rPr>
      <w:rFonts w:cs="Mangal"/>
    </w:rPr>
  </w:style>
  <w:style w:type="paragraph" w:customStyle="1" w:styleId="13">
    <w:name w:val="Название1"/>
    <w:basedOn w:val="a"/>
    <w:uiPriority w:val="99"/>
    <w:rsid w:val="009A3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A308C"/>
    <w:pPr>
      <w:suppressLineNumbers/>
    </w:pPr>
    <w:rPr>
      <w:rFonts w:cs="Mangal"/>
    </w:rPr>
  </w:style>
  <w:style w:type="paragraph" w:styleId="ad">
    <w:name w:val="Balloon Text"/>
    <w:basedOn w:val="a"/>
    <w:link w:val="15"/>
    <w:uiPriority w:val="99"/>
    <w:rsid w:val="009A308C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C42E3"/>
    <w:rPr>
      <w:rFonts w:cs="Times New Roman"/>
      <w:sz w:val="2"/>
      <w:lang w:eastAsia="ar-SA" w:bidi="ar-SA"/>
    </w:rPr>
  </w:style>
  <w:style w:type="paragraph" w:styleId="ae">
    <w:name w:val="Title"/>
    <w:basedOn w:val="a"/>
    <w:next w:val="af"/>
    <w:link w:val="16"/>
    <w:uiPriority w:val="99"/>
    <w:qFormat/>
    <w:rsid w:val="009A308C"/>
    <w:pPr>
      <w:widowControl/>
      <w:autoSpaceDE/>
      <w:jc w:val="center"/>
    </w:pPr>
    <w:rPr>
      <w:sz w:val="28"/>
    </w:rPr>
  </w:style>
  <w:style w:type="character" w:customStyle="1" w:styleId="16">
    <w:name w:val="Название Знак1"/>
    <w:basedOn w:val="a0"/>
    <w:link w:val="ae"/>
    <w:uiPriority w:val="99"/>
    <w:locked/>
    <w:rsid w:val="00BC42E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">
    <w:name w:val="Subtitle"/>
    <w:basedOn w:val="aa"/>
    <w:next w:val="ab"/>
    <w:link w:val="af0"/>
    <w:uiPriority w:val="99"/>
    <w:qFormat/>
    <w:rsid w:val="009A308C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99"/>
    <w:locked/>
    <w:rsid w:val="00BC42E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f1">
    <w:name w:val="Стиль"/>
    <w:basedOn w:val="a"/>
    <w:uiPriority w:val="99"/>
    <w:rsid w:val="009A308C"/>
    <w:pPr>
      <w:widowControl/>
      <w:autoSpaceDE/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nformat">
    <w:name w:val="ConsNonformat"/>
    <w:uiPriority w:val="99"/>
    <w:rsid w:val="009A308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7">
    <w:name w:val="Схема документа1"/>
    <w:basedOn w:val="a"/>
    <w:uiPriority w:val="99"/>
    <w:rsid w:val="009A308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9A30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rsid w:val="009A308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BC42E3"/>
    <w:rPr>
      <w:rFonts w:cs="Times New Roman"/>
      <w:sz w:val="20"/>
      <w:szCs w:val="20"/>
      <w:lang w:eastAsia="ar-SA" w:bidi="ar-SA"/>
    </w:rPr>
  </w:style>
  <w:style w:type="paragraph" w:styleId="af4">
    <w:name w:val="footer"/>
    <w:basedOn w:val="a"/>
    <w:link w:val="af5"/>
    <w:uiPriority w:val="99"/>
    <w:rsid w:val="009A308C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BC42E3"/>
    <w:rPr>
      <w:rFonts w:cs="Times New Roman"/>
      <w:sz w:val="20"/>
      <w:szCs w:val="20"/>
      <w:lang w:eastAsia="ar-SA" w:bidi="ar-SA"/>
    </w:rPr>
  </w:style>
  <w:style w:type="paragraph" w:customStyle="1" w:styleId="18">
    <w:name w:val="Абзац списка1"/>
    <w:basedOn w:val="a"/>
    <w:uiPriority w:val="99"/>
    <w:rsid w:val="009A308C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List Paragraph"/>
    <w:basedOn w:val="a"/>
    <w:uiPriority w:val="99"/>
    <w:qFormat/>
    <w:rsid w:val="009A308C"/>
    <w:pPr>
      <w:widowControl/>
      <w:autoSpaceDE/>
      <w:ind w:left="720"/>
    </w:pPr>
  </w:style>
  <w:style w:type="paragraph" w:customStyle="1" w:styleId="ConsPlusNormal">
    <w:name w:val="ConsPlusNormal"/>
    <w:uiPriority w:val="99"/>
    <w:rsid w:val="009A308C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A308C"/>
    <w:pPr>
      <w:suppressLineNumbers/>
    </w:pPr>
  </w:style>
  <w:style w:type="paragraph" w:customStyle="1" w:styleId="af8">
    <w:name w:val="Заголовок таблицы"/>
    <w:basedOn w:val="af7"/>
    <w:uiPriority w:val="99"/>
    <w:rsid w:val="009A308C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uiPriority w:val="99"/>
    <w:rsid w:val="009A308C"/>
  </w:style>
  <w:style w:type="paragraph" w:customStyle="1" w:styleId="Standard">
    <w:name w:val="Standard"/>
    <w:uiPriority w:val="99"/>
    <w:rsid w:val="00FD60DD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customStyle="1" w:styleId="FontStyle19">
    <w:name w:val="Font Style19"/>
    <w:uiPriority w:val="99"/>
    <w:rsid w:val="00E90D20"/>
    <w:rPr>
      <w:rFonts w:ascii="Times New Roman" w:hAnsi="Times New Roman"/>
      <w:sz w:val="26"/>
    </w:rPr>
  </w:style>
  <w:style w:type="paragraph" w:styleId="afa">
    <w:name w:val="Body Text Indent"/>
    <w:basedOn w:val="a"/>
    <w:link w:val="afb"/>
    <w:uiPriority w:val="99"/>
    <w:rsid w:val="00E90D20"/>
    <w:pPr>
      <w:widowControl/>
      <w:suppressAutoHyphens w:val="0"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E90D20"/>
    <w:rPr>
      <w:rFonts w:cs="Times New Roman"/>
      <w:sz w:val="24"/>
    </w:rPr>
  </w:style>
  <w:style w:type="paragraph" w:styleId="afc">
    <w:name w:val="footnote text"/>
    <w:basedOn w:val="a"/>
    <w:link w:val="afd"/>
    <w:uiPriority w:val="99"/>
    <w:semiHidden/>
    <w:rsid w:val="00E90D20"/>
    <w:pPr>
      <w:widowControl/>
      <w:suppressAutoHyphens w:val="0"/>
      <w:autoSpaceDE/>
    </w:pPr>
    <w:rPr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E90D20"/>
    <w:rPr>
      <w:rFonts w:cs="Times New Roman"/>
    </w:rPr>
  </w:style>
  <w:style w:type="character" w:styleId="afe">
    <w:name w:val="footnote reference"/>
    <w:basedOn w:val="a0"/>
    <w:uiPriority w:val="99"/>
    <w:semiHidden/>
    <w:rsid w:val="00E90D20"/>
    <w:rPr>
      <w:rFonts w:cs="Times New Roman"/>
      <w:vertAlign w:val="superscript"/>
    </w:rPr>
  </w:style>
  <w:style w:type="paragraph" w:styleId="aff">
    <w:name w:val="Normal (Web)"/>
    <w:basedOn w:val="a"/>
    <w:rsid w:val="00E90D2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endnote text"/>
    <w:basedOn w:val="a"/>
    <w:link w:val="aff1"/>
    <w:uiPriority w:val="99"/>
    <w:semiHidden/>
    <w:rsid w:val="007C0659"/>
  </w:style>
  <w:style w:type="character" w:customStyle="1" w:styleId="aff1">
    <w:name w:val="Текст концевой сноски Знак"/>
    <w:basedOn w:val="a0"/>
    <w:link w:val="aff0"/>
    <w:uiPriority w:val="99"/>
    <w:semiHidden/>
    <w:locked/>
    <w:rsid w:val="007C0659"/>
    <w:rPr>
      <w:rFonts w:cs="Times New Roman"/>
      <w:lang w:eastAsia="ar-SA" w:bidi="ar-SA"/>
    </w:rPr>
  </w:style>
  <w:style w:type="character" w:styleId="aff2">
    <w:name w:val="endnote reference"/>
    <w:basedOn w:val="a0"/>
    <w:uiPriority w:val="99"/>
    <w:semiHidden/>
    <w:rsid w:val="007C0659"/>
    <w:rPr>
      <w:rFonts w:cs="Times New Roman"/>
      <w:vertAlign w:val="superscript"/>
    </w:rPr>
  </w:style>
  <w:style w:type="table" w:styleId="aff3">
    <w:name w:val="Table Grid"/>
    <w:basedOn w:val="a1"/>
    <w:uiPriority w:val="99"/>
    <w:rsid w:val="00BB31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Название4"/>
    <w:basedOn w:val="a"/>
    <w:uiPriority w:val="99"/>
    <w:rsid w:val="000579B1"/>
    <w:pPr>
      <w:suppressLineNumbers/>
      <w:autoSpaceDE/>
      <w:spacing w:before="120" w:after="120"/>
    </w:pPr>
    <w:rPr>
      <w:rFonts w:cs="Mangal"/>
      <w:i/>
      <w:iCs/>
      <w:color w:val="00000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uiPriority w:val="99"/>
    <w:rsid w:val="00C52480"/>
    <w:pPr>
      <w:widowControl/>
      <w:autoSpaceDE/>
      <w:jc w:val="both"/>
    </w:pPr>
    <w:rPr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62554"/>
    <w:pPr>
      <w:widowControl/>
      <w:autoSpaceDE/>
      <w:ind w:firstLine="709"/>
      <w:jc w:val="both"/>
    </w:pPr>
    <w:rPr>
      <w:color w:val="000000"/>
      <w:sz w:val="24"/>
    </w:rPr>
  </w:style>
  <w:style w:type="paragraph" w:styleId="22">
    <w:name w:val="Body Text Indent 2"/>
    <w:basedOn w:val="a"/>
    <w:link w:val="23"/>
    <w:uiPriority w:val="99"/>
    <w:semiHidden/>
    <w:rsid w:val="00D22E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D22ED9"/>
    <w:rPr>
      <w:rFonts w:cs="Times New Roman"/>
      <w:lang w:eastAsia="ar-SA" w:bidi="ar-SA"/>
    </w:rPr>
  </w:style>
  <w:style w:type="paragraph" w:customStyle="1" w:styleId="aff4">
    <w:name w:val="a"/>
    <w:basedOn w:val="a"/>
    <w:uiPriority w:val="99"/>
    <w:rsid w:val="004A75A3"/>
    <w:pPr>
      <w:widowControl/>
      <w:suppressAutoHyphens w:val="0"/>
      <w:autoSpaceDE/>
      <w:ind w:firstLine="709"/>
      <w:jc w:val="both"/>
    </w:pPr>
    <w:rPr>
      <w:rFonts w:ascii="Tahoma" w:hAnsi="Tahoma" w:cs="Tahoma"/>
      <w:lang w:eastAsia="ru-RU"/>
    </w:rPr>
  </w:style>
  <w:style w:type="paragraph" w:customStyle="1" w:styleId="p20">
    <w:name w:val="p20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BD5F28"/>
    <w:rPr>
      <w:rFonts w:cs="Times New Roman"/>
    </w:rPr>
  </w:style>
  <w:style w:type="paragraph" w:customStyle="1" w:styleId="p5">
    <w:name w:val="p5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D5F28"/>
    <w:rPr>
      <w:rFonts w:cs="Times New Roman"/>
    </w:rPr>
  </w:style>
  <w:style w:type="paragraph" w:customStyle="1" w:styleId="p34">
    <w:name w:val="p34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5">
    <w:name w:val="p35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BD5F28"/>
    <w:rPr>
      <w:rFonts w:cs="Times New Roman"/>
    </w:rPr>
  </w:style>
  <w:style w:type="character" w:customStyle="1" w:styleId="s10">
    <w:name w:val="s10"/>
    <w:basedOn w:val="a0"/>
    <w:uiPriority w:val="99"/>
    <w:rsid w:val="00BD5F28"/>
    <w:rPr>
      <w:rFonts w:cs="Times New Roman"/>
    </w:rPr>
  </w:style>
  <w:style w:type="paragraph" w:customStyle="1" w:styleId="p36">
    <w:name w:val="p36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BD5F2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br">
    <w:name w:val="nobr"/>
    <w:basedOn w:val="a0"/>
    <w:rsid w:val="009B2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yf.ru/data/economy/Mestnyi-byudzhet.php" TargetMode="External"/><Relationship Id="rId13" Type="http://schemas.openxmlformats.org/officeDocument/2006/relationships/hyperlink" Target="consultantplus://offline/main?base=LAW;n=109783;fld=134;dst=1028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22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3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173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0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6F5-9FA7-47BE-8778-BF78CC3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KSK</Company>
  <LinksUpToDate>false</LinksUpToDate>
  <CharactersWithSpaces>41419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НПА</dc:creator>
  <cp:lastModifiedBy>Пользователь</cp:lastModifiedBy>
  <cp:revision>9</cp:revision>
  <cp:lastPrinted>2025-05-16T09:12:00Z</cp:lastPrinted>
  <dcterms:created xsi:type="dcterms:W3CDTF">2025-05-15T09:37:00Z</dcterms:created>
  <dcterms:modified xsi:type="dcterms:W3CDTF">2025-06-06T10:32:00Z</dcterms:modified>
</cp:coreProperties>
</file>