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body>
    <w:p w14:paraId="01000000">
      <w:pPr>
        <w:pStyle w:val="Style_1"/>
        <w:ind w:firstLine="0" w:left="0"/>
        <w:jc w:val="both"/>
        <w:outlineLvl w:val="0"/>
      </w:pPr>
    </w:p>
    <w:tbl>
      <w:tblPr>
        <w:tblStyle w:val="Style_2"/>
        <w:tblLayout w:type="fixed"/>
        <w:tblCellMar>
          <w:left w:type="dxa" w:w="0"/>
          <w:right w:type="dxa" w:w="0"/>
        </w:tblCellMar>
      </w:tblPr>
      <w:tblGrid>
        <w:gridCol w:w="5103"/>
        <w:gridCol w:w="5104"/>
      </w:tblGrid>
      <w:tr>
        <w:tc>
          <w:tcPr>
            <w:tcW w:type="dxa" w:w="5103"/>
            <w:tcMar>
              <w:left w:type="dxa" w:w="0"/>
              <w:right w:type="dxa" w:w="0"/>
            </w:tcMar>
          </w:tcPr>
          <w:p w14:paraId="02000000">
            <w:pPr>
              <w:pStyle w:val="Style_1"/>
              <w:ind w:firstLine="0" w:left="0"/>
              <w:jc w:val="left"/>
            </w:pPr>
            <w:r>
              <w:t>24</w:t>
            </w:r>
            <w:r>
              <w:t> </w:t>
            </w:r>
            <w:r>
              <w:t>июля</w:t>
            </w:r>
            <w:r>
              <w:t> </w:t>
            </w:r>
            <w:r>
              <w:t>2007</w:t>
            </w:r>
            <w:r>
              <w:t> </w:t>
            </w:r>
            <w:r>
              <w:t>года</w:t>
            </w:r>
          </w:p>
        </w:tc>
        <w:tc>
          <w:tcPr>
            <w:tcW w:type="dxa" w:w="5104"/>
            <w:tcMar>
              <w:left w:type="dxa" w:w="0"/>
              <w:right w:type="dxa" w:w="0"/>
            </w:tcMar>
          </w:tcPr>
          <w:p w14:paraId="03000000">
            <w:pPr>
              <w:pStyle w:val="Style_1"/>
              <w:ind w:firstLine="0" w:left="0"/>
              <w:jc w:val="right"/>
            </w:pPr>
            <w:r>
              <w:t>N</w:t>
            </w:r>
            <w:r>
              <w:t> </w:t>
            </w:r>
            <w:r>
              <w:t>209-ФЗ</w:t>
            </w:r>
          </w:p>
        </w:tc>
      </w:tr>
    </w:tbl>
    <w:p w14:paraId="04000000">
      <w:pPr>
        <w:pStyle w:val="Style_1"/>
        <w:spacing w:after="100" w:before="100"/>
        <w:ind w:firstLine="0" w:left="0"/>
        <w:jc w:val="both"/>
        <w:rPr>
          <w:sz w:val="2"/>
        </w:rPr>
      </w:pPr>
    </w:p>
    <w:p w14:paraId="05000000">
      <w:pPr>
        <w:pStyle w:val="Style_1"/>
        <w:ind w:firstLine="0" w:left="0"/>
        <w:jc w:val="both"/>
      </w:pPr>
    </w:p>
    <w:p w14:paraId="06000000">
      <w:pPr>
        <w:pStyle w:val="Style_3"/>
        <w:ind w:firstLine="0" w:left="0"/>
        <w:jc w:val="center"/>
      </w:pPr>
      <w:r>
        <w:t>РОССИЙСКАЯ ФЕДЕРАЦИЯ</w:t>
      </w:r>
    </w:p>
    <w:p w14:paraId="07000000">
      <w:pPr>
        <w:pStyle w:val="Style_3"/>
        <w:ind w:firstLine="0" w:left="0"/>
        <w:jc w:val="center"/>
      </w:pPr>
    </w:p>
    <w:p w14:paraId="08000000">
      <w:pPr>
        <w:pStyle w:val="Style_3"/>
        <w:ind w:firstLine="0" w:left="0"/>
        <w:jc w:val="center"/>
      </w:pPr>
      <w:r>
        <w:t>ФЕДЕРАЛЬНЫЙ ЗАКОН</w:t>
      </w:r>
    </w:p>
    <w:p w14:paraId="09000000">
      <w:pPr>
        <w:pStyle w:val="Style_3"/>
        <w:ind w:firstLine="0" w:left="0"/>
        <w:jc w:val="center"/>
      </w:pPr>
    </w:p>
    <w:p w14:paraId="0A000000">
      <w:pPr>
        <w:pStyle w:val="Style_3"/>
        <w:ind w:firstLine="0" w:left="0"/>
        <w:jc w:val="center"/>
      </w:pPr>
      <w:r>
        <w:t>О РАЗВИТИИ МАЛОГО И СРЕДНЕГО ПРЕДПРИНИМАТЕЛЬСТВА</w:t>
      </w:r>
    </w:p>
    <w:p w14:paraId="0B000000">
      <w:pPr>
        <w:pStyle w:val="Style_3"/>
        <w:ind w:firstLine="0" w:left="0"/>
        <w:jc w:val="center"/>
      </w:pPr>
      <w:r>
        <w:t>В РОССИЙСКОЙ ФЕДЕРАЦИИ</w:t>
      </w:r>
    </w:p>
    <w:p w14:paraId="0C000000">
      <w:pPr>
        <w:pStyle w:val="Style_1"/>
        <w:ind w:firstLine="540" w:left="0"/>
        <w:jc w:val="both"/>
      </w:pPr>
    </w:p>
    <w:p w14:paraId="0D000000">
      <w:pPr>
        <w:pStyle w:val="Style_1"/>
        <w:ind w:firstLine="0" w:left="0"/>
        <w:jc w:val="right"/>
      </w:pPr>
      <w:r>
        <w:t>Принят</w:t>
      </w:r>
    </w:p>
    <w:p w14:paraId="0E000000">
      <w:pPr>
        <w:pStyle w:val="Style_1"/>
        <w:ind w:firstLine="0" w:left="0"/>
        <w:jc w:val="right"/>
      </w:pPr>
      <w:r>
        <w:t>Государственной Думой</w:t>
      </w:r>
    </w:p>
    <w:p w14:paraId="0F000000">
      <w:pPr>
        <w:pStyle w:val="Style_1"/>
        <w:ind w:firstLine="0" w:left="0"/>
        <w:jc w:val="right"/>
      </w:pPr>
      <w:r>
        <w:t>6 июля 2007 года</w:t>
      </w:r>
    </w:p>
    <w:p w14:paraId="10000000">
      <w:pPr>
        <w:pStyle w:val="Style_1"/>
        <w:ind w:firstLine="0" w:left="0"/>
        <w:jc w:val="right"/>
      </w:pPr>
    </w:p>
    <w:p w14:paraId="11000000">
      <w:pPr>
        <w:pStyle w:val="Style_1"/>
        <w:ind w:firstLine="0" w:left="0"/>
        <w:jc w:val="right"/>
      </w:pPr>
      <w:r>
        <w:t>Одобрен</w:t>
      </w:r>
    </w:p>
    <w:p w14:paraId="12000000">
      <w:pPr>
        <w:pStyle w:val="Style_1"/>
        <w:ind w:firstLine="0" w:left="0"/>
        <w:jc w:val="right"/>
      </w:pPr>
      <w:r>
        <w:t>Советом Федерации</w:t>
      </w:r>
    </w:p>
    <w:p w14:paraId="13000000">
      <w:pPr>
        <w:pStyle w:val="Style_1"/>
        <w:ind w:firstLine="0" w:left="0"/>
        <w:jc w:val="right"/>
      </w:pPr>
      <w:r>
        <w:t>11 июля 2007 года</w:t>
      </w:r>
    </w:p>
    <w:p w14:paraId="1400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15000000">
            <w:pPr>
              <w:pStyle w:val="Style_1"/>
              <w:ind w:firstLine="0" w:left="0"/>
              <w:jc w:val="center"/>
              <w:rPr>
                <w:color w:val="392C69"/>
              </w:rPr>
            </w:pPr>
            <w:r>
              <w:rPr>
                <w:color w:val="392C69"/>
              </w:rPr>
              <w:t>Список изменяющих документов</w:t>
            </w:r>
          </w:p>
          <w:p w14:paraId="16000000">
            <w:pPr>
              <w:pStyle w:val="Style_1"/>
              <w:ind w:firstLine="0" w:left="0"/>
              <w:jc w:val="center"/>
              <w:rPr>
                <w:color w:val="392C69"/>
              </w:rPr>
            </w:pPr>
            <w:r>
              <w:rPr>
                <w:color w:val="392C69"/>
              </w:rPr>
              <w:t xml:space="preserve">(в ред. Федеральных законов от 18.10.2007 </w:t>
            </w:r>
            <w:r>
              <w:rPr>
                <w:color w:val="0000FF"/>
              </w:rPr>
              <w:fldChar w:fldCharType="begin"/>
            </w:r>
            <w:r>
              <w:rPr>
                <w:color w:val="0000FF"/>
              </w:rPr>
              <w:instrText>HYPERLINK "consultantplus://offline/ref=7F94E49E20F978747B383F0B8ED9D0181A2F51DE39E8895B38219213AEF7D605ED31C08B992B2B2750EB38E1BBCEE407121D85E721A97812lDo3H" \o "Федеральный закон от 18.10.2007 N 230-ФЗ (ред. от 13.07.2015) "О внесении изменений в отдельные законодательные акты Российской Федерации в связи с совершенствованием разграничения полномочий" (с изм. и доп., вступ. в силу с 01.01.2018){КонсультантПлюс}"</w:instrText>
            </w:r>
            <w:r>
              <w:rPr>
                <w:color w:val="0000FF"/>
              </w:rPr>
              <w:fldChar w:fldCharType="separate"/>
            </w:r>
            <w:r>
              <w:rPr>
                <w:color w:val="0000FF"/>
              </w:rPr>
              <w:t>N 230-ФЗ</w:t>
            </w:r>
            <w:r>
              <w:rPr>
                <w:color w:val="0000FF"/>
              </w:rPr>
              <w:fldChar w:fldCharType="end"/>
            </w:r>
            <w:r>
              <w:rPr>
                <w:color w:val="392C69"/>
              </w:rPr>
              <w:t>,</w:t>
            </w:r>
          </w:p>
          <w:p w14:paraId="17000000">
            <w:pPr>
              <w:pStyle w:val="Style_1"/>
              <w:ind w:firstLine="0" w:left="0"/>
              <w:jc w:val="center"/>
              <w:rPr>
                <w:color w:val="392C69"/>
              </w:rPr>
            </w:pPr>
            <w:r>
              <w:rPr>
                <w:color w:val="392C69"/>
              </w:rPr>
              <w:t xml:space="preserve">от 22.07.2008 </w:t>
            </w:r>
            <w:r>
              <w:rPr>
                <w:color w:val="0000FF"/>
              </w:rPr>
              <w:fldChar w:fldCharType="begin"/>
            </w:r>
            <w:r>
              <w:rPr>
                <w:color w:val="0000FF"/>
              </w:rPr>
              <w:instrText>HYPERLINK "consultantplus://offline/ref=7F94E49E20F978747B383F0B8ED9D018182753DB38EE895B38219213AEF7D605ED31C08B992B2E2551EB38E1BBCEE407121D85E721A97812lDo3H" \o "Федеральный закон от 22.07.2008 N 159-ФЗ (ред. от 03.07.2018)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159-ФЗ</w:t>
            </w:r>
            <w:r>
              <w:rPr>
                <w:color w:val="0000FF"/>
              </w:rPr>
              <w:fldChar w:fldCharType="end"/>
            </w:r>
            <w:r>
              <w:rPr>
                <w:color w:val="392C69"/>
              </w:rPr>
              <w:t xml:space="preserve">, от 23.07.2008 </w:t>
            </w:r>
            <w:r>
              <w:rPr>
                <w:color w:val="0000FF"/>
              </w:rPr>
              <w:fldChar w:fldCharType="begin"/>
            </w:r>
            <w:r>
              <w:rPr>
                <w:color w:val="0000FF"/>
              </w:rPr>
              <w:instrText>HYPERLINK "consultantplus://offline/ref=7F94E49E20F978747B383F0B8ED9D018192F54D83CEB895B38219213AEF7D605ED31C08B992B292253EB38E1BBCEE407121D85E721A97812lDo3H" \o "Федеральный закон от 23.07.2008 N 160-ФЗ (ред. от 28.12.2017)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Федерации"{КонсультантПлюс}"</w:instrText>
            </w:r>
            <w:r>
              <w:rPr>
                <w:color w:val="0000FF"/>
              </w:rPr>
              <w:fldChar w:fldCharType="separate"/>
            </w:r>
            <w:r>
              <w:rPr>
                <w:color w:val="0000FF"/>
              </w:rPr>
              <w:t>N 160-ФЗ</w:t>
            </w:r>
            <w:r>
              <w:rPr>
                <w:color w:val="0000FF"/>
              </w:rPr>
              <w:fldChar w:fldCharType="end"/>
            </w:r>
            <w:r>
              <w:rPr>
                <w:color w:val="392C69"/>
              </w:rPr>
              <w:t xml:space="preserve">, от 02.08.2009 </w:t>
            </w:r>
            <w:r>
              <w:rPr>
                <w:color w:val="0000FF"/>
              </w:rPr>
              <w:fldChar w:fldCharType="begin"/>
            </w:r>
            <w:r>
              <w:rPr>
                <w:color w:val="0000FF"/>
              </w:rPr>
              <w:instrText>HYPERLINK "consultantplus://offline/ref=7F94E49E20F978747B383F0B8ED9D0181A2352D935E9895B38219213AEF7D605ED31C08B992B2E2250EB38E1BBCEE407121D85E721A97812lDo3H" \o "Федеральный закон от 02.08.2009 N 217-ФЗ (ред. от 29.12.2012) "О внесении изменений в отдельные законодательные акты Российской Федерации по вопросам создания бюджетными научными и образовательными учреждениями хозяйственных обществ в целях практического применения (внедрения) результатов интеллектуальной деятельности"{КонсультантПлюс}"</w:instrText>
            </w:r>
            <w:r>
              <w:rPr>
                <w:color w:val="0000FF"/>
              </w:rPr>
              <w:fldChar w:fldCharType="separate"/>
            </w:r>
            <w:r>
              <w:rPr>
                <w:color w:val="0000FF"/>
              </w:rPr>
              <w:t>N 217-ФЗ</w:t>
            </w:r>
            <w:r>
              <w:rPr>
                <w:color w:val="0000FF"/>
              </w:rPr>
              <w:fldChar w:fldCharType="end"/>
            </w:r>
            <w:r>
              <w:rPr>
                <w:color w:val="392C69"/>
              </w:rPr>
              <w:t>,</w:t>
            </w:r>
          </w:p>
          <w:p w14:paraId="18000000">
            <w:pPr>
              <w:pStyle w:val="Style_1"/>
              <w:ind w:firstLine="0" w:left="0"/>
              <w:jc w:val="center"/>
              <w:rPr>
                <w:color w:val="392C69"/>
              </w:rPr>
            </w:pPr>
            <w:r>
              <w:rPr>
                <w:color w:val="392C69"/>
              </w:rPr>
              <w:t xml:space="preserve">от 27.12.2009 </w:t>
            </w:r>
            <w:r>
              <w:rPr>
                <w:color w:val="0000FF"/>
              </w:rPr>
              <w:fldChar w:fldCharType="begin"/>
            </w:r>
            <w:r>
              <w:rPr>
                <w:color w:val="0000FF"/>
              </w:rPr>
              <w:instrText>HYPERLINK "consultantplus://offline/ref=7F94E49E20F978747B383F0B8ED9D018192553D938E8895B38219213AEF7D605ED31C08B992B2F2356EB38E1BBCEE407121D85E721A97812lDo3H" \o "Федеральный закон от 27.12.2009 N 365-ФЗ (ред. от 29.07.2017)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самоуправления"{КонсультантПлюс}"</w:instrText>
            </w:r>
            <w:r>
              <w:rPr>
                <w:color w:val="0000FF"/>
              </w:rPr>
              <w:fldChar w:fldCharType="separate"/>
            </w:r>
            <w:r>
              <w:rPr>
                <w:color w:val="0000FF"/>
              </w:rPr>
              <w:t>N 365-ФЗ</w:t>
            </w:r>
            <w:r>
              <w:rPr>
                <w:color w:val="0000FF"/>
              </w:rPr>
              <w:fldChar w:fldCharType="end"/>
            </w:r>
            <w:r>
              <w:rPr>
                <w:color w:val="392C69"/>
              </w:rPr>
              <w:t xml:space="preserve">, от 05.07.2010 </w:t>
            </w:r>
            <w:r>
              <w:rPr>
                <w:color w:val="0000FF"/>
              </w:rPr>
              <w:fldChar w:fldCharType="begin"/>
            </w:r>
            <w:r>
              <w:rPr>
                <w:color w:val="0000FF"/>
              </w:rPr>
              <w:instrText>HYPERLINK "consultantplus://offline/ref=7F94E49E20F978747B383F0B8ED9D0181A235BDA3AE6895B38219213AEF7D605ED31C08B992B2E225FEB38E1BBCEE407121D85E721A97812lDo3H" \o "Федеральный закон от 05.07.2010 N 153-ФЗ (ред. от 23.07.2013) "О внесении изменений в отдельные законодательные акты Российской Федерации в связи с принятием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N 153-ФЗ</w:t>
            </w:r>
            <w:r>
              <w:rPr>
                <w:color w:val="0000FF"/>
              </w:rPr>
              <w:fldChar w:fldCharType="end"/>
            </w:r>
            <w:r>
              <w:rPr>
                <w:color w:val="392C69"/>
              </w:rPr>
              <w:t xml:space="preserve">, от 01.07.2011 </w:t>
            </w:r>
            <w:r>
              <w:rPr>
                <w:color w:val="0000FF"/>
              </w:rPr>
              <w:fldChar w:fldCharType="begin"/>
            </w:r>
            <w:r>
              <w:rPr>
                <w:color w:val="0000FF"/>
              </w:rPr>
              <w:instrText>HYPERLINK "consultantplus://offline/ref=7F94E49E20F978747B383F0B8ED9D018182752D53EE7895B38219213AEF7D605ED31C08B992B282053EB38E1BBCEE407121D85E721A97812lDo3H" \o "Федеральный закон от 01.07.2011 N 169-ФЗ (ред. от 28.12.2017) "О внесении изменений в отдельные законодательные акты Российской Федерации" (с изм. и доп., вступ. в силу с 01.01.2019){КонсультантПлюс}"</w:instrText>
            </w:r>
            <w:r>
              <w:rPr>
                <w:color w:val="0000FF"/>
              </w:rPr>
              <w:fldChar w:fldCharType="separate"/>
            </w:r>
            <w:r>
              <w:rPr>
                <w:color w:val="0000FF"/>
              </w:rPr>
              <w:t>N 169-ФЗ</w:t>
            </w:r>
            <w:r>
              <w:rPr>
                <w:color w:val="0000FF"/>
              </w:rPr>
              <w:fldChar w:fldCharType="end"/>
            </w:r>
            <w:r>
              <w:rPr>
                <w:color w:val="392C69"/>
              </w:rPr>
              <w:t>,</w:t>
            </w:r>
          </w:p>
          <w:p w14:paraId="19000000">
            <w:pPr>
              <w:pStyle w:val="Style_1"/>
              <w:ind w:firstLine="0" w:left="0"/>
              <w:jc w:val="center"/>
              <w:rPr>
                <w:color w:val="392C69"/>
              </w:rPr>
            </w:pPr>
            <w:r>
              <w:rPr>
                <w:color w:val="392C69"/>
              </w:rPr>
              <w:t xml:space="preserve">от 06.12.2011 </w:t>
            </w:r>
            <w:r>
              <w:rPr>
                <w:color w:val="0000FF"/>
              </w:rPr>
              <w:fldChar w:fldCharType="begin"/>
            </w:r>
            <w:r>
              <w:rPr>
                <w:color w:val="0000FF"/>
              </w:rPr>
              <w:instrText>HYPERLINK "consultantplus://offline/ref=7F94E49E20F978747B383F0B8ED9D0181A2F54D435EE895B38219213AEF7D605ED31C08B992B282253EB38E1BBCEE407121D85E721A97812lDo3H" \o "Федеральный закон от 06.12.2011 N 401-ФЗ (ред. от 05.10.2015) "О внесении изменений в Федеральный закон "О защите конкуренции" и отдельные законодательные акты Российской Федерации"{КонсультантПлюс}"</w:instrText>
            </w:r>
            <w:r>
              <w:rPr>
                <w:color w:val="0000FF"/>
              </w:rPr>
              <w:fldChar w:fldCharType="separate"/>
            </w:r>
            <w:r>
              <w:rPr>
                <w:color w:val="0000FF"/>
              </w:rPr>
              <w:t>N 401-ФЗ</w:t>
            </w:r>
            <w:r>
              <w:rPr>
                <w:color w:val="0000FF"/>
              </w:rPr>
              <w:fldChar w:fldCharType="end"/>
            </w:r>
            <w:r>
              <w:rPr>
                <w:color w:val="392C69"/>
              </w:rPr>
              <w:t xml:space="preserve">, от 02.07.2013 </w:t>
            </w:r>
            <w:r>
              <w:rPr>
                <w:color w:val="0000FF"/>
              </w:rPr>
              <w:fldChar w:fldCharType="begin"/>
            </w:r>
            <w:r>
              <w:rPr>
                <w:color w:val="0000FF"/>
              </w:rPr>
              <w:instrText>HYPERLINK "consultantplus://offline/ref=7F94E49E20F978747B383F0B8ED9D0181A235AD938E9895B38219213AEF7D605ED31C08B992B2E2154EB38E1BBCEE407121D85E721A97812lDo3H" \o "Федеральный закон от 02.07.2013 N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предпринимательства"{КонсультантПлюс}"</w:instrText>
            </w:r>
            <w:r>
              <w:rPr>
                <w:color w:val="0000FF"/>
              </w:rPr>
              <w:fldChar w:fldCharType="separate"/>
            </w:r>
            <w:r>
              <w:rPr>
                <w:color w:val="0000FF"/>
              </w:rPr>
              <w:t>N 144-ФЗ</w:t>
            </w:r>
            <w:r>
              <w:rPr>
                <w:color w:val="0000FF"/>
              </w:rPr>
              <w:fldChar w:fldCharType="end"/>
            </w:r>
            <w:r>
              <w:rPr>
                <w:color w:val="392C69"/>
              </w:rPr>
              <w:t xml:space="preserve">, от 02.07.2013 </w:t>
            </w:r>
            <w:r>
              <w:rPr>
                <w:color w:val="0000FF"/>
              </w:rPr>
              <w:fldChar w:fldCharType="begin"/>
            </w:r>
            <w:r>
              <w:rPr>
                <w:color w:val="0000FF"/>
              </w:rPr>
              <w:instrText>HYPERLINK "consultantplus://offline/ref=7F94E49E20F978747B383F0B8ED9D018192F56D93AEF895B38219213AEF7D605ED31C08B992A292253EB38E1BBCEE407121D85E721A97812lDo3H" \o "Федеральный закон от 02.07.2013 N 185-ФЗ (ред. от 05.12.2017) "О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"Об образовании в Российской Федерации"{КонсультантПлюс}"</w:instrText>
            </w:r>
            <w:r>
              <w:rPr>
                <w:color w:val="0000FF"/>
              </w:rPr>
              <w:fldChar w:fldCharType="separate"/>
            </w:r>
            <w:r>
              <w:rPr>
                <w:color w:val="0000FF"/>
              </w:rPr>
              <w:t>N 185-ФЗ</w:t>
            </w:r>
            <w:r>
              <w:rPr>
                <w:color w:val="0000FF"/>
              </w:rPr>
              <w:fldChar w:fldCharType="end"/>
            </w:r>
            <w:r>
              <w:rPr>
                <w:color w:val="392C69"/>
              </w:rPr>
              <w:t>,</w:t>
            </w:r>
          </w:p>
          <w:p w14:paraId="1A000000">
            <w:pPr>
              <w:pStyle w:val="Style_1"/>
              <w:ind w:firstLine="0" w:left="0"/>
              <w:jc w:val="center"/>
              <w:rPr>
                <w:color w:val="392C69"/>
              </w:rPr>
            </w:pPr>
            <w:r>
              <w:rPr>
                <w:color w:val="392C69"/>
              </w:rPr>
              <w:t xml:space="preserve">от 23.07.2013 </w:t>
            </w:r>
            <w:r>
              <w:rPr>
                <w:color w:val="0000FF"/>
              </w:rPr>
              <w:fldChar w:fldCharType="begin"/>
            </w:r>
            <w:r>
              <w:rPr>
                <w:color w:val="0000FF"/>
              </w:rPr>
              <w:instrText>HYPERLINK "consultantplus://offline/ref=7F94E49E20F978747B383F0B8ED9D0181A235BDB3AEB895B38219213AEF7D605ED31C08B992B2E205EEB38E1BBCEE407121D85E721A97812lDo3H" \o "Федеральный закон от 23.07.2013 N 238-ФЗ "О внесении изменений в Федеральный закон "О развитии малого и среднего предпринимательства в Российской Федерации" и статью 46 Федерального закона "О техническом регулировании"{КонсультантПлюс}"</w:instrText>
            </w:r>
            <w:r>
              <w:rPr>
                <w:color w:val="0000FF"/>
              </w:rPr>
              <w:fldChar w:fldCharType="separate"/>
            </w:r>
            <w:r>
              <w:rPr>
                <w:color w:val="0000FF"/>
              </w:rPr>
              <w:t>N 238-ФЗ</w:t>
            </w:r>
            <w:r>
              <w:rPr>
                <w:color w:val="0000FF"/>
              </w:rPr>
              <w:fldChar w:fldCharType="end"/>
            </w:r>
            <w:r>
              <w:rPr>
                <w:color w:val="392C69"/>
              </w:rPr>
              <w:t xml:space="preserve">, от 28.12.2013 </w:t>
            </w:r>
            <w:r>
              <w:rPr>
                <w:color w:val="0000FF"/>
              </w:rPr>
              <w:fldChar w:fldCharType="begin"/>
            </w:r>
            <w:r>
              <w:rPr>
                <w:color w:val="0000FF"/>
              </w:rPr>
              <w:instrText>HYPERLINK "consultantplus://offline/ref=7F94E49E20F978747B383F0B8ED9D018192F55DD3EE8895B38219213AEF7D605ED31C08B992B2D225EEB38E1BBCEE407121D85E721A97812lDo3H" \o "Федеральный закон от 28.12.2013 N 396-ФЗ (ред. от 31.12.2017)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396-ФЗ</w:t>
            </w:r>
            <w:r>
              <w:rPr>
                <w:color w:val="0000FF"/>
              </w:rPr>
              <w:fldChar w:fldCharType="end"/>
            </w:r>
            <w:r>
              <w:rPr>
                <w:color w:val="392C69"/>
              </w:rPr>
              <w:t xml:space="preserve">, от 29.06.2015 </w:t>
            </w:r>
            <w:r>
              <w:rPr>
                <w:color w:val="0000FF"/>
              </w:rPr>
              <w:fldChar w:fldCharType="begin"/>
            </w:r>
            <w:r>
              <w:rPr>
                <w:color w:val="0000FF"/>
              </w:rPr>
              <w:instrText>HYPERLINK "consultantplus://offline/ref=7F94E49E20F978747B383F0B8ED9D0181A2E53D83BEE895B38219213AEF7D605ED31C08B992B2E2252EB38E1BBCEE407121D85E721A97812lDo3H"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rPr>
                <w:color w:val="392C69"/>
              </w:rPr>
              <w:t>,</w:t>
            </w:r>
          </w:p>
          <w:p w14:paraId="1B000000">
            <w:pPr>
              <w:pStyle w:val="Style_1"/>
              <w:ind w:firstLine="0" w:left="0"/>
              <w:jc w:val="center"/>
              <w:rPr>
                <w:color w:val="392C69"/>
              </w:rPr>
            </w:pPr>
            <w:r>
              <w:rPr>
                <w:color w:val="392C69"/>
              </w:rPr>
              <w:t xml:space="preserve">от 29.12.2015 </w:t>
            </w:r>
            <w:r>
              <w:rPr>
                <w:color w:val="0000FF"/>
              </w:rPr>
              <w:fldChar w:fldCharType="begin"/>
            </w:r>
            <w:r>
              <w:rPr>
                <w:color w:val="0000FF"/>
              </w:rPr>
              <w:instrText>HYPERLINK "consultantplus://offline/ref=7F94E49E20F978747B383F0B8ED9D018192752DF3AEA895B38219213AEF7D605ED31C08B992B2E2552EB38E1BBCEE407121D85E721A97812lDo3H"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N 408-ФЗ</w:t>
            </w:r>
            <w:r>
              <w:rPr>
                <w:color w:val="0000FF"/>
              </w:rPr>
              <w:fldChar w:fldCharType="end"/>
            </w:r>
            <w:r>
              <w:rPr>
                <w:color w:val="392C69"/>
              </w:rPr>
              <w:t xml:space="preserve">, от 23.06.2016 </w:t>
            </w:r>
            <w:r>
              <w:rPr>
                <w:color w:val="0000FF"/>
              </w:rPr>
              <w:fldChar w:fldCharType="begin"/>
            </w:r>
            <w:r>
              <w:rPr>
                <w:color w:val="0000FF"/>
              </w:rPr>
              <w:instrText>HYPERLINK "consultantplus://offline/ref=7F94E49E20F978747B383F0B8ED9D018192F54DA3DE8895B38219213AEF7D605ED31C08B992B2A2556EB38E1BBCEE407121D85E721A97812lDo3H" \o "Федеральный закон от 23.06.2016 N 222-ФЗ (ред. от 28.12.2017)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222-ФЗ</w:t>
            </w:r>
            <w:r>
              <w:rPr>
                <w:color w:val="0000FF"/>
              </w:rPr>
              <w:fldChar w:fldCharType="end"/>
            </w:r>
            <w:r>
              <w:rPr>
                <w:color w:val="392C69"/>
              </w:rPr>
              <w:t xml:space="preserve">, от 03.07.2016 </w:t>
            </w:r>
            <w:r>
              <w:rPr>
                <w:color w:val="0000FF"/>
              </w:rPr>
              <w:fldChar w:fldCharType="begin"/>
            </w:r>
            <w:r>
              <w:rPr>
                <w:color w:val="0000FF"/>
              </w:rPr>
              <w:instrText>HYPERLINK "consultantplus://offline/ref=7F94E49E20F978747B383F0B8ED9D018192752D834EA895B38219213AEF7D605ED31C08B992B2E205EEB38E1BBCEE407121D85E721A97812lDo3H"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rPr>
                <w:color w:val="392C69"/>
              </w:rPr>
              <w:t>,</w:t>
            </w:r>
          </w:p>
          <w:p w14:paraId="1C000000">
            <w:pPr>
              <w:pStyle w:val="Style_1"/>
              <w:ind w:firstLine="0" w:left="0"/>
              <w:jc w:val="center"/>
              <w:rPr>
                <w:color w:val="392C69"/>
              </w:rPr>
            </w:pPr>
            <w:r>
              <w:rPr>
                <w:color w:val="392C69"/>
              </w:rPr>
              <w:t xml:space="preserve">от 26.07.2017 </w:t>
            </w:r>
            <w:r>
              <w:rPr>
                <w:color w:val="0000FF"/>
              </w:rPr>
              <w:fldChar w:fldCharType="begin"/>
            </w:r>
            <w:r>
              <w:rPr>
                <w:color w:val="0000FF"/>
              </w:rPr>
              <w:instrText>HYPERLINK "consultantplus://offline/ref=7F94E49E20F978747B383F0B8ED9D018192552D535E6895B38219213AEF7D605ED31C08B992B2E205FEB38E1BBCEE407121D85E721A97812lDo3H" \o "Федеральный закон от 26.07.2017 N 207-ФЗ "О внесении изменений в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N 207-ФЗ</w:t>
            </w:r>
            <w:r>
              <w:rPr>
                <w:color w:val="0000FF"/>
              </w:rPr>
              <w:fldChar w:fldCharType="end"/>
            </w:r>
            <w:r>
              <w:rPr>
                <w:color w:val="392C69"/>
              </w:rPr>
              <w:t xml:space="preserve">, от 27.11.2017 </w:t>
            </w:r>
            <w:r>
              <w:rPr>
                <w:color w:val="0000FF"/>
              </w:rPr>
              <w:fldChar w:fldCharType="begin"/>
            </w:r>
            <w:r>
              <w:rPr>
                <w:color w:val="0000FF"/>
              </w:rPr>
              <w:instrText>HYPERLINK "consultantplus://offline/ref=7F94E49E20F978747B383F0B8ED9D018192F51D83CED895B38219213AEF7D605ED31C08B992B2E205EEB38E1BBCEE407121D85E721A97812lDo3H"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N 356-ФЗ</w:t>
            </w:r>
            <w:r>
              <w:rPr>
                <w:color w:val="0000FF"/>
              </w:rPr>
              <w:fldChar w:fldCharType="end"/>
            </w:r>
            <w:r>
              <w:rPr>
                <w:color w:val="392C69"/>
              </w:rPr>
              <w:t xml:space="preserve">, от 31.12.2017 </w:t>
            </w:r>
            <w:r>
              <w:rPr>
                <w:color w:val="0000FF"/>
              </w:rPr>
              <w:fldChar w:fldCharType="begin"/>
            </w:r>
            <w:r>
              <w:rPr>
                <w:color w:val="0000FF"/>
              </w:rPr>
              <w:instrText>HYPERLINK "consultantplus://offline/ref=7F94E49E20F978747B383F0B8ED9D018192F54DA35E6895B38219213AEF7D605ED31C08B992B2E225FEB38E1BBCEE407121D85E721A97812lDo3H" \o "Федеральный закон от 31.12.2017 N 505-ФЗ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505-ФЗ</w:t>
            </w:r>
            <w:r>
              <w:rPr>
                <w:color w:val="0000FF"/>
              </w:rPr>
              <w:fldChar w:fldCharType="end"/>
            </w:r>
            <w:r>
              <w:rPr>
                <w:color w:val="392C69"/>
              </w:rPr>
              <w:t>,</w:t>
            </w:r>
          </w:p>
          <w:p w14:paraId="1D000000">
            <w:pPr>
              <w:pStyle w:val="Style_1"/>
              <w:ind w:firstLine="0" w:left="0"/>
              <w:jc w:val="center"/>
              <w:rPr>
                <w:color w:val="392C69"/>
              </w:rPr>
            </w:pPr>
            <w:r>
              <w:rPr>
                <w:color w:val="392C69"/>
              </w:rPr>
              <w:t xml:space="preserve">от 03.07.2018 </w:t>
            </w:r>
            <w:r>
              <w:rPr>
                <w:color w:val="0000FF"/>
              </w:rPr>
              <w:fldChar w:fldCharType="begin"/>
            </w:r>
            <w:r>
              <w:rPr>
                <w:color w:val="0000FF"/>
              </w:rPr>
              <w:instrText>HYPERLINK "consultantplus://offline/ref=7F94E49E20F978747B383F0B8ED9D018182753D834ED895B38219213AEF7D605ED31C08B992B2E2356EB38E1BBCEE407121D85E721A97812lDo3H"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N 185-ФЗ</w:t>
            </w:r>
            <w:r>
              <w:rPr>
                <w:color w:val="0000FF"/>
              </w:rPr>
              <w:fldChar w:fldCharType="end"/>
            </w:r>
            <w:r>
              <w:rPr>
                <w:color w:val="392C69"/>
              </w:rPr>
              <w:t xml:space="preserve">, от 03.08.2018 </w:t>
            </w:r>
            <w:r>
              <w:rPr>
                <w:color w:val="0000FF"/>
              </w:rPr>
              <w:fldChar w:fldCharType="begin"/>
            </w:r>
            <w:r>
              <w:rPr>
                <w:color w:val="0000FF"/>
              </w:rPr>
              <w:instrText>HYPERLINK "consultantplus://offline/ref=7F94E49E20F978747B383F0B8ED9D018182756DD38EC895B38219213AEF7D605ED31C08B992B2E205EEB38E1BBCEE407121D85E721A97812lDo3H"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rPr>
                <w:color w:val="392C69"/>
              </w:rPr>
              <w:t xml:space="preserve">, от 28.11.2018 </w:t>
            </w:r>
            <w:r>
              <w:rPr>
                <w:color w:val="0000FF"/>
              </w:rPr>
              <w:fldChar w:fldCharType="begin"/>
            </w:r>
            <w:r>
              <w:rPr>
                <w:color w:val="0000FF"/>
              </w:rPr>
              <w:instrText>HYPERLINK "consultantplus://offline/ref=7F94E49E20F978747B383F0B8ED9D018182650DD34ED895B38219213AEF7D605ED31C08B992B2D2953EB38E1BBCEE407121D85E721A97812lDo3H" \o "Федеральный закон от 28.11.2018 N 452-ФЗ "О внесении изменений в Федеральный закон "О банке развития" и отдельные законодательные акты Российской Федерации"{КонсультантПлюс}"</w:instrText>
            </w:r>
            <w:r>
              <w:rPr>
                <w:color w:val="0000FF"/>
              </w:rPr>
              <w:fldChar w:fldCharType="separate"/>
            </w:r>
            <w:r>
              <w:rPr>
                <w:color w:val="0000FF"/>
              </w:rPr>
              <w:t>N 452-ФЗ</w:t>
            </w:r>
            <w:r>
              <w:rPr>
                <w:color w:val="0000FF"/>
              </w:rPr>
              <w:fldChar w:fldCharType="end"/>
            </w:r>
            <w:r>
              <w:rPr>
                <w:color w:val="392C69"/>
              </w:rPr>
              <w:t>,</w:t>
            </w:r>
          </w:p>
          <w:p w14:paraId="1E000000">
            <w:pPr>
              <w:pStyle w:val="Style_1"/>
              <w:ind w:firstLine="0" w:left="0"/>
              <w:jc w:val="center"/>
              <w:rPr>
                <w:color w:val="392C69"/>
              </w:rPr>
            </w:pPr>
            <w:r>
              <w:rPr>
                <w:color w:val="392C69"/>
              </w:rPr>
              <w:t xml:space="preserve">от 25.12.2018 </w:t>
            </w:r>
            <w:r>
              <w:rPr>
                <w:color w:val="0000FF"/>
              </w:rPr>
              <w:fldChar w:fldCharType="begin"/>
            </w:r>
            <w:r>
              <w:rPr>
                <w:color w:val="0000FF"/>
              </w:rPr>
              <w:instrText>HYPERLINK "consultantplus://offline/ref=7F94E49E20F978747B383F0B8ED9D018182656DF3AEE895B38219213AEF7D605ED31C08B992B2E205EEB38E1BBCEE407121D85E721A97812lDo3H" \o "Федеральный закон от 25.12.2018 N 487-ФЗ "О внесении изменения в статью 25.1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N 487-ФЗ</w:t>
            </w:r>
            <w:r>
              <w:rPr>
                <w:color w:val="0000FF"/>
              </w:rPr>
              <w:fldChar w:fldCharType="end"/>
            </w:r>
            <w:r>
              <w:rPr>
                <w:color w:val="392C69"/>
              </w:rPr>
              <w:t xml:space="preserve">, от 27.12.2018 </w:t>
            </w:r>
            <w:r>
              <w:rPr>
                <w:color w:val="0000FF"/>
              </w:rPr>
              <w:fldChar w:fldCharType="begin"/>
            </w:r>
            <w:r>
              <w:rPr>
                <w:color w:val="0000FF"/>
              </w:rPr>
              <w:instrText>HYPERLINK "consultantplus://offline/ref=7F94E49E20F978747B383F0B8ED9D018182656DB3BE6895B38219213AEF7D605ED31C08B992B2E205EEB38E1BBCEE407121D85E721A97812lDo3H" \o "Федеральный закон от 27.12.2018 N 537-ФЗ "О внесении изменений в Федеральный закон "О развитии малого и среднего предпринимательства в Российской Федерации" и статью 12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N 537-ФЗ</w:t>
            </w:r>
            <w:r>
              <w:rPr>
                <w:color w:val="0000FF"/>
              </w:rPr>
              <w:fldChar w:fldCharType="end"/>
            </w:r>
            <w:r>
              <w:rPr>
                <w:color w:val="392C69"/>
              </w:rPr>
              <w:t xml:space="preserve">, от 18.07.2019 </w:t>
            </w:r>
            <w:r>
              <w:rPr>
                <w:color w:val="0000FF"/>
              </w:rPr>
              <w:fldChar w:fldCharType="begin"/>
            </w:r>
            <w:r>
              <w:rPr>
                <w:color w:val="0000FF"/>
              </w:rPr>
              <w:instrText>HYPERLINK "consultantplus://offline/ref=7F94E49E20F978747B383F0B8ED9D01818255BDF3AE8895B38219213AEF7D605ED31C08B992B2E2151EB38E1BBCEE407121D85E721A97812lDo3H" \o "Федеральный закон от 18.07.2019 N 185-ФЗ "О внесении изменений в статью 33 Федерального закона "О социальной защите инвалидов в Российской Федерации" и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N 185-ФЗ</w:t>
            </w:r>
            <w:r>
              <w:rPr>
                <w:color w:val="0000FF"/>
              </w:rPr>
              <w:fldChar w:fldCharType="end"/>
            </w:r>
            <w:r>
              <w:rPr>
                <w:color w:val="392C69"/>
              </w:rPr>
              <w:t>,</w:t>
            </w:r>
          </w:p>
          <w:p w14:paraId="1F000000">
            <w:pPr>
              <w:pStyle w:val="Style_1"/>
              <w:ind w:firstLine="0" w:left="0"/>
              <w:jc w:val="center"/>
              <w:rPr>
                <w:color w:val="392C69"/>
              </w:rPr>
            </w:pPr>
            <w:r>
              <w:rPr>
                <w:color w:val="392C69"/>
              </w:rPr>
              <w:t xml:space="preserve">от 26.07.2019 </w:t>
            </w:r>
            <w:r>
              <w:rPr>
                <w:color w:val="0000FF"/>
              </w:rPr>
              <w:fldChar w:fldCharType="begin"/>
            </w:r>
            <w:r>
              <w:rPr>
                <w:color w:val="0000FF"/>
              </w:rPr>
              <w:instrText>HYPERLINK "consultantplus://offline/ref=7F94E49E20F978747B383F0B8ED9D01818255BD434EA895B38219213AEF7D605ED31C08B992B2E205EEB38E1BBCEE407121D85E721A97812lDo3H"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N 245-ФЗ</w:t>
            </w:r>
            <w:r>
              <w:rPr>
                <w:color w:val="0000FF"/>
              </w:rPr>
              <w:fldChar w:fldCharType="end"/>
            </w:r>
            <w:r>
              <w:rPr>
                <w:color w:val="392C69"/>
              </w:rPr>
              <w:t xml:space="preserve">, от 02.08.2019 </w:t>
            </w:r>
            <w:r>
              <w:rPr>
                <w:color w:val="0000FF"/>
              </w:rPr>
              <w:fldChar w:fldCharType="begin"/>
            </w:r>
            <w:r>
              <w:rPr>
                <w:color w:val="0000FF"/>
              </w:rPr>
              <w:instrText>HYPERLINK "consultantplus://offline/ref=7F94E49E20F978747B383F0B8ED9D018182452DB3AE8895B38219213AEF7D605ED31C08B992B2E205FEB38E1BBCEE407121D85E721A97812lDo3H" \o "Федеральный закон от 02.08.2019 N 293-ФЗ "О внесении изменений в Федеральный закон "О развитии малого и среднего предпринимательства в Российской Федерации" в части совершенствования поддержки экспортной деятельности субъектов малого и среднего предпринимательства"{КонсультантПлюс}"</w:instrText>
            </w:r>
            <w:r>
              <w:rPr>
                <w:color w:val="0000FF"/>
              </w:rPr>
              <w:fldChar w:fldCharType="separate"/>
            </w:r>
            <w:r>
              <w:rPr>
                <w:color w:val="0000FF"/>
              </w:rPr>
              <w:t>N 293-ФЗ</w:t>
            </w:r>
            <w:r>
              <w:rPr>
                <w:color w:val="0000FF"/>
              </w:rPr>
              <w:fldChar w:fldCharType="end"/>
            </w:r>
            <w:r>
              <w:rPr>
                <w:color w:val="392C69"/>
              </w:rPr>
              <w:t xml:space="preserve">, от 27.12.2019 </w:t>
            </w:r>
            <w:r>
              <w:rPr>
                <w:color w:val="0000FF"/>
              </w:rPr>
              <w:fldChar w:fldCharType="begin"/>
            </w:r>
            <w:r>
              <w:rPr>
                <w:color w:val="0000FF"/>
              </w:rPr>
              <w:instrText>HYPERLINK "consultantplus://offline/ref=7F94E49E20F978747B383F0B8ED9D018182353DA34E6895B38219213AEF7D605ED31C08B992B2E205EEB38E1BBCEE407121D85E721A97812lDo3H" \o "Федеральный закон от 27.12.2019 N 474-ФЗ "О внесении изменений в статью 25.1 Федерального закона "О развитии малого и среднего предпринимательства в Российской Федерации" и статью 8 Федерального закона "О закупках товаров, работ, услуг отдельными видами юридических лиц"{КонсультантПлюс}"</w:instrText>
            </w:r>
            <w:r>
              <w:rPr>
                <w:color w:val="0000FF"/>
              </w:rPr>
              <w:fldChar w:fldCharType="separate"/>
            </w:r>
            <w:r>
              <w:rPr>
                <w:color w:val="0000FF"/>
              </w:rPr>
              <w:t>N 474-ФЗ</w:t>
            </w:r>
            <w:r>
              <w:rPr>
                <w:color w:val="0000FF"/>
              </w:rPr>
              <w:fldChar w:fldCharType="end"/>
            </w:r>
            <w:r>
              <w:rPr>
                <w:color w:val="392C69"/>
              </w:rPr>
              <w:t>,</w:t>
            </w:r>
          </w:p>
          <w:p w14:paraId="20000000">
            <w:pPr>
              <w:pStyle w:val="Style_1"/>
              <w:ind w:firstLine="0" w:left="0"/>
              <w:jc w:val="center"/>
              <w:rPr>
                <w:color w:val="392C69"/>
              </w:rPr>
            </w:pPr>
            <w:r>
              <w:rPr>
                <w:color w:val="392C69"/>
              </w:rPr>
              <w:t xml:space="preserve">от 01.04.2020 </w:t>
            </w:r>
            <w:r>
              <w:rPr>
                <w:color w:val="0000FF"/>
              </w:rPr>
              <w:fldChar w:fldCharType="begin"/>
            </w:r>
            <w:r>
              <w:rPr>
                <w:color w:val="0000FF"/>
              </w:rPr>
              <w:instrText>HYPERLINK "consultantplus://offline/ref=7F94E49E20F978747B383F0B8ED9D01818235BDD3BEA895B38219213AEF7D605ED31C08B992B2E205EEB38E1BBCEE407121D85E721A97812lDo3H"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N 83-ФЗ</w:t>
            </w:r>
            <w:r>
              <w:rPr>
                <w:color w:val="0000FF"/>
              </w:rPr>
              <w:fldChar w:fldCharType="end"/>
            </w:r>
            <w:r>
              <w:rPr>
                <w:color w:val="392C69"/>
              </w:rPr>
              <w:t>)</w:t>
            </w:r>
          </w:p>
        </w:tc>
      </w:tr>
    </w:tbl>
    <w:p w14:paraId="21000000">
      <w:pPr>
        <w:pStyle w:val="Style_1"/>
        <w:ind w:firstLine="0" w:left="0"/>
        <w:jc w:val="center"/>
      </w:pPr>
    </w:p>
    <w:p w14:paraId="22000000">
      <w:pPr>
        <w:pStyle w:val="Style_3"/>
        <w:ind w:firstLine="540" w:left="0"/>
        <w:jc w:val="both"/>
        <w:outlineLvl w:val="0"/>
      </w:pPr>
      <w:r>
        <w:t>Статья 1. Предмет регулирования настоящего Федерального закона</w:t>
      </w:r>
    </w:p>
    <w:p w14:paraId="23000000">
      <w:pPr>
        <w:pStyle w:val="Style_1"/>
        <w:ind w:firstLine="540" w:left="0"/>
        <w:jc w:val="both"/>
      </w:pPr>
    </w:p>
    <w:p w14:paraId="24000000">
      <w:pPr>
        <w:pStyle w:val="Style_1"/>
        <w:ind w:firstLine="540" w:left="0"/>
        <w:jc w:val="both"/>
      </w:pPr>
      <w:r>
        <w:t>Настоящий Федеральный закон регулирует отношения, возникающие между юридическими лицами, физическими лицами,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 сфере развития малого и среднего предпринимательства, определяет понятия субъектов малого и среднего предпринимательства, инфраструктуры поддержки субъектов малого и среднего предпринимательства, виды и формы такой поддержки.</w:t>
      </w:r>
    </w:p>
    <w:p w14:paraId="25000000">
      <w:pPr>
        <w:pStyle w:val="Style_1"/>
        <w:ind w:firstLine="540" w:left="0"/>
        <w:jc w:val="both"/>
      </w:pPr>
    </w:p>
    <w:p w14:paraId="26000000">
      <w:pPr>
        <w:pStyle w:val="Style_3"/>
        <w:ind w:firstLine="540" w:left="0"/>
        <w:jc w:val="both"/>
        <w:outlineLvl w:val="0"/>
      </w:pPr>
      <w:r>
        <w:t>Статья 2. Нормативное правовое регулирование развития малого и среднего предпринимательства в Российской Федерации</w:t>
      </w:r>
    </w:p>
    <w:p w14:paraId="27000000">
      <w:pPr>
        <w:pStyle w:val="Style_1"/>
        <w:ind w:firstLine="540" w:left="0"/>
        <w:jc w:val="both"/>
      </w:pPr>
    </w:p>
    <w:p w14:paraId="28000000">
      <w:pPr>
        <w:pStyle w:val="Style_1"/>
        <w:ind w:firstLine="540" w:left="0"/>
        <w:jc w:val="both"/>
      </w:pPr>
      <w:r>
        <w:t xml:space="preserve">Нормативное правовое регулирование развития малого и среднего предпринимательства в Российской Федерации основывается на </w:t>
      </w:r>
      <w:r>
        <w:rPr>
          <w:color w:val="0000FF"/>
        </w:rPr>
        <w:fldChar w:fldCharType="begin"/>
      </w:r>
      <w:r>
        <w:rPr>
          <w:color w:val="0000FF"/>
        </w:rPr>
        <w:instrText>HYPERLINK "consultantplus://offline/ref=7F94E49E20F978747B383F0B8ED9D018192F55D836B9DE5969749C16A6A78C15FB78CC82872B2B3E55E06ElBo0H" \o ""Конституция Российской Федерации"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11-ФКЗ){КонсультантПлюс}"</w:instrText>
      </w:r>
      <w:r>
        <w:rPr>
          <w:color w:val="0000FF"/>
        </w:rPr>
        <w:fldChar w:fldCharType="separate"/>
      </w:r>
      <w:r>
        <w:rPr>
          <w:color w:val="0000FF"/>
        </w:rPr>
        <w:t>Конституции</w:t>
      </w:r>
      <w:r>
        <w:rPr>
          <w:color w:val="0000FF"/>
        </w:rPr>
        <w:fldChar w:fldCharType="end"/>
      </w:r>
      <w:r>
        <w:t xml:space="preserve"> Российской Федерации и осуществляется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14:paraId="29000000">
      <w:pPr>
        <w:pStyle w:val="Style_1"/>
        <w:ind w:firstLine="540" w:left="0"/>
        <w:jc w:val="both"/>
      </w:pPr>
    </w:p>
    <w:p w14:paraId="2A000000">
      <w:pPr>
        <w:pStyle w:val="Style_3"/>
        <w:ind w:firstLine="540" w:left="0"/>
        <w:jc w:val="both"/>
        <w:outlineLvl w:val="0"/>
      </w:pPr>
      <w:r>
        <w:t>Статья 3. Основные понятия, используемые в настоящем Федеральном законе</w:t>
      </w:r>
    </w:p>
    <w:p w14:paraId="2B000000">
      <w:pPr>
        <w:pStyle w:val="Style_1"/>
        <w:ind w:firstLine="540" w:left="0"/>
        <w:jc w:val="both"/>
      </w:pPr>
    </w:p>
    <w:p w14:paraId="2C000000">
      <w:pPr>
        <w:pStyle w:val="Style_1"/>
        <w:ind w:firstLine="540" w:left="0"/>
        <w:jc w:val="both"/>
      </w:pPr>
      <w:r>
        <w:t>Для целей настоящего Федерального закона используются следующие основные понятия:</w:t>
      </w:r>
    </w:p>
    <w:p w14:paraId="2D000000">
      <w:pPr>
        <w:pStyle w:val="Style_1"/>
        <w:spacing w:before="200"/>
        <w:ind w:firstLine="540" w:left="0"/>
        <w:jc w:val="both"/>
      </w:pPr>
      <w:r>
        <w:t>1) субъекты малого и среднего предпринимательства - хозяйствующие субъекты (юридические лица и индивидуальные предприниматели), отнесенные в соответствии с условиями, установленными настоящим Федеральным законом, к малым предприятиям, в том числе к микропредприятиям, и средним предприятиям, сведения о которых внесены в единый реестр субъектов малого и среднего предпринимательства;</w:t>
      </w:r>
    </w:p>
    <w:p w14:paraId="2E000000">
      <w:pPr>
        <w:pStyle w:val="Style_1"/>
        <w:ind w:firstLine="0" w:left="0"/>
        <w:jc w:val="both"/>
      </w:pPr>
      <w:r>
        <w:t xml:space="preserve">(в ред. Федерального </w:t>
      </w:r>
      <w:r>
        <w:rPr>
          <w:color w:val="0000FF"/>
        </w:rPr>
        <w:fldChar w:fldCharType="begin"/>
      </w:r>
      <w:r>
        <w:rPr>
          <w:color w:val="0000FF"/>
        </w:rPr>
        <w:instrText>HYPERLINK "consultantplus://offline/ref=7F94E49E20F978747B383F0B8ED9D018182756DD38EC895B38219213AEF7D605ED31C08B992B2E2157EB38E1BBCEE407121D85E721A97812lDo3H"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2F000000">
      <w:pPr>
        <w:pStyle w:val="Style_1"/>
        <w:spacing w:before="200"/>
        <w:ind w:firstLine="540" w:left="0"/>
        <w:jc w:val="both"/>
      </w:pPr>
      <w:r>
        <w:t xml:space="preserve">2) - 4) утратили силу. - Федеральный </w:t>
      </w:r>
      <w:r>
        <w:rPr>
          <w:color w:val="0000FF"/>
        </w:rPr>
        <w:fldChar w:fldCharType="begin"/>
      </w:r>
      <w:r>
        <w:rPr>
          <w:color w:val="0000FF"/>
        </w:rPr>
        <w:instrText>HYPERLINK "consultantplus://offline/ref=7F94E49E20F978747B383F0B8ED9D0181A2E53D83BEE895B38219213AEF7D605ED31C08B992B2E2250EB38E1BBCEE407121D85E721A97812lDo3H"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w:t>
      </w:r>
      <w:r>
        <w:rPr>
          <w:color w:val="0000FF"/>
        </w:rPr>
        <w:fldChar w:fldCharType="end"/>
      </w:r>
      <w:r>
        <w:t xml:space="preserve"> от 29.06.2015 N 156-ФЗ;</w:t>
      </w:r>
    </w:p>
    <w:p w14:paraId="30000000">
      <w:pPr>
        <w:pStyle w:val="Style_1"/>
        <w:spacing w:before="200"/>
        <w:ind w:firstLine="540" w:left="0"/>
        <w:jc w:val="both"/>
      </w:pPr>
      <w:r>
        <w:t xml:space="preserve">5) поддержка субъектов малого и среднего предпринимательства (далее также - поддержка) -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организаций, образующих инфраструктуру поддержки субъектов малого и среднего предпринимательства, осуществляемая в целях развития малого и среднего предпринимательства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и муниципальными программами (подпрограммами), содержащими мероприятия, направленные на развитие малого и среднего предпринимательства (далее - государственные программы (подпрограммы) Российской Федерации, государственные программы (подпрограммы) субъектов Российской Федерации, муниципальные программы (подпрограммы), а также деятельность акционерного общества "Федеральная корпорация по развитию малого и среднего предпринимательства", осуществляемая в соответствии с настоящим Федеральным законом, в качестве института развития в сфере малого и среднего предпринимательства (далее также - корпорация развития малого и среднего предпринимательства), его дочерних обществ и деятельность акционерного общества "Российский экспортный центр" (далее - Российский экспортный центр) по поддержке экспортной деятельности субъектов малого и среднего предпринимательства, осуществляемая в соответствии с настоящим Федеральным законом и Федеральным </w:t>
      </w:r>
      <w:r>
        <w:rPr>
          <w:color w:val="0000FF"/>
        </w:rPr>
        <w:fldChar w:fldCharType="begin"/>
      </w:r>
      <w:r>
        <w:rPr>
          <w:color w:val="0000FF"/>
        </w:rPr>
        <w:instrText>HYPERLINK "consultantplus://offline/ref=7F94E49E20F978747B383F0B8ED9D018182551D535E8895B38219213AEF7D605FF3198879823302052FE6EB0FDl9oBH" \o "Федеральный закон от 08.12.2003 N 164-ФЗ (ред. от 01.05.2019) "Об основах государственного регулирования внешнеторговой деятельности"{КонсультантПлюс}"</w:instrText>
      </w:r>
      <w:r>
        <w:rPr>
          <w:color w:val="0000FF"/>
        </w:rPr>
        <w:fldChar w:fldCharType="separate"/>
      </w:r>
      <w:r>
        <w:rPr>
          <w:color w:val="0000FF"/>
        </w:rPr>
        <w:t>законом</w:t>
      </w:r>
      <w:r>
        <w:rPr>
          <w:color w:val="0000FF"/>
        </w:rPr>
        <w:fldChar w:fldCharType="end"/>
      </w:r>
      <w:r>
        <w:t xml:space="preserve"> от 8 декабря 2003 года N 164-ФЗ "Об основах государственного регулирования внешнеторговой деятельности", его дочерних обществ;</w:t>
      </w:r>
    </w:p>
    <w:p w14:paraId="31000000">
      <w:pPr>
        <w:pStyle w:val="Style_1"/>
        <w:ind w:firstLine="0" w:left="0"/>
        <w:jc w:val="both"/>
      </w:pPr>
      <w:r>
        <w:t xml:space="preserve">(в ред. Федеральных законов от 29.06.2015 </w:t>
      </w:r>
      <w:r>
        <w:rPr>
          <w:color w:val="0000FF"/>
        </w:rPr>
        <w:fldChar w:fldCharType="begin"/>
      </w:r>
      <w:r>
        <w:rPr>
          <w:color w:val="0000FF"/>
        </w:rPr>
        <w:instrText>HYPERLINK "consultantplus://offline/ref=7F94E49E20F978747B383F0B8ED9D0181A2E53D83BEE895B38219213AEF7D605ED31C08B992B2E225FEB38E1BBCEE407121D85E721A97812lDo3H"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 xml:space="preserve">, от 03.07.2016 </w:t>
      </w:r>
      <w:r>
        <w:rPr>
          <w:color w:val="0000FF"/>
        </w:rPr>
        <w:fldChar w:fldCharType="begin"/>
      </w:r>
      <w:r>
        <w:rPr>
          <w:color w:val="0000FF"/>
        </w:rPr>
        <w:instrText>HYPERLINK "consultantplus://offline/ref=7F94E49E20F978747B383F0B8ED9D018192752D834EA895B38219213AEF7D605ED31C08B992B2E2156EB38E1BBCEE407121D85E721A97812lDo3H"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 xml:space="preserve">, от 02.08.2019 </w:t>
      </w:r>
      <w:r>
        <w:rPr>
          <w:color w:val="0000FF"/>
        </w:rPr>
        <w:fldChar w:fldCharType="begin"/>
      </w:r>
      <w:r>
        <w:rPr>
          <w:color w:val="0000FF"/>
        </w:rPr>
        <w:instrText>HYPERLINK "consultantplus://offline/ref=7F94E49E20F978747B383F0B8ED9D018182452DB3AE8895B38219213AEF7D605ED31C08B992B2E205EEB38E1BBCEE407121D85E721A97812lDo3H" \o "Федеральный закон от 02.08.2019 N 293-ФЗ "О внесении изменений в Федеральный закон "О развитии малого и среднего предпринимательства в Российской Федерации" в части совершенствования поддержки экспортной деятельности субъектов малого и среднего предпринимательства"{КонсультантПлюс}"</w:instrText>
      </w:r>
      <w:r>
        <w:rPr>
          <w:color w:val="0000FF"/>
        </w:rPr>
        <w:fldChar w:fldCharType="separate"/>
      </w:r>
      <w:r>
        <w:rPr>
          <w:color w:val="0000FF"/>
        </w:rPr>
        <w:t>N 293-ФЗ</w:t>
      </w:r>
      <w:r>
        <w:rPr>
          <w:color w:val="0000FF"/>
        </w:rPr>
        <w:fldChar w:fldCharType="end"/>
      </w:r>
      <w:r>
        <w:t>)</w:t>
      </w:r>
    </w:p>
    <w:p w14:paraId="32000000">
      <w:pPr>
        <w:pStyle w:val="Style_1"/>
        <w:spacing w:before="200"/>
        <w:ind w:firstLine="540" w:left="0"/>
        <w:jc w:val="both"/>
      </w:pPr>
      <w:r>
        <w:t>6) финансовая организация - профессиональный участник рынка ценных бумаг, клиринговая организация, управляющая компания инвестиционного фонда, паевого инвестиционного фонда и негосударственного пенсионного фонда, специализированный депозитарий инвестиционного фонда, паевого инвестиционного фонда и негосударственного пенсионного фонда, акционерный инвестиционный фонд, кредитная организация, страховая организация, негосударственный пенсионный фонд, организатор торговли, кредитный потребительский кооператив, микрофинансовая организация.</w:t>
      </w:r>
    </w:p>
    <w:p w14:paraId="33000000">
      <w:pPr>
        <w:pStyle w:val="Style_1"/>
        <w:ind w:firstLine="0" w:left="0"/>
        <w:jc w:val="both"/>
      </w:pPr>
      <w:r>
        <w:t xml:space="preserve">(п. 6 введен Федеральным </w:t>
      </w:r>
      <w:r>
        <w:rPr>
          <w:color w:val="0000FF"/>
        </w:rPr>
        <w:fldChar w:fldCharType="begin"/>
      </w:r>
      <w:r>
        <w:rPr>
          <w:color w:val="0000FF"/>
        </w:rPr>
        <w:instrText>HYPERLINK "consultantplus://offline/ref=7F94E49E20F978747B383F0B8ED9D018192752D834EA895B38219213AEF7D605ED31C08B992B2E2155EB38E1BBCEE407121D85E721A97812lDo3H"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03.07.2016 N 265-ФЗ)</w:t>
      </w:r>
    </w:p>
    <w:p w14:paraId="34000000">
      <w:pPr>
        <w:pStyle w:val="Style_1"/>
        <w:spacing w:before="200"/>
        <w:ind w:firstLine="540" w:left="0"/>
        <w:jc w:val="both"/>
      </w:pPr>
      <w:r>
        <w:t xml:space="preserve">7) социальное предпринимательство - предпринимательская деятельность, направленная на достижение общественно полезных целей, способствующая решению социальных проблем граждан и общества и осуществляемая в соответствии с условиями, предусмотренными </w:t>
      </w:r>
      <w:r>
        <w:rPr>
          <w:color w:val="0000FF"/>
        </w:rPr>
        <w:fldChar w:fldCharType="begin"/>
      </w:r>
      <w:r>
        <w:rPr>
          <w:color w:val="0000FF"/>
        </w:rPr>
        <w:instrText>HYPERLINK \l "Par538" \o "1. Органы государственной власти и органы местного самоуправления в соответствии с установленными настоящим Федеральным законом и другими федеральными законами полномочиями могут оказывать поддержку субъектам малого и среднего предпринимательства, осуществляющим деятельность в сфере социального предпринимательства, соответствующую одному или нескольким из следующих условий:"</w:instrText>
      </w:r>
      <w:r>
        <w:rPr>
          <w:color w:val="0000FF"/>
        </w:rPr>
        <w:fldChar w:fldCharType="separate"/>
      </w:r>
      <w:r>
        <w:rPr>
          <w:color w:val="0000FF"/>
        </w:rPr>
        <w:t>частью 1 статьи 24.1</w:t>
      </w:r>
      <w:r>
        <w:rPr>
          <w:color w:val="0000FF"/>
        </w:rPr>
        <w:fldChar w:fldCharType="end"/>
      </w:r>
      <w:r>
        <w:t xml:space="preserve"> настоящего Федерального закона;</w:t>
      </w:r>
    </w:p>
    <w:p w14:paraId="35000000">
      <w:pPr>
        <w:pStyle w:val="Style_1"/>
        <w:ind w:firstLine="0" w:left="0"/>
        <w:jc w:val="both"/>
      </w:pPr>
      <w:r>
        <w:t xml:space="preserve">(п. 7 введен Федеральным </w:t>
      </w:r>
      <w:r>
        <w:rPr>
          <w:color w:val="0000FF"/>
        </w:rPr>
        <w:fldChar w:fldCharType="begin"/>
      </w:r>
      <w:r>
        <w:rPr>
          <w:color w:val="0000FF"/>
        </w:rPr>
        <w:instrText>HYPERLINK "consultantplus://offline/ref=7F94E49E20F978747B383F0B8ED9D01818255BD434EA895B38219213AEF7D605ED31C08B992B2E2157EB38E1BBCEE407121D85E721A97812lDo3H"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законом</w:t>
      </w:r>
      <w:r>
        <w:rPr>
          <w:color w:val="0000FF"/>
        </w:rPr>
        <w:fldChar w:fldCharType="end"/>
      </w:r>
      <w:r>
        <w:t xml:space="preserve"> от 26.07.2019 N 245-ФЗ)</w:t>
      </w:r>
    </w:p>
    <w:p w14:paraId="36000000">
      <w:pPr>
        <w:pStyle w:val="Style_1"/>
        <w:spacing w:before="200"/>
        <w:ind w:firstLine="540" w:left="0"/>
        <w:jc w:val="both"/>
      </w:pPr>
      <w:r>
        <w:t>8) социальное предприятие - субъект малого или среднего предпринимательства, осуществляющий деятельность в сфере социального предпринимательства;</w:t>
      </w:r>
    </w:p>
    <w:p w14:paraId="37000000">
      <w:pPr>
        <w:pStyle w:val="Style_1"/>
        <w:ind w:firstLine="0" w:left="0"/>
        <w:jc w:val="both"/>
      </w:pPr>
      <w:r>
        <w:t xml:space="preserve">(п. 8 введен Федеральным </w:t>
      </w:r>
      <w:r>
        <w:rPr>
          <w:color w:val="0000FF"/>
        </w:rPr>
        <w:fldChar w:fldCharType="begin"/>
      </w:r>
      <w:r>
        <w:rPr>
          <w:color w:val="0000FF"/>
        </w:rPr>
        <w:instrText>HYPERLINK "consultantplus://offline/ref=7F94E49E20F978747B383F0B8ED9D01818255BD434EA895B38219213AEF7D605ED31C08B992B2E2155EB38E1BBCEE407121D85E721A97812lDo3H"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законом</w:t>
      </w:r>
      <w:r>
        <w:rPr>
          <w:color w:val="0000FF"/>
        </w:rPr>
        <w:fldChar w:fldCharType="end"/>
      </w:r>
      <w:r>
        <w:t xml:space="preserve"> от 26.07.2019 N 245-ФЗ)</w:t>
      </w:r>
    </w:p>
    <w:p w14:paraId="38000000">
      <w:pPr>
        <w:pStyle w:val="Style_1"/>
        <w:spacing w:before="200"/>
        <w:ind w:firstLine="540" w:left="0"/>
        <w:jc w:val="both"/>
      </w:pPr>
      <w:r>
        <w:t>9) национальная гарантийная система поддержки малого и среднего предпринимательства (далее - национальная гарантийная система) - система взаимодействующих организаций, осуществляющих деятельность в целях обеспечения доступа субъектов малого и среднего предпринимательства и организаций, образующих инфраструктуру поддержки субъектов малого и среднего предпринимательства, к кредитным и иным финансовым ресурсам, состоящая из участников национальной гарантийной системы, к которым относятся корпорация развития малого и среднего предпринимательства, акционерное общество "Российский банк поддержки малого и среднего предпринимательства", а также фонды содействия кредитованию (гарантийные фонды, фонды поручительств) (далее - региональные гарантийные организации), соответствующие требованиям к региональным гарантийным организациям и их деятельности, установленным настоящим Федеральным законом и принятыми в соответствии с ним нормативными правовыми актами.</w:t>
      </w:r>
    </w:p>
    <w:p w14:paraId="39000000">
      <w:pPr>
        <w:pStyle w:val="Style_1"/>
        <w:ind w:firstLine="0" w:left="0"/>
        <w:jc w:val="both"/>
      </w:pPr>
      <w:r>
        <w:t xml:space="preserve">(п. 9 введен Федеральным </w:t>
      </w:r>
      <w:r>
        <w:rPr>
          <w:color w:val="0000FF"/>
        </w:rPr>
        <w:fldChar w:fldCharType="begin"/>
      </w:r>
      <w:r>
        <w:rPr>
          <w:color w:val="0000FF"/>
        </w:rPr>
        <w:instrText>HYPERLINK "consultantplus://offline/ref=7F94E49E20F978747B383F0B8ED9D01818235BDD3BEA895B38219213AEF7D605ED31C08B992B2E2157EB38E1BBCEE407121D85E721A97812lDo3H"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законом</w:t>
      </w:r>
      <w:r>
        <w:rPr>
          <w:color w:val="0000FF"/>
        </w:rPr>
        <w:fldChar w:fldCharType="end"/>
      </w:r>
      <w:r>
        <w:t xml:space="preserve"> от 01.04.2020 N 83-ФЗ)</w:t>
      </w:r>
    </w:p>
    <w:p w14:paraId="3A000000">
      <w:pPr>
        <w:pStyle w:val="Style_1"/>
        <w:ind w:firstLine="540" w:left="0"/>
        <w:jc w:val="both"/>
      </w:pPr>
    </w:p>
    <w:p w14:paraId="3B000000">
      <w:pPr>
        <w:pStyle w:val="Style_3"/>
        <w:ind w:firstLine="540" w:left="0"/>
        <w:jc w:val="both"/>
        <w:outlineLvl w:val="0"/>
      </w:pPr>
      <w:bookmarkStart w:id="1" w:name="Par56"/>
      <w:bookmarkEnd w:id="1"/>
      <w:r>
        <w:t>Статья 4. Категории субъектов малого и среднего предпринимательства</w:t>
      </w:r>
    </w:p>
    <w:p w14:paraId="3C000000">
      <w:pPr>
        <w:pStyle w:val="Style_1"/>
        <w:ind w:firstLine="540" w:left="0"/>
        <w:jc w:val="both"/>
      </w:pPr>
    </w:p>
    <w:p w14:paraId="3D000000">
      <w:pPr>
        <w:pStyle w:val="Style_1"/>
        <w:ind w:firstLine="540" w:left="0"/>
        <w:jc w:val="both"/>
      </w:pPr>
      <w:r>
        <w:t xml:space="preserve">1. К субъектам малого и среднего предпринимательства относятся зарегистрированные в соответствии с законодательством Российской Федерации и соответствующие условиям, установленным </w:t>
      </w:r>
      <w:r>
        <w:rPr>
          <w:color w:val="0000FF"/>
        </w:rPr>
        <w:fldChar w:fldCharType="begin"/>
      </w:r>
      <w:r>
        <w:rPr>
          <w:color w:val="0000FF"/>
        </w:rPr>
        <w:instrText>HYPERLINK \l "Par60" \o "1.1. В целях отнесения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 должны выполняться следующие условия:"</w:instrText>
      </w:r>
      <w:r>
        <w:rPr>
          <w:color w:val="0000FF"/>
        </w:rPr>
        <w:fldChar w:fldCharType="separate"/>
      </w:r>
      <w:r>
        <w:rPr>
          <w:color w:val="0000FF"/>
        </w:rPr>
        <w:t>частью 1.1</w:t>
      </w:r>
      <w:r>
        <w:rPr>
          <w:color w:val="0000FF"/>
        </w:rPr>
        <w:fldChar w:fldCharType="end"/>
      </w:r>
      <w:r>
        <w:t xml:space="preserve"> настоящей статьи, хозяйственные общества, хозяйственные товарищества, хозяйственные партнерства, производственные кооперативы, потребительские кооперативы, крестьянские (фермерские) хозяйства и индивидуальные предприниматели.</w:t>
      </w:r>
    </w:p>
    <w:p w14:paraId="3E000000">
      <w:pPr>
        <w:pStyle w:val="Style_1"/>
        <w:ind w:firstLine="0" w:left="0"/>
        <w:jc w:val="both"/>
      </w:pPr>
      <w:r>
        <w:t xml:space="preserve">(в ред. Федеральных законов от 29.12.2015 </w:t>
      </w:r>
      <w:r>
        <w:rPr>
          <w:color w:val="0000FF"/>
        </w:rPr>
        <w:fldChar w:fldCharType="begin"/>
      </w:r>
      <w:r>
        <w:rPr>
          <w:color w:val="0000FF"/>
        </w:rPr>
        <w:instrText>HYPERLINK "consultantplus://offline/ref=7F94E49E20F978747B383F0B8ED9D018192752DF3AEA895B38219213AEF7D605ED31C08B992B2E2550EB38E1BBCEE407121D85E721A97812lDo3H"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N 408-ФЗ</w:t>
      </w:r>
      <w:r>
        <w:rPr>
          <w:color w:val="0000FF"/>
        </w:rPr>
        <w:fldChar w:fldCharType="end"/>
      </w:r>
      <w:r>
        <w:t xml:space="preserve">, от 23.06.2016 </w:t>
      </w:r>
      <w:r>
        <w:rPr>
          <w:color w:val="0000FF"/>
        </w:rPr>
        <w:fldChar w:fldCharType="begin"/>
      </w:r>
      <w:r>
        <w:rPr>
          <w:color w:val="0000FF"/>
        </w:rPr>
        <w:instrText>HYPERLINK "consultantplus://offline/ref=7F94E49E20F978747B383F0B8ED9D018192F54DA3DE8895B38219213AEF7D605ED31C08B992B2A2555EB38E1BBCEE407121D85E721A97812lDo3H" \o "Федеральный закон от 23.06.2016 N 222-ФЗ (ред. от 28.12.2017)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222-ФЗ</w:t>
      </w:r>
      <w:r>
        <w:rPr>
          <w:color w:val="0000FF"/>
        </w:rPr>
        <w:fldChar w:fldCharType="end"/>
      </w:r>
      <w:r>
        <w:t xml:space="preserve">, от 03.08.2018 </w:t>
      </w:r>
      <w:r>
        <w:rPr>
          <w:color w:val="0000FF"/>
        </w:rPr>
        <w:fldChar w:fldCharType="begin"/>
      </w:r>
      <w:r>
        <w:rPr>
          <w:color w:val="0000FF"/>
        </w:rPr>
        <w:instrText>HYPERLINK "consultantplus://offline/ref=7F94E49E20F978747B383F0B8ED9D018182756DD38EC895B38219213AEF7D605ED31C08B992B2E2155EB38E1BBCEE407121D85E721A97812lDo3H"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w:t>
      </w:r>
    </w:p>
    <w:p w14:paraId="3F000000">
      <w:pPr>
        <w:pStyle w:val="Style_1"/>
        <w:spacing w:before="200"/>
        <w:ind w:firstLine="540" w:left="0"/>
        <w:jc w:val="both"/>
      </w:pPr>
      <w:bookmarkStart w:id="2" w:name="Par60"/>
      <w:bookmarkEnd w:id="2"/>
      <w:r>
        <w:t>1.1. В целях отнесения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 должны выполняться следующие условия:</w:t>
      </w:r>
    </w:p>
    <w:p w14:paraId="40000000">
      <w:pPr>
        <w:pStyle w:val="Style_1"/>
        <w:ind w:firstLine="0" w:left="0"/>
        <w:jc w:val="both"/>
      </w:pPr>
      <w:r>
        <w:t xml:space="preserve">(в ред. Федеральных законов от 23.06.2016 </w:t>
      </w:r>
      <w:r>
        <w:rPr>
          <w:color w:val="0000FF"/>
        </w:rPr>
        <w:fldChar w:fldCharType="begin"/>
      </w:r>
      <w:r>
        <w:rPr>
          <w:color w:val="0000FF"/>
        </w:rPr>
        <w:instrText>HYPERLINK "consultantplus://offline/ref=7F94E49E20F978747B383F0B8ED9D018192F54DA3DE8895B38219213AEF7D605ED31C08B992B2A2553EB38E1BBCEE407121D85E721A97812lDo3H" \o "Федеральный закон от 23.06.2016 N 222-ФЗ (ред. от 28.12.2017)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222-ФЗ</w:t>
      </w:r>
      <w:r>
        <w:rPr>
          <w:color w:val="0000FF"/>
        </w:rPr>
        <w:fldChar w:fldCharType="end"/>
      </w:r>
      <w:r>
        <w:t xml:space="preserve">, от 03.08.2018 </w:t>
      </w:r>
      <w:r>
        <w:rPr>
          <w:color w:val="0000FF"/>
        </w:rPr>
        <w:fldChar w:fldCharType="begin"/>
      </w:r>
      <w:r>
        <w:rPr>
          <w:color w:val="0000FF"/>
        </w:rPr>
        <w:instrText>HYPERLINK "consultantplus://offline/ref=7F94E49E20F978747B383F0B8ED9D018182756DD38EC895B38219213AEF7D605ED31C08B992B2E2153EB38E1BBCEE407121D85E721A97812lDo3H"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w:t>
      </w:r>
    </w:p>
    <w:p w14:paraId="41000000">
      <w:pPr>
        <w:pStyle w:val="Style_1"/>
        <w:spacing w:before="200"/>
        <w:ind w:firstLine="540" w:left="0"/>
        <w:jc w:val="both"/>
      </w:pPr>
      <w:bookmarkStart w:id="3" w:name="Par62"/>
      <w:bookmarkEnd w:id="3"/>
      <w:r>
        <w:t>1) для хозяйственных обществ, хозяйственных товариществ, хозяйственных партнерств должно быть выполнено хотя бы одно из следующих требований:</w:t>
      </w:r>
    </w:p>
    <w:p w14:paraId="42000000">
      <w:pPr>
        <w:pStyle w:val="Style_1"/>
        <w:ind w:firstLine="0" w:left="0"/>
        <w:jc w:val="both"/>
      </w:pPr>
      <w:r>
        <w:t xml:space="preserve">(в ред. Федерального </w:t>
      </w:r>
      <w:r>
        <w:rPr>
          <w:color w:val="0000FF"/>
        </w:rPr>
        <w:fldChar w:fldCharType="begin"/>
      </w:r>
      <w:r>
        <w:rPr>
          <w:color w:val="0000FF"/>
        </w:rPr>
        <w:instrText>HYPERLINK "consultantplus://offline/ref=7F94E49E20F978747B383F0B8ED9D018182756DD38EC895B38219213AEF7D605ED31C08B992B2E2151EB38E1BBCEE407121D85E721A97812lDo3H"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43000000">
      <w:pPr>
        <w:pStyle w:val="Style_1"/>
        <w:spacing w:before="200"/>
        <w:ind w:firstLine="540" w:left="0"/>
        <w:jc w:val="both"/>
      </w:pPr>
      <w:bookmarkStart w:id="4" w:name="Par64"/>
      <w:bookmarkEnd w:id="4"/>
      <w:r>
        <w:t>а) участники хозяйственного общества либо хозяйственного товарищества - Российская Федерация, субъекты Российской Федерации, муниципальные образования, общественные или религиозные организации (объединения), благотворительные и иные фонды (за исключением инвестиционных фондов) владеют суммарно не более чем двадцатью пятью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двадцатью пятью процентами голосующих акций акционерного общества, а участники хозяйственного общества либо хозяйственного товарищества - иностранные юридические лица и (или) юридические лица, не являющиеся субъектами малого и среднего предпринимательства, владеют суммарно не более чем сорока девятью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сорока девятью процентами голосующих акций акционерного общества. Предусмотренное настоящим подпунктом ограничение в отношении суммарной доли участия общественных объединений инвалидов, иностранных юридических лиц и (или) юридических лиц, не являющихся субъектами малого и среднего предпринимательства, не распространяется:</w:t>
      </w:r>
    </w:p>
    <w:p w14:paraId="44000000">
      <w:pPr>
        <w:pStyle w:val="Style_1"/>
        <w:ind w:firstLine="0" w:left="0"/>
        <w:jc w:val="both"/>
      </w:pPr>
      <w:r>
        <w:t xml:space="preserve">(в ред. Федерального </w:t>
      </w:r>
      <w:r>
        <w:rPr>
          <w:color w:val="0000FF"/>
        </w:rPr>
        <w:fldChar w:fldCharType="begin"/>
      </w:r>
      <w:r>
        <w:rPr>
          <w:color w:val="0000FF"/>
        </w:rPr>
        <w:instrText>HYPERLINK "consultantplus://offline/ref=7F94E49E20F978747B383F0B8ED9D01818255BDF3AE8895B38219213AEF7D605ED31C08B992B2E215EEB38E1BBCEE407121D85E721A97812lDo3H" \o "Федеральный закон от 18.07.2019 N 185-ФЗ "О внесении изменений в статью 33 Федерального закона "О социальной защите инвалидов в Российской Федерации" и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18.07.2019 N 185-ФЗ)</w:t>
      </w:r>
    </w:p>
    <w:p w14:paraId="45000000">
      <w:pPr>
        <w:pStyle w:val="Style_1"/>
        <w:spacing w:before="200"/>
        <w:ind w:firstLine="540" w:left="0"/>
        <w:jc w:val="both"/>
      </w:pPr>
      <w:bookmarkStart w:id="5" w:name="Par66"/>
      <w:bookmarkEnd w:id="5"/>
      <w:r>
        <w:t xml:space="preserve">на участников хозяйственных обществ - иностранных юридических лиц, у которых доход, полученный от осуществления предпринимательской деятельности за предшествующий календарный год, не превышает предельного значения, установленного Правительством Российской Федерации для средних предприятий в соответствии с </w:t>
      </w:r>
      <w:r>
        <w:rPr>
          <w:color w:val="0000FF"/>
        </w:rPr>
        <w:fldChar w:fldCharType="begin"/>
      </w:r>
      <w:r>
        <w:rPr>
          <w:color w:val="0000FF"/>
        </w:rPr>
        <w:instrText>HYPERLINK \l "Par88" \o "3)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w:instrText>
      </w:r>
      <w:r>
        <w:rPr>
          <w:color w:val="0000FF"/>
        </w:rPr>
        <w:fldChar w:fldCharType="separate"/>
      </w:r>
      <w:r>
        <w:rPr>
          <w:color w:val="0000FF"/>
        </w:rPr>
        <w:t>пунктом 3</w:t>
      </w:r>
      <w:r>
        <w:rPr>
          <w:color w:val="0000FF"/>
        </w:rPr>
        <w:fldChar w:fldCharType="end"/>
      </w:r>
      <w:r>
        <w:t xml:space="preserve"> настоящей части, и среднесписочная численность работников которых за предшествующий календарный год не превышает предельного значения, указанного в </w:t>
      </w:r>
      <w:r>
        <w:rPr>
          <w:color w:val="0000FF"/>
        </w:rPr>
        <w:fldChar w:fldCharType="begin"/>
      </w:r>
      <w:r>
        <w:rPr>
          <w:color w:val="0000FF"/>
        </w:rPr>
        <w:instrText>HYPERLINK \l "Par84" \o "б)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пунктом 2.1 настоящей части;"</w:instrText>
      </w:r>
      <w:r>
        <w:rPr>
          <w:color w:val="0000FF"/>
        </w:rPr>
        <w:fldChar w:fldCharType="separate"/>
      </w:r>
      <w:r>
        <w:rPr>
          <w:color w:val="0000FF"/>
        </w:rPr>
        <w:t>подпункте "б" пункта 2</w:t>
      </w:r>
      <w:r>
        <w:rPr>
          <w:color w:val="0000FF"/>
        </w:rPr>
        <w:fldChar w:fldCharType="end"/>
      </w:r>
      <w:r>
        <w:t xml:space="preserve"> настоящей части (за исключением иностранных юридических лиц, государство постоянного местонахождения которых включено в утверждаемый в соответствии с </w:t>
      </w:r>
      <w:r>
        <w:rPr>
          <w:color w:val="0000FF"/>
        </w:rPr>
        <w:fldChar w:fldCharType="begin"/>
      </w:r>
      <w:r>
        <w:rPr>
          <w:color w:val="0000FF"/>
        </w:rPr>
        <w:instrText>HYPERLINK "consultantplus://offline/ref=7F94E49E20F978747B383F0B8ED9D018182253DF3EEE895B38219213AEF7D605ED31C08F9F232A2B03B128E5F29AE1181A069BE03FA9l7o8H" \o ""Налоговый кодекс Российской Федерации (часть вторая)" от 05.08.2000 N 117-ФЗ (ред. от 24.04.2020){КонсультантПлюс}"</w:instrText>
      </w:r>
      <w:r>
        <w:rPr>
          <w:color w:val="0000FF"/>
        </w:rPr>
        <w:fldChar w:fldCharType="separate"/>
      </w:r>
      <w:r>
        <w:rPr>
          <w:color w:val="0000FF"/>
        </w:rPr>
        <w:t>подпунктом 1 пункта 3 статьи 284</w:t>
      </w:r>
      <w:r>
        <w:rPr>
          <w:color w:val="0000FF"/>
        </w:rPr>
        <w:fldChar w:fldCharType="end"/>
      </w:r>
      <w:r>
        <w:t xml:space="preserve">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14:paraId="46000000">
      <w:pPr>
        <w:pStyle w:val="Style_1"/>
        <w:spacing w:before="200"/>
        <w:ind w:firstLine="540" w:left="0"/>
        <w:jc w:val="both"/>
      </w:pPr>
      <w:bookmarkStart w:id="6" w:name="Par67"/>
      <w:bookmarkEnd w:id="6"/>
      <w:r>
        <w:t xml:space="preserve">на хозяйственные общества, соответствующие условиям, указанным в </w:t>
      </w:r>
      <w:r>
        <w:rPr>
          <w:color w:val="0000FF"/>
        </w:rPr>
        <w:fldChar w:fldCharType="begin"/>
      </w:r>
      <w:r>
        <w:rPr>
          <w:color w:val="0000FF"/>
        </w:rPr>
        <w:instrText>HYPERLINK \l "Par70" \o "б) 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w:instrText>
      </w:r>
      <w:r>
        <w:rPr>
          <w:color w:val="0000FF"/>
        </w:rPr>
        <w:fldChar w:fldCharType="separate"/>
      </w:r>
      <w:r>
        <w:rPr>
          <w:color w:val="0000FF"/>
        </w:rPr>
        <w:t>подпунктах "б"</w:t>
      </w:r>
      <w:r>
        <w:rPr>
          <w:color w:val="0000FF"/>
        </w:rPr>
        <w:fldChar w:fldCharType="end"/>
      </w:r>
      <w:r>
        <w:t xml:space="preserve"> - </w:t>
      </w:r>
      <w:r>
        <w:rPr>
          <w:color w:val="0000FF"/>
        </w:rPr>
        <w:fldChar w:fldCharType="begin"/>
      </w:r>
      <w:r>
        <w:rPr>
          <w:color w:val="0000FF"/>
        </w:rPr>
        <w:instrText>HYPERLINK \l "Par73" \o "д) учредителями (участниками) хозяйственных обществ, хозяйственных партнерств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 от 23 августа 1996 года N 127-ФЗ "О науке и государственной научно-технической политике". Юридические лица включаются в данный перечень в порядке, установленном Правительством Российской Федерации, при у..."</w:instrText>
      </w:r>
      <w:r>
        <w:rPr>
          <w:color w:val="0000FF"/>
        </w:rPr>
        <w:fldChar w:fldCharType="separate"/>
      </w:r>
      <w:r>
        <w:rPr>
          <w:color w:val="0000FF"/>
        </w:rPr>
        <w:t>"д"</w:t>
      </w:r>
      <w:r>
        <w:rPr>
          <w:color w:val="0000FF"/>
        </w:rPr>
        <w:fldChar w:fldCharType="end"/>
      </w:r>
      <w:r>
        <w:t xml:space="preserve">, </w:t>
      </w:r>
      <w:r>
        <w:rPr>
          <w:color w:val="0000FF"/>
        </w:rPr>
        <w:fldChar w:fldCharType="begin"/>
      </w:r>
      <w:r>
        <w:rPr>
          <w:color w:val="0000FF"/>
        </w:rPr>
        <w:instrText>HYPERLINK \l "Par78" \o "ж) участниками обществ с ограниченной ответственностью являются только общероссийские общественные объединения инвалидов и (или) их отделения (территориальные подразделения) и в таких обществах с ограниченной ответственностью за предшествующий календарный год среднесписочная численность инвалидов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instrText>
      </w:r>
      <w:r>
        <w:rPr>
          <w:color w:val="0000FF"/>
        </w:rPr>
        <w:fldChar w:fldCharType="separate"/>
      </w:r>
      <w:r>
        <w:rPr>
          <w:color w:val="0000FF"/>
        </w:rPr>
        <w:t>"ж"</w:t>
      </w:r>
      <w:r>
        <w:rPr>
          <w:color w:val="0000FF"/>
        </w:rPr>
        <w:fldChar w:fldCharType="end"/>
      </w:r>
      <w:r>
        <w:t xml:space="preserve"> настоящего пункта;</w:t>
      </w:r>
    </w:p>
    <w:p w14:paraId="47000000">
      <w:pPr>
        <w:pStyle w:val="Style_1"/>
        <w:ind w:firstLine="0" w:left="0"/>
        <w:jc w:val="both"/>
      </w:pPr>
      <w:r>
        <w:t xml:space="preserve">(в ред. Федерального </w:t>
      </w:r>
      <w:r>
        <w:rPr>
          <w:color w:val="0000FF"/>
        </w:rPr>
        <w:fldChar w:fldCharType="begin"/>
      </w:r>
      <w:r>
        <w:rPr>
          <w:color w:val="0000FF"/>
        </w:rPr>
        <w:instrText>HYPERLINK "consultantplus://offline/ref=7F94E49E20F978747B383F0B8ED9D01818255BDF3AE8895B38219213AEF7D605ED31C08B992B2E2257EB38E1BBCEE407121D85E721A97812lDo3H" \o "Федеральный закон от 18.07.2019 N 185-ФЗ "О внесении изменений в статью 33 Федерального закона "О социальной защите инвалидов в Российской Федерации" и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18.07.2019 N 185-ФЗ)</w:t>
      </w:r>
    </w:p>
    <w:p w14:paraId="48000000">
      <w:pPr>
        <w:pStyle w:val="Style_1"/>
        <w:ind w:firstLine="0" w:left="0"/>
        <w:jc w:val="both"/>
      </w:pPr>
      <w:r>
        <w:t xml:space="preserve">(пп. "а" в ред. Федерального </w:t>
      </w:r>
      <w:r>
        <w:rPr>
          <w:color w:val="0000FF"/>
        </w:rPr>
        <w:fldChar w:fldCharType="begin"/>
      </w:r>
      <w:r>
        <w:rPr>
          <w:color w:val="0000FF"/>
        </w:rPr>
        <w:instrText>HYPERLINK "consultantplus://offline/ref=7F94E49E20F978747B383F0B8ED9D018182756DD38EC895B38219213AEF7D605ED31C08B992B2E2150EB38E1BBCEE407121D85E721A97812lDo3H"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49000000">
      <w:pPr>
        <w:pStyle w:val="Style_1"/>
        <w:spacing w:before="200"/>
        <w:ind w:firstLine="540" w:left="0"/>
        <w:jc w:val="both"/>
      </w:pPr>
      <w:bookmarkStart w:id="7" w:name="Par70"/>
      <w:bookmarkEnd w:id="7"/>
      <w:r>
        <w:t>б) 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w:t>
      </w:r>
    </w:p>
    <w:p w14:paraId="4A000000">
      <w:pPr>
        <w:pStyle w:val="Style_1"/>
        <w:spacing w:before="200"/>
        <w:ind w:firstLine="540" w:left="0"/>
        <w:jc w:val="both"/>
      </w:pPr>
      <w:r>
        <w:t>в) деятельность хозяйственных обществ, хозяйственных партнерств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w:t>
      </w:r>
    </w:p>
    <w:p w14:paraId="4B000000">
      <w:pPr>
        <w:pStyle w:val="Style_1"/>
        <w:spacing w:before="200"/>
        <w:ind w:firstLine="540" w:left="0"/>
        <w:jc w:val="both"/>
      </w:pPr>
      <w:bookmarkStart w:id="8" w:name="Par72"/>
      <w:bookmarkEnd w:id="8"/>
      <w:r>
        <w:t xml:space="preserve">г) хозяйственные общества, хозяйственные партнерства получили статус участника проекта в соответствии с Федеральным </w:t>
      </w:r>
      <w:r>
        <w:rPr>
          <w:color w:val="0000FF"/>
        </w:rPr>
        <w:fldChar w:fldCharType="begin"/>
      </w:r>
      <w:r>
        <w:rPr>
          <w:color w:val="0000FF"/>
        </w:rPr>
        <w:instrText>HYPERLINK "consultantplus://offline/ref=7F94E49E20F978747B383F0B8ED9D018182452DA34EA895B38219213AEF7D605FF3198879823302052FE6EB0FDl9oBH" \o "Федеральный закон от 28.09.2010 N 244-ФЗ (ред. от 02.08.2019) "Об инновационном центре "Сколково"{КонсультантПлюс}"</w:instrText>
      </w:r>
      <w:r>
        <w:rPr>
          <w:color w:val="0000FF"/>
        </w:rPr>
        <w:fldChar w:fldCharType="separate"/>
      </w:r>
      <w:r>
        <w:rPr>
          <w:color w:val="0000FF"/>
        </w:rPr>
        <w:t>законом</w:t>
      </w:r>
      <w:r>
        <w:rPr>
          <w:color w:val="0000FF"/>
        </w:rPr>
        <w:fldChar w:fldCharType="end"/>
      </w:r>
      <w:r>
        <w:t xml:space="preserve"> от 28 сентября 2010 года N 244-ФЗ "Об инновационном центре "Сколково";</w:t>
      </w:r>
    </w:p>
    <w:p w14:paraId="4C000000">
      <w:pPr>
        <w:pStyle w:val="Style_1"/>
        <w:spacing w:before="200"/>
        <w:ind w:firstLine="540" w:left="0"/>
        <w:jc w:val="both"/>
      </w:pPr>
      <w:bookmarkStart w:id="9" w:name="Par73"/>
      <w:bookmarkEnd w:id="9"/>
      <w:r>
        <w:t xml:space="preserve">д) учредителями (участниками) хозяйственных обществ, хозяйственных партнерств являются юридические лица, включенные в утвержденный Правительством Российской Федерации </w:t>
      </w:r>
      <w:r>
        <w:rPr>
          <w:color w:val="0000FF"/>
        </w:rPr>
        <w:fldChar w:fldCharType="begin"/>
      </w:r>
      <w:r>
        <w:rPr>
          <w:color w:val="0000FF"/>
        </w:rPr>
        <w:instrText>HYPERLINK "consultantplus://offline/ref=7F94E49E20F978747B383F0B8ED9D018192754DD3AED895B38219213AEF7D605ED31C08B992B2E2051EB38E1BBCEE407121D85E721A97812lDo3H" \o "Распоряжение Правительства РФ от 25.07.2015 N 1459-р (ред. от 15.10.2016) &lt;Об утверждении перечня юридических лиц, предоставляющих государственную поддержку инновационной деятельности&gt;{КонсультантПлюс}"</w:instrText>
      </w:r>
      <w:r>
        <w:rPr>
          <w:color w:val="0000FF"/>
        </w:rPr>
        <w:fldChar w:fldCharType="separate"/>
      </w:r>
      <w:r>
        <w:rPr>
          <w:color w:val="0000FF"/>
        </w:rPr>
        <w:t>перечень</w:t>
      </w:r>
      <w:r>
        <w:rPr>
          <w:color w:val="0000FF"/>
        </w:rPr>
        <w:fldChar w:fldCharType="end"/>
      </w:r>
      <w:r>
        <w:t xml:space="preserve"> юридических лиц, предоставляющих государственную поддержку инновационной деятельности в формах, установленных Федеральным </w:t>
      </w:r>
      <w:r>
        <w:rPr>
          <w:color w:val="0000FF"/>
        </w:rPr>
        <w:fldChar w:fldCharType="begin"/>
      </w:r>
      <w:r>
        <w:rPr>
          <w:color w:val="0000FF"/>
        </w:rPr>
        <w:instrText>HYPERLINK "consultantplus://offline/ref=7F94E49E20F978747B383F0B8ED9D018182253DF3AEF895B38219213AEF7D605FF3198879823302052FE6EB0FDl9oBH" \o "Федеральный закон от 23.08.1996 N 127-ФЗ (ред. от 24.04.2020) "О науке и государственной научно-технической политике"{КонсультантПлюс}"</w:instrText>
      </w:r>
      <w:r>
        <w:rPr>
          <w:color w:val="0000FF"/>
        </w:rPr>
        <w:fldChar w:fldCharType="separate"/>
      </w:r>
      <w:r>
        <w:rPr>
          <w:color w:val="0000FF"/>
        </w:rPr>
        <w:t>законом</w:t>
      </w:r>
      <w:r>
        <w:rPr>
          <w:color w:val="0000FF"/>
        </w:rPr>
        <w:fldChar w:fldCharType="end"/>
      </w:r>
      <w:r>
        <w:t xml:space="preserve"> от 23 августа 1996 года N 127-ФЗ "О науке и государственной научно-технической политике". Юридические лица включаются в данный перечень в </w:t>
      </w:r>
      <w:r>
        <w:rPr>
          <w:color w:val="0000FF"/>
        </w:rPr>
        <w:fldChar w:fldCharType="begin"/>
      </w:r>
      <w:r>
        <w:rPr>
          <w:color w:val="0000FF"/>
        </w:rPr>
        <w:instrText>HYPERLINK "consultantplus://offline/ref=7F94E49E20F978747B383F0B8ED9D01818275ADE3CEC895B38219213AEF7D605ED31C08B992B2E205FEB38E1BBCEE407121D85E721A97812lDo3H" \o "Постановление Правительства РФ от 08.12.2014 N 1335 (ред. от 01.10.2018) "Об утверждении Правил включения юридических лиц в перечень юридических лиц, предоставляющих государственную поддержку инновационной деятельности в формах, установленных Федеральным законом "О науке и государственной научно-технической политике", для целей статьи 4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порядке</w:t>
      </w:r>
      <w:r>
        <w:rPr>
          <w:color w:val="0000FF"/>
        </w:rPr>
        <w:fldChar w:fldCharType="end"/>
      </w:r>
      <w:r>
        <w:t>, установленном Правительством Российской Федерации, при условии соответствия одному из следующих критериев:</w:t>
      </w:r>
    </w:p>
    <w:p w14:paraId="4D000000">
      <w:pPr>
        <w:pStyle w:val="Style_1"/>
        <w:spacing w:before="200"/>
        <w:ind w:firstLine="540" w:left="0"/>
        <w:jc w:val="both"/>
      </w:pPr>
      <w:r>
        <w:t>юридические лица являются публичными акционерными обществами, не менее пятидесяти процентов акций которых находится в собственности Российской Федерации, или хозяйственными обществами, в которых данные публичные акционерные общества имеют право прямо и (или) косвенно распоряжаться более чем пятьюдесятью процентами голосов, приходящихся на голосующие акции (доли), составляющие уставные капиталы таких хозяйственных обществ, либо имеют возможность назначать единоличный исполнительный орган и (или) более половины состава коллегиального исполнительного органа, а также возможность определять избрание более половины состава совета директоров (наблюдательного совета);</w:t>
      </w:r>
    </w:p>
    <w:p w14:paraId="4E000000">
      <w:pPr>
        <w:pStyle w:val="Style_1"/>
        <w:spacing w:before="200"/>
        <w:ind w:firstLine="540" w:left="0"/>
        <w:jc w:val="both"/>
      </w:pPr>
      <w:r>
        <w:t xml:space="preserve">юридические лица являются государственными корпорациями, учрежденными в соответствии с Федеральным </w:t>
      </w:r>
      <w:r>
        <w:rPr>
          <w:color w:val="0000FF"/>
        </w:rPr>
        <w:fldChar w:fldCharType="begin"/>
      </w:r>
      <w:r>
        <w:rPr>
          <w:color w:val="0000FF"/>
        </w:rPr>
        <w:instrText>HYPERLINK "consultantplus://offline/ref=7F94E49E20F978747B383F0B8ED9D01818245BDF3CE8895B38219213AEF7D605FF3198879823302052FE6EB0FDl9oBH" \o "Федеральный закон от 12.01.1996 N 7-ФЗ (ред. от 02.12.2019) "О некоммерческих организациях"{КонсультантПлюс}"</w:instrText>
      </w:r>
      <w:r>
        <w:rPr>
          <w:color w:val="0000FF"/>
        </w:rPr>
        <w:fldChar w:fldCharType="separate"/>
      </w:r>
      <w:r>
        <w:rPr>
          <w:color w:val="0000FF"/>
        </w:rPr>
        <w:t>законом</w:t>
      </w:r>
      <w:r>
        <w:rPr>
          <w:color w:val="0000FF"/>
        </w:rPr>
        <w:fldChar w:fldCharType="end"/>
      </w:r>
      <w:r>
        <w:t xml:space="preserve"> от 12 января 1996 года N 7-ФЗ "О некоммерческих организациях";</w:t>
      </w:r>
    </w:p>
    <w:p w14:paraId="4F000000">
      <w:pPr>
        <w:pStyle w:val="Style_1"/>
        <w:spacing w:before="200"/>
        <w:ind w:firstLine="540" w:left="0"/>
        <w:jc w:val="both"/>
      </w:pPr>
      <w:r>
        <w:t xml:space="preserve">юридические лица созданы в соответствии с Федеральным </w:t>
      </w:r>
      <w:r>
        <w:rPr>
          <w:color w:val="0000FF"/>
        </w:rPr>
        <w:fldChar w:fldCharType="begin"/>
      </w:r>
      <w:r>
        <w:rPr>
          <w:color w:val="0000FF"/>
        </w:rPr>
        <w:instrText>HYPERLINK "consultantplus://offline/ref=7F94E49E20F978747B383F0B8ED9D0181A2451DD3CEC895B38219213AEF7D605FF3198879823302052FE6EB0FDl9oBH" \o "Федеральный закон от 27.07.2010 N 211-ФЗ (ред. от 21.11.2011) "О реорганизации Российской корпорации нанотехнологий"{КонсультантПлюс}"</w:instrText>
      </w:r>
      <w:r>
        <w:rPr>
          <w:color w:val="0000FF"/>
        </w:rPr>
        <w:fldChar w:fldCharType="separate"/>
      </w:r>
      <w:r>
        <w:rPr>
          <w:color w:val="0000FF"/>
        </w:rPr>
        <w:t>законом</w:t>
      </w:r>
      <w:r>
        <w:rPr>
          <w:color w:val="0000FF"/>
        </w:rPr>
        <w:fldChar w:fldCharType="end"/>
      </w:r>
      <w:r>
        <w:t xml:space="preserve"> от 27 июля 2010 года N 211-ФЗ "О реорганизации Российской корпорации нанотехнологий";</w:t>
      </w:r>
    </w:p>
    <w:p w14:paraId="50000000">
      <w:pPr>
        <w:pStyle w:val="Style_1"/>
        <w:spacing w:before="200"/>
        <w:ind w:firstLine="540" w:left="0"/>
        <w:jc w:val="both"/>
      </w:pPr>
      <w:r>
        <w:t xml:space="preserve">е) утратил силу с 1 декабря 2018 года. - Федеральный </w:t>
      </w:r>
      <w:r>
        <w:rPr>
          <w:color w:val="0000FF"/>
        </w:rPr>
        <w:fldChar w:fldCharType="begin"/>
      </w:r>
      <w:r>
        <w:rPr>
          <w:color w:val="0000FF"/>
        </w:rPr>
        <w:instrText>HYPERLINK "consultantplus://offline/ref=7F94E49E20F978747B383F0B8ED9D018182756DD38EC895B38219213AEF7D605ED31C08B992B2E2256EB38E1BBCEE407121D85E721A97812lDo3H"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w:t>
      </w:r>
      <w:r>
        <w:rPr>
          <w:color w:val="0000FF"/>
        </w:rPr>
        <w:fldChar w:fldCharType="end"/>
      </w:r>
      <w:r>
        <w:t xml:space="preserve"> от 03.08.2018 N 313-ФЗ;</w:t>
      </w:r>
    </w:p>
    <w:p w14:paraId="51000000">
      <w:pPr>
        <w:pStyle w:val="Style_1"/>
        <w:spacing w:before="200"/>
        <w:ind w:firstLine="540" w:left="0"/>
        <w:jc w:val="both"/>
      </w:pPr>
      <w:bookmarkStart w:id="10" w:name="Par78"/>
      <w:bookmarkEnd w:id="10"/>
      <w:r>
        <w:t>ж) участниками обществ с ограниченной ответственностью являются только общероссийские общественные объединения инвалидов и (или) их отделения (территориальные подразделения) и в таких обществах с ограниченной ответственностью за предшествующий календарный год среднесписочная численность инвалидов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14:paraId="52000000">
      <w:pPr>
        <w:pStyle w:val="Style_1"/>
        <w:ind w:firstLine="0" w:left="0"/>
        <w:jc w:val="both"/>
      </w:pPr>
      <w:r>
        <w:t xml:space="preserve">(пп. "ж" введен Федеральным </w:t>
      </w:r>
      <w:r>
        <w:rPr>
          <w:color w:val="0000FF"/>
        </w:rPr>
        <w:fldChar w:fldCharType="begin"/>
      </w:r>
      <w:r>
        <w:rPr>
          <w:color w:val="0000FF"/>
        </w:rPr>
        <w:instrText>HYPERLINK "consultantplus://offline/ref=7F94E49E20F978747B383F0B8ED9D01818255BDF3AE8895B38219213AEF7D605ED31C08B992B2E2256EB38E1BBCEE407121D85E721A97812lDo3H" \o "Федеральный закон от 18.07.2019 N 185-ФЗ "О внесении изменений в статью 33 Федерального закона "О социальной защите инвалидов в Российской Федерации" и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18.07.2019 N 185-ФЗ)</w:t>
      </w:r>
    </w:p>
    <w:p w14:paraId="53000000">
      <w:pPr>
        <w:pStyle w:val="Style_1"/>
        <w:spacing w:before="200"/>
        <w:ind w:firstLine="540" w:left="0"/>
        <w:jc w:val="both"/>
      </w:pPr>
      <w:bookmarkStart w:id="11" w:name="Par80"/>
      <w:bookmarkEnd w:id="11"/>
      <w:r>
        <w:t xml:space="preserve">2) </w:t>
      </w:r>
      <w:r>
        <w:rPr>
          <w:color w:val="0000FF"/>
        </w:rPr>
        <w:fldChar w:fldCharType="begin"/>
      </w:r>
      <w:r>
        <w:rPr>
          <w:color w:val="0000FF"/>
        </w:rPr>
        <w:instrText>HYPERLINK "consultantplus://offline/ref=7F94E49E20F978747B383F0B8ED9D018182356D935EA895B38219213AEF7D605ED31C08B992B2E2454EB38E1BBCEE407121D85E721A97812lDo3H" \o "Приказ Росстата от 23.01.2020 N 22 "Об утверждении Указаний по заполнению формы федерального статистического наблюдения N ПМ "Сведения об основных показателях деятельности малого предприятия"{КонсультантПлюс}"</w:instrText>
      </w:r>
      <w:r>
        <w:rPr>
          <w:color w:val="0000FF"/>
        </w:rPr>
        <w:fldChar w:fldCharType="separate"/>
      </w:r>
      <w:r>
        <w:rPr>
          <w:color w:val="0000FF"/>
        </w:rPr>
        <w:t>среднесписочная</w:t>
      </w:r>
      <w:r>
        <w:rPr>
          <w:color w:val="0000FF"/>
        </w:rPr>
        <w:fldChar w:fldCharType="end"/>
      </w:r>
      <w:r>
        <w:t xml:space="preserve">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w:t>
      </w:r>
      <w:r>
        <w:rPr>
          <w:color w:val="0000FF"/>
        </w:rPr>
        <w:fldChar w:fldCharType="begin"/>
      </w:r>
      <w:r>
        <w:rPr>
          <w:color w:val="0000FF"/>
        </w:rPr>
        <w:instrText>HYPERLINK \l "Par62" \o "1) для хозяйственных обществ, хозяйственных товариществ, хозяйственных партнерств должно быть выполнено хотя бы одно из следующих требований:"</w:instrText>
      </w:r>
      <w:r>
        <w:rPr>
          <w:color w:val="0000FF"/>
        </w:rPr>
        <w:fldChar w:fldCharType="separate"/>
      </w:r>
      <w:r>
        <w:rPr>
          <w:color w:val="0000FF"/>
        </w:rPr>
        <w:t>пункте 1</w:t>
      </w:r>
      <w:r>
        <w:rPr>
          <w:color w:val="0000FF"/>
        </w:rPr>
        <w:fldChar w:fldCharType="end"/>
      </w:r>
      <w:r>
        <w:t xml:space="preserve">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предпринимательства:</w:t>
      </w:r>
    </w:p>
    <w:p w14:paraId="54000000">
      <w:pPr>
        <w:pStyle w:val="Style_1"/>
        <w:ind w:firstLine="0" w:left="0"/>
        <w:jc w:val="both"/>
      </w:pPr>
      <w:r>
        <w:t xml:space="preserve">(в ред. Федеральных законов от 23.06.2016 </w:t>
      </w:r>
      <w:r>
        <w:rPr>
          <w:color w:val="0000FF"/>
        </w:rPr>
        <w:fldChar w:fldCharType="begin"/>
      </w:r>
      <w:r>
        <w:rPr>
          <w:color w:val="0000FF"/>
        </w:rPr>
        <w:instrText>HYPERLINK "consultantplus://offline/ref=7F94E49E20F978747B383F0B8ED9D018192F54DA3DE8895B38219213AEF7D605ED31C08B992B2A2552EB38E1BBCEE407121D85E721A97812lDo3H" \o "Федеральный закон от 23.06.2016 N 222-ФЗ (ред. от 28.12.2017)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222-ФЗ</w:t>
      </w:r>
      <w:r>
        <w:rPr>
          <w:color w:val="0000FF"/>
        </w:rPr>
        <w:fldChar w:fldCharType="end"/>
      </w:r>
      <w:r>
        <w:t xml:space="preserve">, от 03.08.2018 </w:t>
      </w:r>
      <w:r>
        <w:rPr>
          <w:color w:val="0000FF"/>
        </w:rPr>
        <w:fldChar w:fldCharType="begin"/>
      </w:r>
      <w:r>
        <w:rPr>
          <w:color w:val="0000FF"/>
        </w:rPr>
        <w:instrText>HYPERLINK "consultantplus://offline/ref=7F94E49E20F978747B383F0B8ED9D018182756DD38EC895B38219213AEF7D605ED31C08B992B2E2255EB38E1BBCEE407121D85E721A97812lDo3H"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w:t>
      </w:r>
    </w:p>
    <w:p w14:paraId="55000000">
      <w:pPr>
        <w:pStyle w:val="Style_1"/>
        <w:spacing w:before="200"/>
        <w:ind w:firstLine="540" w:left="0"/>
        <w:jc w:val="both"/>
      </w:pPr>
      <w:r>
        <w:t>а) до ста человек для малых предприятий (среди малых предприятий выделяются микропредприятия - до пятнадцати человек);</w:t>
      </w:r>
    </w:p>
    <w:p w14:paraId="56000000">
      <w:pPr>
        <w:pStyle w:val="Style_1"/>
        <w:ind w:firstLine="0" w:left="0"/>
        <w:jc w:val="both"/>
      </w:pPr>
      <w:r>
        <w:t xml:space="preserve">(пп. "а" в ред. Федерального </w:t>
      </w:r>
      <w:r>
        <w:rPr>
          <w:color w:val="0000FF"/>
        </w:rPr>
        <w:fldChar w:fldCharType="begin"/>
      </w:r>
      <w:r>
        <w:rPr>
          <w:color w:val="0000FF"/>
        </w:rPr>
        <w:instrText>HYPERLINK "consultantplus://offline/ref=7F94E49E20F978747B383F0B8ED9D018192552D535E6895B38219213AEF7D605ED31C08B992B2E2155EB38E1BBCEE407121D85E721A97812lDo3H" \o "Федеральный закон от 26.07.2017 N 207-ФЗ "О внесении изменений в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26.07.2017 N 207-ФЗ)</w:t>
      </w:r>
    </w:p>
    <w:p w14:paraId="57000000">
      <w:pPr>
        <w:pStyle w:val="Style_1"/>
        <w:spacing w:before="200"/>
        <w:ind w:firstLine="540" w:left="0"/>
        <w:jc w:val="both"/>
      </w:pPr>
      <w:bookmarkStart w:id="12" w:name="Par84"/>
      <w:bookmarkEnd w:id="12"/>
      <w:r>
        <w:t xml:space="preserve">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w:t>
      </w:r>
      <w:r>
        <w:rPr>
          <w:color w:val="0000FF"/>
        </w:rPr>
        <w:fldChar w:fldCharType="begin"/>
      </w:r>
      <w:r>
        <w:rPr>
          <w:color w:val="0000FF"/>
        </w:rPr>
        <w:instrText>HYPERLINK \l "Par86" \o "2.1)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"б"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"Пр..."</w:instrText>
      </w:r>
      <w:r>
        <w:rPr>
          <w:color w:val="0000FF"/>
        </w:rPr>
        <w:fldChar w:fldCharType="separate"/>
      </w:r>
      <w:r>
        <w:rPr>
          <w:color w:val="0000FF"/>
        </w:rPr>
        <w:t>пунктом 2.1</w:t>
      </w:r>
      <w:r>
        <w:rPr>
          <w:color w:val="0000FF"/>
        </w:rPr>
        <w:fldChar w:fldCharType="end"/>
      </w:r>
      <w:r>
        <w:t xml:space="preserve"> настоящей части;</w:t>
      </w:r>
    </w:p>
    <w:p w14:paraId="58000000">
      <w:pPr>
        <w:pStyle w:val="Style_1"/>
        <w:ind w:firstLine="0" w:left="0"/>
        <w:jc w:val="both"/>
      </w:pPr>
      <w:r>
        <w:t xml:space="preserve">(пп. "б" в ред. Федерального </w:t>
      </w:r>
      <w:r>
        <w:rPr>
          <w:color w:val="0000FF"/>
        </w:rPr>
        <w:fldChar w:fldCharType="begin"/>
      </w:r>
      <w:r>
        <w:rPr>
          <w:color w:val="0000FF"/>
        </w:rPr>
        <w:instrText>HYPERLINK "consultantplus://offline/ref=7F94E49E20F978747B383F0B8ED9D018192552D535E6895B38219213AEF7D605ED31C08B992B2E2153EB38E1BBCEE407121D85E721A97812lDo3H" \o "Федеральный закон от 26.07.2017 N 207-ФЗ "О внесении изменений в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26.07.2017 N 207-ФЗ)</w:t>
      </w:r>
    </w:p>
    <w:p w14:paraId="59000000">
      <w:pPr>
        <w:pStyle w:val="Style_1"/>
        <w:spacing w:before="200"/>
        <w:ind w:firstLine="540" w:left="0"/>
        <w:jc w:val="both"/>
      </w:pPr>
      <w:bookmarkStart w:id="13" w:name="Par86"/>
      <w:bookmarkEnd w:id="13"/>
      <w:r>
        <w:t xml:space="preserve">2.1) Правительство Российской Федерации вправе установить </w:t>
      </w:r>
      <w:r>
        <w:rPr>
          <w:color w:val="0000FF"/>
        </w:rPr>
        <w:fldChar w:fldCharType="begin"/>
      </w:r>
      <w:r>
        <w:rPr>
          <w:color w:val="0000FF"/>
        </w:rPr>
        <w:instrText>HYPERLINK "consultantplus://offline/ref=7F94E49E20F978747B383F0B8ED9D018192F51DE34EF895B38219213AEF7D605ED31C08B992B2E2052EB38E1BBCEE407121D85E721A97812lDo3H" \o "Постановление Правительства РФ от 22.11.2017 N 1412 "О предельном значении среднесписочной численности работников за предшествующий календарный год для средних предприятий - хозяйственных обществ, хозяйственных партнерств, которые осуществляют в качестве основного вида деятельности предпринимательскую деятельность в сфере легкой промышленности, и об утверждении Правил формирования перечня хозяйственных обществ, хозяйственных партнерств, которые осуществляют в качестве основного вида деятельности предпринима{КонсультантПлюс}"</w:instrText>
      </w:r>
      <w:r>
        <w:rPr>
          <w:color w:val="0000FF"/>
        </w:rPr>
        <w:fldChar w:fldCharType="separate"/>
      </w:r>
      <w:r>
        <w:rPr>
          <w:color w:val="0000FF"/>
        </w:rPr>
        <w:t>предельное значение</w:t>
      </w:r>
      <w:r>
        <w:rPr>
          <w:color w:val="0000FF"/>
        </w:rPr>
        <w:fldChar w:fldCharType="end"/>
      </w:r>
      <w:r>
        <w:t xml:space="preserve"> среднесписочной численности работников за предшествующий календарный год свыше установленного </w:t>
      </w:r>
      <w:r>
        <w:rPr>
          <w:color w:val="0000FF"/>
        </w:rPr>
        <w:fldChar w:fldCharType="begin"/>
      </w:r>
      <w:r>
        <w:rPr>
          <w:color w:val="0000FF"/>
        </w:rPr>
        <w:instrText>HYPERLINK \l "Par84" \o "б)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пунктом 2.1 настоящей части;"</w:instrText>
      </w:r>
      <w:r>
        <w:rPr>
          <w:color w:val="0000FF"/>
        </w:rPr>
        <w:fldChar w:fldCharType="separate"/>
      </w:r>
      <w:r>
        <w:rPr>
          <w:color w:val="0000FF"/>
        </w:rPr>
        <w:t>подпунктом "б" пункта 2</w:t>
      </w:r>
      <w:r>
        <w:rPr>
          <w:color w:val="0000FF"/>
        </w:rPr>
        <w:fldChar w:fldCharType="end"/>
      </w:r>
      <w:r>
        <w:t xml:space="preserve"> настоящей части для средних предприятий - хозяйственных обществ, хозяйственных партнерств, соответствующих одному из требований, указанных в </w:t>
      </w:r>
      <w:r>
        <w:rPr>
          <w:color w:val="0000FF"/>
        </w:rPr>
        <w:fldChar w:fldCharType="begin"/>
      </w:r>
      <w:r>
        <w:rPr>
          <w:color w:val="0000FF"/>
        </w:rPr>
        <w:instrText>HYPERLINK \l "Par62" \o "1) для хозяйственных обществ, хозяйственных товариществ, хозяйственных партнерств должно быть выполнено хотя бы одно из следующих требований:"</w:instrText>
      </w:r>
      <w:r>
        <w:rPr>
          <w:color w:val="0000FF"/>
        </w:rPr>
        <w:fldChar w:fldCharType="separate"/>
      </w:r>
      <w:r>
        <w:rPr>
          <w:color w:val="0000FF"/>
        </w:rPr>
        <w:t>пункте 1</w:t>
      </w:r>
      <w:r>
        <w:rPr>
          <w:color w:val="0000FF"/>
        </w:rPr>
        <w:fldChar w:fldCharType="end"/>
      </w:r>
      <w:r>
        <w:t xml:space="preserve">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w:t>
      </w:r>
      <w:r>
        <w:rPr>
          <w:color w:val="0000FF"/>
        </w:rPr>
        <w:fldChar w:fldCharType="begin"/>
      </w:r>
      <w:r>
        <w:rPr>
          <w:color w:val="0000FF"/>
        </w:rPr>
        <w:instrText>HYPERLINK "consultantplus://offline/ref=7F94E49E20F978747B383F0B8ED9D018182252D53CE8895B38219213AEF7D605ED31C08B992A2E2652EB38E1BBCEE407121D85E721A97812lDo3H" \o ""ОК 029-2014 (КДЕС Ред. 2). Общероссийский классификатор видов экономической деятельности" (утв. Приказом Росстандарта от 31.01.2014 N 14-ст) (ред. от 12.02.2020){КонсультантПлюс}"</w:instrText>
      </w:r>
      <w:r>
        <w:rPr>
          <w:color w:val="0000FF"/>
        </w:rPr>
        <w:fldChar w:fldCharType="separate"/>
      </w:r>
      <w:r>
        <w:rPr>
          <w:color w:val="0000FF"/>
        </w:rPr>
        <w:t>класса 13</w:t>
      </w:r>
      <w:r>
        <w:rPr>
          <w:color w:val="0000FF"/>
        </w:rPr>
        <w:fldChar w:fldCharType="end"/>
      </w:r>
      <w:r>
        <w:t xml:space="preserve"> "Производство текстильных изделий", </w:t>
      </w:r>
      <w:r>
        <w:rPr>
          <w:color w:val="0000FF"/>
        </w:rPr>
        <w:fldChar w:fldCharType="begin"/>
      </w:r>
      <w:r>
        <w:rPr>
          <w:color w:val="0000FF"/>
        </w:rPr>
        <w:instrText>HYPERLINK "consultantplus://offline/ref=7F94E49E20F978747B383F0B8ED9D018182252D53CE8895B38219213AEF7D605ED31C08B992A2F2853EB38E1BBCEE407121D85E721A97812lDo3H" \o ""ОК 029-2014 (КДЕС Ред. 2). Общероссийский классификатор видов экономической деятельности" (утв. Приказом Росстандарта от 31.01.2014 N 14-ст) (ред. от 12.02.2020){КонсультантПлюс}"</w:instrText>
      </w:r>
      <w:r>
        <w:rPr>
          <w:color w:val="0000FF"/>
        </w:rPr>
        <w:fldChar w:fldCharType="separate"/>
      </w:r>
      <w:r>
        <w:rPr>
          <w:color w:val="0000FF"/>
        </w:rPr>
        <w:t>класса 14</w:t>
      </w:r>
      <w:r>
        <w:rPr>
          <w:color w:val="0000FF"/>
        </w:rPr>
        <w:fldChar w:fldCharType="end"/>
      </w:r>
      <w:r>
        <w:t xml:space="preserve"> "Производство одежды", </w:t>
      </w:r>
      <w:r>
        <w:rPr>
          <w:color w:val="0000FF"/>
        </w:rPr>
        <w:fldChar w:fldCharType="begin"/>
      </w:r>
      <w:r>
        <w:rPr>
          <w:color w:val="0000FF"/>
        </w:rPr>
        <w:instrText>HYPERLINK "consultantplus://offline/ref=7F94E49E20F978747B383F0B8ED9D018182252D53CE8895B38219213AEF7D605ED31C08B992A2C2756EB38E1BBCEE407121D85E721A97812lDo3H" \o ""ОК 029-2014 (КДЕС Ред. 2). Общероссийский классификатор видов экономической деятельности" (утв. Приказом Росстандарта от 31.01.2014 N 14-ст) (ред. от 12.02.2020){КонсультантПлюс}"</w:instrText>
      </w:r>
      <w:r>
        <w:rPr>
          <w:color w:val="0000FF"/>
        </w:rPr>
        <w:fldChar w:fldCharType="separate"/>
      </w:r>
      <w:r>
        <w:rPr>
          <w:color w:val="0000FF"/>
        </w:rPr>
        <w:t>класса 15</w:t>
      </w:r>
      <w:r>
        <w:rPr>
          <w:color w:val="0000FF"/>
        </w:rPr>
        <w:fldChar w:fldCharType="end"/>
      </w:r>
      <w:r>
        <w:t xml:space="preserve"> "Производство кожи и изделий из кожи" раздела С "Обрабатывающие производства" Общероссийского классификатора видов экономической деятельности) и среднесписочная численность работников которых за предшествующий календарный год превысила предельное значение, установленное подпунктом "б" пункта 2 настоящей части. Соответствующий вид предпринимательской деятельности, предусмотренный настоящим пунктом, признается основным при условии, что доля доходов от осуществления такого вида деятельности по итогам предыдущего календарного года составляет не менее 70 процентов в общей сумме доходов юридического лица;</w:t>
      </w:r>
    </w:p>
    <w:p w14:paraId="5A000000">
      <w:pPr>
        <w:pStyle w:val="Style_1"/>
        <w:ind w:firstLine="0" w:left="0"/>
        <w:jc w:val="both"/>
      </w:pPr>
      <w:r>
        <w:t xml:space="preserve">(п. 2.1 введен Федеральным </w:t>
      </w:r>
      <w:r>
        <w:rPr>
          <w:color w:val="0000FF"/>
        </w:rPr>
        <w:fldChar w:fldCharType="begin"/>
      </w:r>
      <w:r>
        <w:rPr>
          <w:color w:val="0000FF"/>
        </w:rPr>
        <w:instrText>HYPERLINK "consultantplus://offline/ref=7F94E49E20F978747B383F0B8ED9D018192552D535E6895B38219213AEF7D605ED31C08B992B2E2151EB38E1BBCEE407121D85E721A97812lDo3H" \o "Федеральный закон от 26.07.2017 N 207-ФЗ "О внесении изменений в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26.07.2017 N 207-ФЗ)</w:t>
      </w:r>
    </w:p>
    <w:p w14:paraId="5B000000">
      <w:pPr>
        <w:pStyle w:val="Style_1"/>
        <w:spacing w:before="200"/>
        <w:ind w:firstLine="540" w:left="0"/>
        <w:jc w:val="both"/>
      </w:pPr>
      <w:bookmarkStart w:id="14" w:name="Par88"/>
      <w:bookmarkEnd w:id="14"/>
      <w:r>
        <w:t xml:space="preserve">3) доход хозяйственных обществ, хозяйственных товариществ, хозяйственных партнерств, соответствующих одному из требований, указанных в </w:t>
      </w:r>
      <w:r>
        <w:rPr>
          <w:color w:val="0000FF"/>
        </w:rPr>
        <w:fldChar w:fldCharType="begin"/>
      </w:r>
      <w:r>
        <w:rPr>
          <w:color w:val="0000FF"/>
        </w:rPr>
        <w:instrText>HYPERLINK \l "Par62" \o "1) для хозяйственных обществ, хозяйственных товариществ, хозяйственных партнерств должно быть выполнено хотя бы одно из следующих требований:"</w:instrText>
      </w:r>
      <w:r>
        <w:rPr>
          <w:color w:val="0000FF"/>
        </w:rPr>
        <w:fldChar w:fldCharType="separate"/>
      </w:r>
      <w:r>
        <w:rPr>
          <w:color w:val="0000FF"/>
        </w:rPr>
        <w:t>пункте 1</w:t>
      </w:r>
      <w:r>
        <w:rPr>
          <w:color w:val="0000FF"/>
        </w:rPr>
        <w:fldChar w:fldCharType="end"/>
      </w:r>
      <w:r>
        <w:t xml:space="preserve">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 не должен превышать </w:t>
      </w:r>
      <w:r>
        <w:rPr>
          <w:color w:val="0000FF"/>
        </w:rPr>
        <w:fldChar w:fldCharType="begin"/>
      </w:r>
      <w:r>
        <w:rPr>
          <w:color w:val="0000FF"/>
        </w:rPr>
        <w:instrText>HYPERLINK "consultantplus://offline/ref=7F94E49E20F978747B383F0B8ED9D0181A2E54D93CEA895B38219213AEF7D605ED31C08B992B2E2052EB38E1BBCEE407121D85E721A97812lDo3H" \o "Постановление Правительства РФ от 04.04.2016 N 265 "О предельных значениях дохода, полученного от осуществления предпринимательской деятельности, для каждой категории субъектов малого и среднего предпринимательства"{КонсультантПлюс}"</w:instrText>
      </w:r>
      <w:r>
        <w:rPr>
          <w:color w:val="0000FF"/>
        </w:rPr>
        <w:fldChar w:fldCharType="separate"/>
      </w:r>
      <w:r>
        <w:rPr>
          <w:color w:val="0000FF"/>
        </w:rPr>
        <w:t>предельные значения</w:t>
      </w:r>
      <w:r>
        <w:rPr>
          <w:color w:val="0000FF"/>
        </w:rPr>
        <w:fldChar w:fldCharType="end"/>
      </w:r>
      <w:r>
        <w:t>, установленные Правительством Российской Федерации для каждой категории субъектов малого и среднего предпринимательства.</w:t>
      </w:r>
    </w:p>
    <w:p w14:paraId="5C000000">
      <w:pPr>
        <w:pStyle w:val="Style_1"/>
        <w:ind w:firstLine="0" w:left="0"/>
        <w:jc w:val="both"/>
      </w:pPr>
      <w:r>
        <w:t xml:space="preserve">(в ред. Федеральных законов от 23.06.2016 </w:t>
      </w:r>
      <w:r>
        <w:rPr>
          <w:color w:val="0000FF"/>
        </w:rPr>
        <w:fldChar w:fldCharType="begin"/>
      </w:r>
      <w:r>
        <w:rPr>
          <w:color w:val="0000FF"/>
        </w:rPr>
        <w:instrText>HYPERLINK "consultantplus://offline/ref=7F94E49E20F978747B383F0B8ED9D018192F54DA3DE8895B38219213AEF7D605ED31C08B992B2A2551EB38E1BBCEE407121D85E721A97812lDo3H" \o "Федеральный закон от 23.06.2016 N 222-ФЗ (ред. от 28.12.2017)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222-ФЗ</w:t>
      </w:r>
      <w:r>
        <w:rPr>
          <w:color w:val="0000FF"/>
        </w:rPr>
        <w:fldChar w:fldCharType="end"/>
      </w:r>
      <w:r>
        <w:t xml:space="preserve">, от 03.08.2018 </w:t>
      </w:r>
      <w:r>
        <w:rPr>
          <w:color w:val="0000FF"/>
        </w:rPr>
        <w:fldChar w:fldCharType="begin"/>
      </w:r>
      <w:r>
        <w:rPr>
          <w:color w:val="0000FF"/>
        </w:rPr>
        <w:instrText>HYPERLINK "consultantplus://offline/ref=7F94E49E20F978747B383F0B8ED9D018182756DD38EC895B38219213AEF7D605ED31C08B992B2E2254EB38E1BBCEE407121D85E721A97812lDo3H"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w:t>
      </w:r>
    </w:p>
    <w:p w14:paraId="5D000000">
      <w:pPr>
        <w:pStyle w:val="Style_1"/>
        <w:ind w:firstLine="0" w:left="0"/>
        <w:jc w:val="both"/>
      </w:pPr>
      <w:r>
        <w:t xml:space="preserve">(часть 1.1 введена Федеральным </w:t>
      </w:r>
      <w:r>
        <w:rPr>
          <w:color w:val="0000FF"/>
        </w:rPr>
        <w:fldChar w:fldCharType="begin"/>
      </w:r>
      <w:r>
        <w:rPr>
          <w:color w:val="0000FF"/>
        </w:rPr>
        <w:instrText>HYPERLINK "consultantplus://offline/ref=7F94E49E20F978747B383F0B8ED9D018192752DF3AEA895B38219213AEF7D605ED31C08B992B2E255EEB38E1BBCEE407121D85E721A97812lDo3H"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законом</w:t>
      </w:r>
      <w:r>
        <w:rPr>
          <w:color w:val="0000FF"/>
        </w:rPr>
        <w:fldChar w:fldCharType="end"/>
      </w:r>
      <w:r>
        <w:t xml:space="preserve"> от 29.12.2015 N 408-ФЗ)</w:t>
      </w:r>
    </w:p>
    <w:p w14:paraId="5E000000">
      <w:pPr>
        <w:pStyle w:val="Style_1"/>
        <w:spacing w:before="200"/>
        <w:ind w:firstLine="540" w:left="0"/>
        <w:jc w:val="both"/>
      </w:pPr>
      <w:bookmarkStart w:id="15" w:name="Par91"/>
      <w:bookmarkEnd w:id="15"/>
      <w:r>
        <w:t xml:space="preserve">2. Утратил силу. - Федеральный </w:t>
      </w:r>
      <w:r>
        <w:rPr>
          <w:color w:val="0000FF"/>
        </w:rPr>
        <w:fldChar w:fldCharType="begin"/>
      </w:r>
      <w:r>
        <w:rPr>
          <w:color w:val="0000FF"/>
        </w:rPr>
        <w:instrText>HYPERLINK "consultantplus://offline/ref=5CB5E174B5E5E13B3AF320076D4447EC637A8FA2EA8A15DD9BA94E7DCA60C367F71B79F53E2AE02AEF93FA4BF841A8AFA896B63CE2294572mEoFH"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w:t>
      </w:r>
      <w:r>
        <w:rPr>
          <w:color w:val="0000FF"/>
        </w:rPr>
        <w:fldChar w:fldCharType="end"/>
      </w:r>
      <w:r>
        <w:t xml:space="preserve"> от 29.06.2015 N 156-ФЗ.</w:t>
      </w:r>
    </w:p>
    <w:p w14:paraId="5F000000">
      <w:pPr>
        <w:pStyle w:val="Style_1"/>
        <w:spacing w:before="200"/>
        <w:ind w:firstLine="540" w:left="0"/>
        <w:jc w:val="both"/>
      </w:pPr>
      <w:bookmarkStart w:id="16" w:name="Par92"/>
      <w:bookmarkEnd w:id="16"/>
      <w:r>
        <w:t xml:space="preserve">3. Категория субъекта малого или среднего предпринимательства определяется в соответствии с наибольшим по значению условием, установленным </w:t>
      </w:r>
      <w:r>
        <w:rPr>
          <w:color w:val="0000FF"/>
        </w:rPr>
        <w:fldChar w:fldCharType="begin"/>
      </w:r>
      <w:r>
        <w:rPr>
          <w:color w:val="0000FF"/>
        </w:rPr>
        <w:instrText>HYPERLINK \l "Par80" \o "2)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w:instrText>
      </w:r>
      <w:r>
        <w:rPr>
          <w:color w:val="0000FF"/>
        </w:rPr>
        <w:fldChar w:fldCharType="separate"/>
      </w:r>
      <w:r>
        <w:rPr>
          <w:color w:val="0000FF"/>
        </w:rPr>
        <w:t>пунктами 2</w:t>
      </w:r>
      <w:r>
        <w:rPr>
          <w:color w:val="0000FF"/>
        </w:rPr>
        <w:fldChar w:fldCharType="end"/>
      </w:r>
      <w:r>
        <w:t xml:space="preserve">, </w:t>
      </w:r>
      <w:r>
        <w:rPr>
          <w:color w:val="0000FF"/>
        </w:rPr>
        <w:fldChar w:fldCharType="begin"/>
      </w:r>
      <w:r>
        <w:rPr>
          <w:color w:val="0000FF"/>
        </w:rPr>
        <w:instrText>HYPERLINK \l "Par86" \o "2.1)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"б"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"Пр..."</w:instrText>
      </w:r>
      <w:r>
        <w:rPr>
          <w:color w:val="0000FF"/>
        </w:rPr>
        <w:fldChar w:fldCharType="separate"/>
      </w:r>
      <w:r>
        <w:rPr>
          <w:color w:val="0000FF"/>
        </w:rPr>
        <w:t>2.1</w:t>
      </w:r>
      <w:r>
        <w:rPr>
          <w:color w:val="0000FF"/>
        </w:rPr>
        <w:fldChar w:fldCharType="end"/>
      </w:r>
      <w:r>
        <w:t xml:space="preserve"> и </w:t>
      </w:r>
      <w:r>
        <w:rPr>
          <w:color w:val="0000FF"/>
        </w:rPr>
        <w:fldChar w:fldCharType="begin"/>
      </w:r>
      <w:r>
        <w:rPr>
          <w:color w:val="0000FF"/>
        </w:rPr>
        <w:instrText>HYPERLINK \l "Par88" \o "3)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w:instrText>
      </w:r>
      <w:r>
        <w:rPr>
          <w:color w:val="0000FF"/>
        </w:rPr>
        <w:fldChar w:fldCharType="separate"/>
      </w:r>
      <w:r>
        <w:rPr>
          <w:color w:val="0000FF"/>
        </w:rPr>
        <w:t>3 части 1.1</w:t>
      </w:r>
      <w:r>
        <w:rPr>
          <w:color w:val="0000FF"/>
        </w:rPr>
        <w:fldChar w:fldCharType="end"/>
      </w:r>
      <w:r>
        <w:t xml:space="preserve"> настоящей статьи, если иное не установлено настоящей частью. Категория субъекта малого или среднего предпринимательства для индивидуальных предпринимателей, не привлекавших для осуществления предпринимательской деятельности в предшествующем календарном году наемных работников, определяется в зависимости от величины полученного дохода в соответствии с </w:t>
      </w:r>
      <w:r>
        <w:rPr>
          <w:color w:val="0000FF"/>
        </w:rPr>
        <w:fldChar w:fldCharType="begin"/>
      </w:r>
      <w:r>
        <w:rPr>
          <w:color w:val="0000FF"/>
        </w:rPr>
        <w:instrText>HYPERLINK \l "Par88" \o "3)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w:instrText>
      </w:r>
      <w:r>
        <w:rPr>
          <w:color w:val="0000FF"/>
        </w:rPr>
        <w:fldChar w:fldCharType="separate"/>
      </w:r>
      <w:r>
        <w:rPr>
          <w:color w:val="0000FF"/>
        </w:rPr>
        <w:t>пунктом 3 части 1.1</w:t>
      </w:r>
      <w:r>
        <w:rPr>
          <w:color w:val="0000FF"/>
        </w:rPr>
        <w:fldChar w:fldCharType="end"/>
      </w:r>
      <w:r>
        <w:t xml:space="preserve"> настоящей статьи. Общества с ограниченной ответственностью, акционерные общества с единственным акционером и хозяйственные товарищества, соответствующие условиям, указанным в </w:t>
      </w:r>
      <w:r>
        <w:rPr>
          <w:color w:val="0000FF"/>
        </w:rPr>
        <w:fldChar w:fldCharType="begin"/>
      </w:r>
      <w:r>
        <w:rPr>
          <w:color w:val="0000FF"/>
        </w:rPr>
        <w:instrText>HYPERLINK \l "Par64" \o "а) участники хозяйственного общества либо хозяйственного товарищества - Российская Федерация, субъекты Российской Федерации, муниципальные образования, общественные или религиозные организации (объединения), благотворительные и иные фонды (за исключением инвестиционных фондов) владеют суммарно не более чем двадцатью пятью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двадцатью пятью процентами голосующих..."</w:instrText>
      </w:r>
      <w:r>
        <w:rPr>
          <w:color w:val="0000FF"/>
        </w:rPr>
        <w:fldChar w:fldCharType="separate"/>
      </w:r>
      <w:r>
        <w:rPr>
          <w:color w:val="0000FF"/>
        </w:rPr>
        <w:t>подпункте "а" пункта 1 части 1.1</w:t>
      </w:r>
      <w:r>
        <w:rPr>
          <w:color w:val="0000FF"/>
        </w:rPr>
        <w:fldChar w:fldCharType="end"/>
      </w:r>
      <w:r>
        <w:t xml:space="preserve"> настоящей статьи (за исключением условий, установленных абзацами вторым и третьим указанного подпункта), хозяйственные партнерства, производственные кооперативы, потребительские кооперативы, крестьянские (фермерские) хозяйства, которые были созданы в период с 1 августа текущего календарного года по 31 июля года, следующего за текущим календарным годом (далее - вновь созданные юридические лица), зарегистрированные в указанный период индивидуальные предприниматели (далее - вновь зарегистрированные индивидуальные предприниматели), а также индивидуальные предприниматели, применяющие только патентную систему налогообложения, относятся к микропредприятиям. Категория субъекта малого или среднего предпринимательства для указанных в </w:t>
      </w:r>
      <w:r>
        <w:rPr>
          <w:color w:val="0000FF"/>
        </w:rPr>
        <w:fldChar w:fldCharType="begin"/>
      </w:r>
      <w:r>
        <w:rPr>
          <w:color w:val="0000FF"/>
        </w:rPr>
        <w:instrText>HYPERLINK \l "Par72" \o "г) хозяйственные общества, хозяйственные партнерства получили статус участника проекта в соответствии с Федеральным законом от 28 сентября 2010 года N 244-ФЗ "Об инновационном центре "Сколково";"</w:instrText>
      </w:r>
      <w:r>
        <w:rPr>
          <w:color w:val="0000FF"/>
        </w:rPr>
        <w:fldChar w:fldCharType="separate"/>
      </w:r>
      <w:r>
        <w:rPr>
          <w:color w:val="0000FF"/>
        </w:rPr>
        <w:t>подпункте "г" пункта 1 части 1.1</w:t>
      </w:r>
      <w:r>
        <w:rPr>
          <w:color w:val="0000FF"/>
        </w:rPr>
        <w:fldChar w:fldCharType="end"/>
      </w:r>
      <w:r>
        <w:t xml:space="preserve"> настоящей статьи хозяйственных обществ, хозяйственных партнерств, которые в порядке и на условиях, предусмотренных законодательством Российской Федерации о налогах и сборах, используют право на освобождение от исполнения обязанности налогоплательщика по представлению налоговой отчетности, позволяющей определить величину дохода, полученного от осуществления предпринимательской деятельности за предшествующий календарный год, определяется в зависимости от значения среднесписочной численности работников за предшествующий календарный год, определяемого в соответствии с </w:t>
      </w:r>
      <w:r>
        <w:rPr>
          <w:color w:val="0000FF"/>
        </w:rPr>
        <w:fldChar w:fldCharType="begin"/>
      </w:r>
      <w:r>
        <w:rPr>
          <w:color w:val="0000FF"/>
        </w:rPr>
        <w:instrText>HYPERLINK \l "Par80" \o "2)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w:instrText>
      </w:r>
      <w:r>
        <w:rPr>
          <w:color w:val="0000FF"/>
        </w:rPr>
        <w:fldChar w:fldCharType="separate"/>
      </w:r>
      <w:r>
        <w:rPr>
          <w:color w:val="0000FF"/>
        </w:rPr>
        <w:t>пунктом 2 части 1.1</w:t>
      </w:r>
      <w:r>
        <w:rPr>
          <w:color w:val="0000FF"/>
        </w:rPr>
        <w:fldChar w:fldCharType="end"/>
      </w:r>
      <w:r>
        <w:t xml:space="preserve"> настоящей статьи.</w:t>
      </w:r>
    </w:p>
    <w:p w14:paraId="60000000">
      <w:pPr>
        <w:pStyle w:val="Style_1"/>
        <w:ind w:firstLine="0" w:left="0"/>
        <w:jc w:val="both"/>
      </w:pPr>
      <w:r>
        <w:t xml:space="preserve">(в ред. Федеральных законов от 29.12.2015 </w:t>
      </w:r>
      <w:r>
        <w:rPr>
          <w:color w:val="0000FF"/>
        </w:rPr>
        <w:fldChar w:fldCharType="begin"/>
      </w:r>
      <w:r>
        <w:rPr>
          <w:color w:val="0000FF"/>
        </w:rPr>
        <w:instrText>HYPERLINK "consultantplus://offline/ref=5CB5E174B5E5E13B3AF320076D4447EC60738EA5EB8E15DD9BA94E7DCA60C367F71B79F53E2AE02EE893FA4BF841A8AFA896B63CE2294572mEoFH"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N 408-ФЗ</w:t>
      </w:r>
      <w:r>
        <w:rPr>
          <w:color w:val="0000FF"/>
        </w:rPr>
        <w:fldChar w:fldCharType="end"/>
      </w:r>
      <w:r>
        <w:t xml:space="preserve">, от 23.06.2016 </w:t>
      </w:r>
      <w:r>
        <w:rPr>
          <w:color w:val="0000FF"/>
        </w:rPr>
        <w:fldChar w:fldCharType="begin"/>
      </w:r>
      <w:r>
        <w:rPr>
          <w:color w:val="0000FF"/>
        </w:rPr>
        <w:instrText>HYPERLINK "consultantplus://offline/ref=5CB5E174B5E5E13B3AF320076D4447EC607B88A0EC8C15DD9BA94E7DCA60C367F71B79F53E2AE42CEB93FA4BF841A8AFA896B63CE2294572mEoFH" \o "Федеральный закон от 23.06.2016 N 222-ФЗ (ред. от 28.12.2017)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222-ФЗ</w:t>
      </w:r>
      <w:r>
        <w:rPr>
          <w:color w:val="0000FF"/>
        </w:rPr>
        <w:fldChar w:fldCharType="end"/>
      </w:r>
      <w:r>
        <w:t xml:space="preserve">, от 03.08.2018 </w:t>
      </w:r>
      <w:r>
        <w:rPr>
          <w:color w:val="0000FF"/>
        </w:rPr>
        <w:fldChar w:fldCharType="begin"/>
      </w:r>
      <w:r>
        <w:rPr>
          <w:color w:val="0000FF"/>
        </w:rPr>
        <w:instrText>HYPERLINK "consultantplus://offline/ref=5CB5E174B5E5E13B3AF320076D4447EC61738AA7E98815DD9BA94E7DCA60C367F71B79F53E2AE02BE893FA4BF841A8AFA896B63CE2294572mEoFH"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w:t>
      </w:r>
    </w:p>
    <w:p w14:paraId="61000000">
      <w:pPr>
        <w:pStyle w:val="Style_1"/>
        <w:spacing w:before="200"/>
        <w:ind w:firstLine="540" w:left="0"/>
        <w:jc w:val="both"/>
      </w:pPr>
      <w:r>
        <w:t xml:space="preserve">4. Категория субъекта малого или среднего предпринимательства изменяется в случае, если предельные значения выше или ниже предельных значений, указанных в </w:t>
      </w:r>
      <w:r>
        <w:rPr>
          <w:color w:val="0000FF"/>
        </w:rPr>
        <w:fldChar w:fldCharType="begin"/>
      </w:r>
      <w:r>
        <w:rPr>
          <w:color w:val="0000FF"/>
        </w:rPr>
        <w:instrText>HYPERLINK \l "Par80" \o "2)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w:instrText>
      </w:r>
      <w:r>
        <w:rPr>
          <w:color w:val="0000FF"/>
        </w:rPr>
        <w:fldChar w:fldCharType="separate"/>
      </w:r>
      <w:r>
        <w:rPr>
          <w:color w:val="0000FF"/>
        </w:rPr>
        <w:t>пунктах 2</w:t>
      </w:r>
      <w:r>
        <w:rPr>
          <w:color w:val="0000FF"/>
        </w:rPr>
        <w:fldChar w:fldCharType="end"/>
      </w:r>
      <w:r>
        <w:t xml:space="preserve">, </w:t>
      </w:r>
      <w:r>
        <w:rPr>
          <w:color w:val="0000FF"/>
        </w:rPr>
        <w:fldChar w:fldCharType="begin"/>
      </w:r>
      <w:r>
        <w:rPr>
          <w:color w:val="0000FF"/>
        </w:rPr>
        <w:instrText>HYPERLINK \l "Par86" \o "2.1)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"б"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"Пр..."</w:instrText>
      </w:r>
      <w:r>
        <w:rPr>
          <w:color w:val="0000FF"/>
        </w:rPr>
        <w:fldChar w:fldCharType="separate"/>
      </w:r>
      <w:r>
        <w:rPr>
          <w:color w:val="0000FF"/>
        </w:rPr>
        <w:t>2.1</w:t>
      </w:r>
      <w:r>
        <w:rPr>
          <w:color w:val="0000FF"/>
        </w:rPr>
        <w:fldChar w:fldCharType="end"/>
      </w:r>
      <w:r>
        <w:t xml:space="preserve"> и </w:t>
      </w:r>
      <w:r>
        <w:rPr>
          <w:color w:val="0000FF"/>
        </w:rPr>
        <w:fldChar w:fldCharType="begin"/>
      </w:r>
      <w:r>
        <w:rPr>
          <w:color w:val="0000FF"/>
        </w:rPr>
        <w:instrText>HYPERLINK \l "Par88" \o "3)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w:instrText>
      </w:r>
      <w:r>
        <w:rPr>
          <w:color w:val="0000FF"/>
        </w:rPr>
        <w:fldChar w:fldCharType="separate"/>
      </w:r>
      <w:r>
        <w:rPr>
          <w:color w:val="0000FF"/>
        </w:rPr>
        <w:t>3 части 1.1</w:t>
      </w:r>
      <w:r>
        <w:rPr>
          <w:color w:val="0000FF"/>
        </w:rPr>
        <w:fldChar w:fldCharType="end"/>
      </w:r>
      <w:r>
        <w:t xml:space="preserve"> настоящей статьи, в течение трех календарных лет, следующих один за другим, при условии, что иное не установлено настоящей статьей.</w:t>
      </w:r>
    </w:p>
    <w:p w14:paraId="62000000">
      <w:pPr>
        <w:pStyle w:val="Style_1"/>
        <w:ind w:firstLine="0" w:left="0"/>
        <w:jc w:val="both"/>
      </w:pPr>
      <w:r>
        <w:t xml:space="preserve">(в ред. Федеральных законов от 29.06.2015 </w:t>
      </w:r>
      <w:r>
        <w:rPr>
          <w:color w:val="0000FF"/>
        </w:rPr>
        <w:fldChar w:fldCharType="begin"/>
      </w:r>
      <w:r>
        <w:rPr>
          <w:color w:val="0000FF"/>
        </w:rPr>
        <w:instrText>HYPERLINK "consultantplus://offline/ref=5CB5E174B5E5E13B3AF320076D4447EC637A8FA2EA8A15DD9BA94E7DCA60C367F71B79F53E2AE02AE893FA4BF841A8AFA896B63CE2294572mEoFH"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 xml:space="preserve">, от 29.12.2015 </w:t>
      </w:r>
      <w:r>
        <w:rPr>
          <w:color w:val="0000FF"/>
        </w:rPr>
        <w:fldChar w:fldCharType="begin"/>
      </w:r>
      <w:r>
        <w:rPr>
          <w:color w:val="0000FF"/>
        </w:rPr>
        <w:instrText>HYPERLINK "consultantplus://offline/ref=5CB5E174B5E5E13B3AF320076D4447EC60738EA5EB8E15DD9BA94E7DCA60C367F71B79F53E2AE02EEA93FA4BF841A8AFA896B63CE2294572mEoFH"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N 408-ФЗ</w:t>
      </w:r>
      <w:r>
        <w:rPr>
          <w:color w:val="0000FF"/>
        </w:rPr>
        <w:fldChar w:fldCharType="end"/>
      </w:r>
      <w:r>
        <w:t xml:space="preserve">, от 03.07.2016 </w:t>
      </w:r>
      <w:r>
        <w:rPr>
          <w:color w:val="0000FF"/>
        </w:rPr>
        <w:fldChar w:fldCharType="begin"/>
      </w:r>
      <w:r>
        <w:rPr>
          <w:color w:val="0000FF"/>
        </w:rPr>
        <w:instrText>HYPERLINK "consultantplus://offline/ref=5CB5E174B5E5E13B3AF320076D4447EC60738EA2E58E15DD9BA94E7DCA60C367F71B79F53E2AE028EB93FA4BF841A8AFA896B63CE2294572mEoFH"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 xml:space="preserve">, от 26.07.2017 </w:t>
      </w:r>
      <w:r>
        <w:rPr>
          <w:color w:val="0000FF"/>
        </w:rPr>
        <w:fldChar w:fldCharType="begin"/>
      </w:r>
      <w:r>
        <w:rPr>
          <w:color w:val="0000FF"/>
        </w:rPr>
        <w:instrText>HYPERLINK "consultantplus://offline/ref=5CB5E174B5E5E13B3AF320076D4447EC60718EAFE48215DD9BA94E7DCA60C367F71B79F53E2AE028E593FA4BF841A8AFA896B63CE2294572mEoFH" \o "Федеральный закон от 26.07.2017 N 207-ФЗ "О внесении изменений в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N 207-ФЗ</w:t>
      </w:r>
      <w:r>
        <w:rPr>
          <w:color w:val="0000FF"/>
        </w:rPr>
        <w:fldChar w:fldCharType="end"/>
      </w:r>
      <w:r>
        <w:t>)</w:t>
      </w:r>
    </w:p>
    <w:p w14:paraId="63000000">
      <w:pPr>
        <w:pStyle w:val="Style_1"/>
        <w:spacing w:before="200"/>
        <w:ind w:firstLine="540" w:left="0"/>
        <w:jc w:val="both"/>
      </w:pPr>
      <w:r>
        <w:t xml:space="preserve">4.1. Категория субъекта малого или среднего предпринимательства вновь созданного юридического лица, вновь зарегистрированного индивидуального предпринимателя сохраняется или изменяется в случае, если сведения о таких юридическом лице или индивидуальном предпринимателе сохраняются в едином реестре субъектов малого и среднего предпринимательства с учетом условий, установленных </w:t>
      </w:r>
      <w:r>
        <w:rPr>
          <w:color w:val="0000FF"/>
        </w:rPr>
        <w:fldChar w:fldCharType="begin"/>
      </w:r>
      <w:r>
        <w:rPr>
          <w:color w:val="0000FF"/>
        </w:rPr>
        <w:instrText>HYPERLINK \l "Par60" \o "1.1. В целях отнесения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 должны выполняться следующие условия:"</w:instrText>
      </w:r>
      <w:r>
        <w:rPr>
          <w:color w:val="0000FF"/>
        </w:rPr>
        <w:fldChar w:fldCharType="separate"/>
      </w:r>
      <w:r>
        <w:rPr>
          <w:color w:val="0000FF"/>
        </w:rPr>
        <w:t>частью 1.1</w:t>
      </w:r>
      <w:r>
        <w:rPr>
          <w:color w:val="0000FF"/>
        </w:rPr>
        <w:fldChar w:fldCharType="end"/>
      </w:r>
      <w:r>
        <w:t xml:space="preserve"> настоящей статьи, при исключении из единого реестра субъектов малого и среднего предпринимательства указания на то, что юридическое лицо или индивидуальный предприниматель является соответственно вновь созданным юридическим лицом, вновь зарегистрированным индивидуальным предпринимателем.</w:t>
      </w:r>
    </w:p>
    <w:p w14:paraId="64000000">
      <w:pPr>
        <w:pStyle w:val="Style_1"/>
        <w:ind w:firstLine="0" w:left="0"/>
        <w:jc w:val="both"/>
      </w:pPr>
      <w:r>
        <w:t xml:space="preserve">(часть 4.1 введена Федеральным </w:t>
      </w:r>
      <w:r>
        <w:rPr>
          <w:color w:val="0000FF"/>
        </w:rPr>
        <w:fldChar w:fldCharType="begin"/>
      </w:r>
      <w:r>
        <w:rPr>
          <w:color w:val="0000FF"/>
        </w:rPr>
        <w:instrText>HYPERLINK "consultantplus://offline/ref=5CB5E174B5E5E13B3AF320076D4447EC60738EA5EB8E15DD9BA94E7DCA60C367F71B79F53E2AE02EEB93FA4BF841A8AFA896B63CE2294572mEoFH"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законом</w:t>
      </w:r>
      <w:r>
        <w:rPr>
          <w:color w:val="0000FF"/>
        </w:rPr>
        <w:fldChar w:fldCharType="end"/>
      </w:r>
      <w:r>
        <w:t xml:space="preserve"> от 29.12.2015 N 408-ФЗ; в ред. Федеральных законов от 26.07.2017 </w:t>
      </w:r>
      <w:r>
        <w:rPr>
          <w:color w:val="0000FF"/>
        </w:rPr>
        <w:fldChar w:fldCharType="begin"/>
      </w:r>
      <w:r>
        <w:rPr>
          <w:color w:val="0000FF"/>
        </w:rPr>
        <w:instrText>HYPERLINK "consultantplus://offline/ref=5CB5E174B5E5E13B3AF320076D4447EC60718EAFE48215DD9BA94E7DCA60C367F71B79F53E2AE02BEC93FA4BF841A8AFA896B63CE2294572mEoFH" \o "Федеральный закон от 26.07.2017 N 207-ФЗ "О внесении изменений в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N 207-ФЗ</w:t>
      </w:r>
      <w:r>
        <w:rPr>
          <w:color w:val="0000FF"/>
        </w:rPr>
        <w:fldChar w:fldCharType="end"/>
      </w:r>
      <w:r>
        <w:t xml:space="preserve">, от 03.08.2018 </w:t>
      </w:r>
      <w:r>
        <w:rPr>
          <w:color w:val="0000FF"/>
        </w:rPr>
        <w:fldChar w:fldCharType="begin"/>
      </w:r>
      <w:r>
        <w:rPr>
          <w:color w:val="0000FF"/>
        </w:rPr>
        <w:instrText>HYPERLINK "consultantplus://offline/ref=5CB5E174B5E5E13B3AF320076D4447EC61738AA7E98815DD9BA94E7DCA60C367F71B79F53E2AE02BE993FA4BF841A8AFA896B63CE2294572mEoFH"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w:t>
      </w:r>
    </w:p>
    <w:p w14:paraId="65000000">
      <w:pPr>
        <w:pStyle w:val="Style_1"/>
        <w:spacing w:before="200"/>
        <w:ind w:firstLine="540" w:left="0"/>
        <w:jc w:val="both"/>
      </w:pPr>
      <w:r>
        <w:t xml:space="preserve">5. При обращении за оказанием поддержки, предусмотренной настоящим Федеральным законом, вновь созданные юридические лица и вновь зарегистрированные индивидуальные предприниматели, сведения о которых внесены в единый реестр субъектов малого и среднего предпринимательства в соответствии со </w:t>
      </w:r>
      <w:r>
        <w:rPr>
          <w:color w:val="0000FF"/>
        </w:rPr>
        <w:fldChar w:fldCharType="begin"/>
      </w:r>
      <w:r>
        <w:rPr>
          <w:color w:val="0000FF"/>
        </w:rPr>
        <w:instrText>HYPERLINK \l "Par102" \o "Статья 4.1. Единый реестр субъектов малого и среднего предпринимательства"</w:instrText>
      </w:r>
      <w:r>
        <w:rPr>
          <w:color w:val="0000FF"/>
        </w:rPr>
        <w:fldChar w:fldCharType="separate"/>
      </w:r>
      <w:r>
        <w:rPr>
          <w:color w:val="0000FF"/>
        </w:rPr>
        <w:t>статьей 4.1</w:t>
      </w:r>
      <w:r>
        <w:rPr>
          <w:color w:val="0000FF"/>
        </w:rPr>
        <w:fldChar w:fldCharType="end"/>
      </w:r>
      <w:r>
        <w:t xml:space="preserve"> настоящего Федерального закона, заявляют о соответствии условиям отнесения к субъектам малого и среднего предпринимательства, установленным настоящим Федеральным законом, по </w:t>
      </w:r>
      <w:r>
        <w:rPr>
          <w:color w:val="0000FF"/>
        </w:rPr>
        <w:fldChar w:fldCharType="begin"/>
      </w:r>
      <w:r>
        <w:rPr>
          <w:color w:val="0000FF"/>
        </w:rPr>
        <w:instrText>HYPERLINK "consultantplus://offline/ref=5CB5E174B5E5E13B3AF320076D4447EC637A89A7EF8E15DD9BA94E7DCA60C367F71B79F53E2AE028EC93FA4BF841A8AFA896B63CE2294572mEoFH" \o "Приказ Минэкономразвития России от 10.03.2016 N 113 "Об утверждении формы заявления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 июля 2007 г. N 209-ФЗ "О развитии малого и среднего предпринимательства в Российской Федерации" (Зарегистрировано в Минюсте России 18.04.2016 N 41834){КонсультантПлюс}"</w:instrText>
      </w:r>
      <w:r>
        <w:rPr>
          <w:color w:val="0000FF"/>
        </w:rPr>
        <w:fldChar w:fldCharType="separate"/>
      </w:r>
      <w:r>
        <w:rPr>
          <w:color w:val="0000FF"/>
        </w:rPr>
        <w:t>форме</w:t>
      </w:r>
      <w:r>
        <w:rPr>
          <w:color w:val="0000FF"/>
        </w:rPr>
        <w:fldChar w:fldCharType="end"/>
      </w:r>
      <w:r>
        <w:t>, утвержденной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66000000">
      <w:pPr>
        <w:pStyle w:val="Style_1"/>
        <w:ind w:firstLine="0" w:left="0"/>
        <w:jc w:val="both"/>
      </w:pPr>
      <w:r>
        <w:t xml:space="preserve">(часть 5 в ред. Федерального </w:t>
      </w:r>
      <w:r>
        <w:rPr>
          <w:color w:val="0000FF"/>
        </w:rPr>
        <w:fldChar w:fldCharType="begin"/>
      </w:r>
      <w:r>
        <w:rPr>
          <w:color w:val="0000FF"/>
        </w:rPr>
        <w:instrText>HYPERLINK "consultantplus://offline/ref=5CB5E174B5E5E13B3AF320076D4447EC60738EA5EB8E15DD9BA94E7DCA60C367F71B79F53E2AE02EE593FA4BF841A8AFA896B63CE2294572mEoFH"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закона</w:t>
      </w:r>
      <w:r>
        <w:rPr>
          <w:color w:val="0000FF"/>
        </w:rPr>
        <w:fldChar w:fldCharType="end"/>
      </w:r>
      <w:r>
        <w:t xml:space="preserve"> от 29.12.2015 N 408-ФЗ)</w:t>
      </w:r>
    </w:p>
    <w:p w14:paraId="67000000">
      <w:pPr>
        <w:pStyle w:val="Style_1"/>
        <w:spacing w:before="200"/>
        <w:ind w:firstLine="540" w:left="0"/>
        <w:jc w:val="both"/>
      </w:pPr>
      <w:r>
        <w:t xml:space="preserve">6 - 8. Утратили силу с 1 января 2016 года. - Федеральный </w:t>
      </w:r>
      <w:r>
        <w:rPr>
          <w:color w:val="0000FF"/>
        </w:rPr>
        <w:fldChar w:fldCharType="begin"/>
      </w:r>
      <w:r>
        <w:rPr>
          <w:color w:val="0000FF"/>
        </w:rPr>
        <w:instrText>HYPERLINK "consultantplus://offline/ref=5CB5E174B5E5E13B3AF320076D4447EC60738EA5EB8E15DD9BA94E7DCA60C367F71B79F53E2AE021ED93FA4BF841A8AFA896B63CE2294572mEoFH"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w:t>
      </w:r>
      <w:r>
        <w:rPr>
          <w:color w:val="0000FF"/>
        </w:rPr>
        <w:fldChar w:fldCharType="end"/>
      </w:r>
      <w:r>
        <w:t xml:space="preserve"> от 29.12.2015 N 408-ФЗ.</w:t>
      </w:r>
    </w:p>
    <w:p w14:paraId="68000000">
      <w:pPr>
        <w:pStyle w:val="Style_1"/>
        <w:ind w:firstLine="540" w:left="0"/>
        <w:jc w:val="both"/>
      </w:pPr>
    </w:p>
    <w:p w14:paraId="69000000">
      <w:pPr>
        <w:pStyle w:val="Style_3"/>
        <w:ind w:firstLine="540" w:left="0"/>
        <w:jc w:val="both"/>
        <w:outlineLvl w:val="0"/>
      </w:pPr>
      <w:bookmarkStart w:id="17" w:name="Par102"/>
      <w:bookmarkEnd w:id="17"/>
      <w:r>
        <w:t>Статья 4.1. Единый реестр субъектов малого и среднего предпринимательства</w:t>
      </w:r>
    </w:p>
    <w:p w14:paraId="6A00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"consultantplus://offline/ref=5CB5E174B5E5E13B3AF320076D4447EC60738EA5EB8E15DD9BA94E7DCA60C367F71B79F53E2AE021EE93FA4BF841A8AFA896B63CE2294572mEoFH"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законом</w:t>
      </w:r>
      <w:r>
        <w:rPr>
          <w:color w:val="0000FF"/>
        </w:rPr>
        <w:fldChar w:fldCharType="end"/>
      </w:r>
      <w:r>
        <w:t xml:space="preserve"> от 29.12.2015 N 408-ФЗ)</w:t>
      </w:r>
    </w:p>
    <w:p w14:paraId="6B000000">
      <w:pPr>
        <w:pStyle w:val="Style_1"/>
        <w:ind w:firstLine="0" w:left="0"/>
        <w:jc w:val="both"/>
      </w:pPr>
    </w:p>
    <w:p w14:paraId="6C000000">
      <w:pPr>
        <w:pStyle w:val="Style_1"/>
        <w:ind w:firstLine="540" w:left="0"/>
        <w:jc w:val="both"/>
      </w:pPr>
      <w:r>
        <w:t xml:space="preserve">1. Сведения о юридических лицах и об индивидуальных предпринимателях, отвечающих условиям отнесения к субъектам малого и среднего предпринимательства, установленным </w:t>
      </w:r>
      <w:r>
        <w:rPr>
          <w:color w:val="0000FF"/>
        </w:rPr>
        <w:fldChar w:fldCharType="begin"/>
      </w:r>
      <w:r>
        <w:rPr>
          <w:color w:val="0000FF"/>
        </w:rPr>
        <w:instrText>HYPERLINK \l "Par56" \o "Статья 4. Категории субъектов малого и среднего предпринимательства"</w:instrText>
      </w:r>
      <w:r>
        <w:rPr>
          <w:color w:val="0000FF"/>
        </w:rPr>
        <w:fldChar w:fldCharType="separate"/>
      </w:r>
      <w:r>
        <w:rPr>
          <w:color w:val="0000FF"/>
        </w:rPr>
        <w:t>статьей 4</w:t>
      </w:r>
      <w:r>
        <w:rPr>
          <w:color w:val="0000FF"/>
        </w:rPr>
        <w:fldChar w:fldCharType="end"/>
      </w:r>
      <w:r>
        <w:t xml:space="preserve"> настоящего Федерального закона, вносятся в единый реестр субъектов малого и среднего предпринимательства в соответствии с настоящей статьей.</w:t>
      </w:r>
    </w:p>
    <w:p w14:paraId="6D000000">
      <w:pPr>
        <w:pStyle w:val="Style_1"/>
        <w:spacing w:before="200"/>
        <w:ind w:firstLine="540" w:left="0"/>
        <w:jc w:val="both"/>
      </w:pPr>
      <w:r>
        <w:t>2. Ведение единого реестра субъектов малого и среднего предпринимательства осуществляется федеральным органом исполнительной власти, осуществляющим функции по контролю и надзору за соблюдением законодательства о налогах и сборах (далее - уполномоченный орган).</w:t>
      </w:r>
    </w:p>
    <w:p w14:paraId="6E000000">
      <w:pPr>
        <w:pStyle w:val="Style_1"/>
        <w:spacing w:before="200"/>
        <w:ind w:firstLine="540" w:left="0"/>
        <w:jc w:val="both"/>
      </w:pPr>
      <w:r>
        <w:t>3. В едином реестре субъектов малого и среднего предпринимательства содержатся следующие сведения о субъектах малого и среднего предпринимательства:</w:t>
      </w:r>
    </w:p>
    <w:p w14:paraId="6F000000">
      <w:pPr>
        <w:pStyle w:val="Style_1"/>
        <w:spacing w:before="200"/>
        <w:ind w:firstLine="540" w:left="0"/>
        <w:jc w:val="both"/>
      </w:pPr>
      <w:bookmarkStart w:id="18" w:name="Par108"/>
      <w:bookmarkEnd w:id="18"/>
      <w:r>
        <w:t>1) наименование юридического лица или фамилия, имя и (при наличии) отчество индивидуального предпринимателя;</w:t>
      </w:r>
    </w:p>
    <w:p w14:paraId="70000000">
      <w:pPr>
        <w:pStyle w:val="Style_1"/>
        <w:spacing w:before="200"/>
        <w:ind w:firstLine="540" w:left="0"/>
        <w:jc w:val="both"/>
      </w:pPr>
      <w:r>
        <w:t>2) идентификационный номер налогоплательщика;</w:t>
      </w:r>
    </w:p>
    <w:p w14:paraId="71000000">
      <w:pPr>
        <w:pStyle w:val="Style_1"/>
        <w:spacing w:before="200"/>
        <w:ind w:firstLine="540" w:left="0"/>
        <w:jc w:val="both"/>
      </w:pPr>
      <w:bookmarkStart w:id="19" w:name="Par110"/>
      <w:bookmarkEnd w:id="19"/>
      <w:r>
        <w:t>3) место нахождения юридического лица или место жительства индивидуального предпринимателя;</w:t>
      </w:r>
    </w:p>
    <w:p w14:paraId="72000000">
      <w:pPr>
        <w:pStyle w:val="Style_1"/>
        <w:spacing w:before="200"/>
        <w:ind w:firstLine="540" w:left="0"/>
        <w:jc w:val="both"/>
      </w:pPr>
      <w:r>
        <w:t>4) дата внесения сведений о юридическом лице или об индивидуальном предпринимателе в единый реестр субъектов малого и среднего предпринимательства;</w:t>
      </w:r>
    </w:p>
    <w:p w14:paraId="73000000">
      <w:pPr>
        <w:pStyle w:val="Style_1"/>
        <w:spacing w:before="200"/>
        <w:ind w:firstLine="540" w:left="0"/>
        <w:jc w:val="both"/>
      </w:pPr>
      <w:bookmarkStart w:id="20" w:name="Par112"/>
      <w:bookmarkEnd w:id="20"/>
      <w:r>
        <w:t>5) категория субъекта малого или среднего предпринимательства (микропредприятие, малое предприятие или среднее предприятие);</w:t>
      </w:r>
    </w:p>
    <w:p w14:paraId="74000000">
      <w:pPr>
        <w:pStyle w:val="Style_1"/>
        <w:spacing w:before="200"/>
        <w:ind w:firstLine="540" w:left="0"/>
        <w:jc w:val="both"/>
      </w:pPr>
      <w:bookmarkStart w:id="21" w:name="Par113"/>
      <w:bookmarkEnd w:id="21"/>
      <w:r>
        <w:t xml:space="preserve">5.1) сведения о среднесписочной численности работников юридического лица за предшествующий календарный год в случае, если такие сведения размещены на официальном сайте уполномоченного органа в информационно-телекоммуникационной сети "Интернет" в соответствии с </w:t>
      </w:r>
      <w:r>
        <w:rPr>
          <w:color w:val="0000FF"/>
        </w:rPr>
        <w:fldChar w:fldCharType="begin"/>
      </w:r>
      <w:r>
        <w:rPr>
          <w:color w:val="0000FF"/>
        </w:rPr>
        <w:instrText>HYPERLINK "consultantplus://offline/ref=5CB5E174B5E5E13B3AF320076D4447EC61708AA1EA8B15DD9BA94E7DCA60C367F71B79F03E22E422B8C9EA4FB115ADB0A08DA83BFC29m4o5H" \o ""Налоговый кодекс Российской Федерации (часть первая)" от 31.07.1998 N 146-ФЗ (ред. от 01.04.2020){КонсультантПлюс}"</w:instrText>
      </w:r>
      <w:r>
        <w:rPr>
          <w:color w:val="0000FF"/>
        </w:rPr>
        <w:fldChar w:fldCharType="separate"/>
      </w:r>
      <w:r>
        <w:rPr>
          <w:color w:val="0000FF"/>
        </w:rPr>
        <w:t>пунктом 1.1 статьи 102</w:t>
      </w:r>
      <w:r>
        <w:rPr>
          <w:color w:val="0000FF"/>
        </w:rPr>
        <w:fldChar w:fldCharType="end"/>
      </w:r>
      <w:r>
        <w:t xml:space="preserve"> Налогового кодекса Российской Федерации;</w:t>
      </w:r>
    </w:p>
    <w:p w14:paraId="75000000">
      <w:pPr>
        <w:pStyle w:val="Style_1"/>
        <w:ind w:firstLine="0" w:left="0"/>
        <w:jc w:val="both"/>
      </w:pPr>
      <w:r>
        <w:t xml:space="preserve">(п. 5.1 введен Федеральным </w:t>
      </w:r>
      <w:r>
        <w:rPr>
          <w:color w:val="0000FF"/>
        </w:rPr>
        <w:fldChar w:fldCharType="begin"/>
      </w:r>
      <w:r>
        <w:rPr>
          <w:color w:val="0000FF"/>
        </w:rPr>
        <w:instrText>HYPERLINK "consultantplus://offline/ref=5CB5E174B5E5E13B3AF320076D4447EC61738AA7E98815DD9BA94E7DCA60C367F71B79F53E2AE02BE493FA4BF841A8AFA896B63CE2294572mEoFH"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03.08.2018 N 313-ФЗ)</w:t>
      </w:r>
    </w:p>
    <w:p w14:paraId="76000000">
      <w:pPr>
        <w:pStyle w:val="Style_1"/>
        <w:spacing w:before="200"/>
        <w:ind w:firstLine="540" w:left="0"/>
        <w:jc w:val="both"/>
      </w:pPr>
      <w:bookmarkStart w:id="22" w:name="Par115"/>
      <w:bookmarkEnd w:id="22"/>
      <w:r>
        <w:t>6) указание на то, что юридическое лицо или индивидуальный предприниматель является соответственно вновь созданным юридическим лицом, вновь зарегистрированным индивидуальным предпринимателем;</w:t>
      </w:r>
    </w:p>
    <w:p w14:paraId="77000000">
      <w:pPr>
        <w:pStyle w:val="Style_1"/>
        <w:spacing w:before="200"/>
        <w:ind w:firstLine="540" w:left="0"/>
        <w:jc w:val="both"/>
      </w:pPr>
      <w:bookmarkStart w:id="23" w:name="Par116"/>
      <w:bookmarkEnd w:id="23"/>
      <w:r>
        <w:t xml:space="preserve">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w:t>
      </w:r>
      <w:r>
        <w:rPr>
          <w:color w:val="0000FF"/>
        </w:rPr>
        <w:fldChar w:fldCharType="begin"/>
      </w:r>
      <w:r>
        <w:rPr>
          <w:color w:val="0000FF"/>
        </w:rPr>
        <w:instrText>HYPERLINK "consultantplus://offline/ref=5CB5E174B5E5E13B3AF320076D4447EC61768EAFED8C15DD9BA94E7DCA60C367E51B21F93F22FE29E986AC1ABEm1o4H" \o ""ОК 029-2014 (КДЕС Ред. 2). Общероссийский классификатор видов экономической деятельности" (утв. Приказом Росстандарта от 31.01.2014 N 14-ст) (ред. от 12.02.2020){КонсультантПлюс}"</w:instrText>
      </w:r>
      <w:r>
        <w:rPr>
          <w:color w:val="0000FF"/>
        </w:rPr>
        <w:fldChar w:fldCharType="separate"/>
      </w:r>
      <w:r>
        <w:rPr>
          <w:color w:val="0000FF"/>
        </w:rPr>
        <w:t>классификатору</w:t>
      </w:r>
      <w:r>
        <w:rPr>
          <w:color w:val="0000FF"/>
        </w:rPr>
        <w:fldChar w:fldCharType="end"/>
      </w:r>
      <w:r>
        <w:t xml:space="preserve"> видов экономической деятельности;</w:t>
      </w:r>
    </w:p>
    <w:p w14:paraId="78000000">
      <w:pPr>
        <w:pStyle w:val="Style_1"/>
        <w:spacing w:before="200"/>
        <w:ind w:firstLine="540" w:left="0"/>
        <w:jc w:val="both"/>
      </w:pPr>
      <w:bookmarkStart w:id="24" w:name="Par117"/>
      <w:bookmarkEnd w:id="24"/>
      <w:r>
        <w:t>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t>
      </w:r>
    </w:p>
    <w:p w14:paraId="79000000">
      <w:pPr>
        <w:pStyle w:val="Style_1"/>
        <w:spacing w:before="200"/>
        <w:ind w:firstLine="540" w:left="0"/>
        <w:jc w:val="both"/>
      </w:pPr>
      <w:bookmarkStart w:id="25" w:name="Par118"/>
      <w:bookmarkEnd w:id="25"/>
      <w:r>
        <w:t xml:space="preserve">9) сведения о производимой юридическим лицом, индивидуальным предпринимателем продукции (в соответствии с Общероссийским </w:t>
      </w:r>
      <w:r>
        <w:rPr>
          <w:color w:val="0000FF"/>
        </w:rPr>
        <w:fldChar w:fldCharType="begin"/>
      </w:r>
      <w:r>
        <w:rPr>
          <w:color w:val="0000FF"/>
        </w:rPr>
        <w:instrText>HYPERLINK "consultantplus://offline/ref=5CB5E174B5E5E13B3AF320076D4447EC61768EAFED8315DD9BA94E7DCA60C367E51B21F93F22FE29E986AC1ABEm1o4H" \o ""ОК 034-2014 (КПЕС 2008). Общероссийский классификатор продукции по видам экономической деятельности" (утв. Приказом Росстандарта от 31.01.2014 N 14-ст) (ред. от 12.02.2020){КонсультантПлюс}"</w:instrText>
      </w:r>
      <w:r>
        <w:rPr>
          <w:color w:val="0000FF"/>
        </w:rPr>
        <w:fldChar w:fldCharType="separate"/>
      </w:r>
      <w:r>
        <w:rPr>
          <w:color w:val="0000FF"/>
        </w:rPr>
        <w:t>классификатором</w:t>
      </w:r>
      <w:r>
        <w:rPr>
          <w:color w:val="0000FF"/>
        </w:rPr>
        <w:fldChar w:fldCharType="end"/>
      </w:r>
      <w:r>
        <w:t xml:space="preserve"> продукции по видам экономической деятельности) с указанием на соответствие такой продукции критериям отнесения к инновационной продукции, высокотехнологичной продукции;</w:t>
      </w:r>
    </w:p>
    <w:p w14:paraId="7A000000">
      <w:pPr>
        <w:pStyle w:val="Style_1"/>
        <w:spacing w:before="200"/>
        <w:ind w:firstLine="540" w:left="0"/>
        <w:jc w:val="both"/>
      </w:pPr>
      <w:r>
        <w:t xml:space="preserve">10) сведения о включении юридического лица, индивидуального предпринимателя в реестры (перечни) субъектов малого и среднего предпринимательства - участников программ партнерства между юридическими лицами, являющимися заказчиками товаров, работ, услуг в соответствии с Федеральным </w:t>
      </w:r>
      <w:r>
        <w:rPr>
          <w:color w:val="0000FF"/>
        </w:rPr>
        <w:fldChar w:fldCharType="begin"/>
      </w:r>
      <w:r>
        <w:rPr>
          <w:color w:val="0000FF"/>
        </w:rPr>
        <w:instrText>HYPERLINK "consultantplus://offline/ref=5CB5E174B5E5E13B3AF320076D4447EC61768FA5E88A15DD9BA94E7DCA60C367E51B21F93F22FE29E986AC1ABEm1o4H"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и субъектами малого и среднего предпринимательства;</w:t>
      </w:r>
    </w:p>
    <w:p w14:paraId="7B000000">
      <w:pPr>
        <w:pStyle w:val="Style_1"/>
        <w:spacing w:before="200"/>
        <w:ind w:firstLine="540" w:left="0"/>
        <w:jc w:val="both"/>
      </w:pPr>
      <w:bookmarkStart w:id="26" w:name="Par120"/>
      <w:bookmarkEnd w:id="26"/>
      <w:r>
        <w:t xml:space="preserve">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w:t>
      </w:r>
      <w:r>
        <w:rPr>
          <w:color w:val="0000FF"/>
        </w:rPr>
        <w:fldChar w:fldCharType="begin"/>
      </w:r>
      <w:r>
        <w:rPr>
          <w:color w:val="0000FF"/>
        </w:rPr>
        <w:instrText>HYPERLINK "consultantplus://offline/ref=5CB5E174B5E5E13B3AF320076D4447EC61768FA5EA8315DD9BA94E7DCA60C367E51B21F93F22FE29E986AC1ABEm1o4H" \o "Федеральный закон от 05.04.2013 N 44-ФЗ (ред. от 24.04.2020) "О контрактной системе в сфере закупок товаров, работ, услуг для обеспечения государственных и муниципальных нужд"{КонсультантПлюс}"</w:instrText>
      </w:r>
      <w:r>
        <w:rPr>
          <w:color w:val="0000FF"/>
        </w:rPr>
        <w:fldChar w:fldCharType="separate"/>
      </w:r>
      <w:r>
        <w:rPr>
          <w:color w:val="0000FF"/>
        </w:rPr>
        <w:t>законом</w:t>
      </w:r>
      <w:r>
        <w:rPr>
          <w:color w:val="0000FF"/>
        </w:rPr>
        <w:fldChar w:fldCharType="end"/>
      </w:r>
      <w:r>
        <w:t xml:space="preserve"> от 5 апреля 2013 года N 44-ФЗ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w:t>
      </w:r>
      <w:r>
        <w:rPr>
          <w:color w:val="0000FF"/>
        </w:rPr>
        <w:fldChar w:fldCharType="begin"/>
      </w:r>
      <w:r>
        <w:rPr>
          <w:color w:val="0000FF"/>
        </w:rPr>
        <w:instrText>HYPERLINK "consultantplus://offline/ref=5CB5E174B5E5E13B3AF320076D4447EC61768FA5E88A15DD9BA94E7DCA60C367E51B21F93F22FE29E986AC1ABEm1o4H"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w:t>
      </w:r>
    </w:p>
    <w:p w14:paraId="7C00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7D000000">
            <w:pPr>
              <w:pStyle w:val="Style_1"/>
              <w:ind w:firstLine="0" w:left="0"/>
              <w:jc w:val="both"/>
              <w:rPr>
                <w:color w:val="392C69"/>
              </w:rPr>
            </w:pPr>
            <w:r>
              <w:rPr>
                <w:color w:val="392C69"/>
              </w:rPr>
              <w:t>КонсультантПлюс: примечание.</w:t>
            </w:r>
          </w:p>
          <w:p w14:paraId="7E000000">
            <w:pPr>
              <w:pStyle w:val="Style_1"/>
              <w:ind w:firstLine="0" w:left="0"/>
              <w:jc w:val="both"/>
              <w:rPr>
                <w:color w:val="392C69"/>
              </w:rPr>
            </w:pPr>
            <w:r>
              <w:rPr>
                <w:color w:val="392C69"/>
              </w:rPr>
              <w:t xml:space="preserve">Первое внесение в единый реестр сведений, предусмотренных п. 11.1 ч. 3 ст. 4.1 </w:t>
            </w:r>
            <w:r>
              <w:rPr>
                <w:color w:val="0000FF"/>
              </w:rPr>
              <w:fldChar w:fldCharType="begin"/>
            </w:r>
            <w:r>
              <w:rPr>
                <w:color w:val="0000FF"/>
              </w:rPr>
              <w:instrText>HYPERLINK "consultantplus://offline/ref=5CB5E174B5E5E13B3AF320076D4447EC617187AEE58E15DD9BA94E7DCA60C367F71B79F53E2AE02EEC93FA4BF841A8AFA896B63CE2294572mEoFH"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осуществляется</w:t>
            </w:r>
            <w:r>
              <w:rPr>
                <w:color w:val="0000FF"/>
              </w:rPr>
              <w:fldChar w:fldCharType="end"/>
            </w:r>
            <w:r>
              <w:rPr>
                <w:color w:val="392C69"/>
              </w:rPr>
              <w:t xml:space="preserve"> 10.04.2020 на основании сведений, представленных в соответствии с </w:t>
            </w:r>
            <w:r>
              <w:rPr>
                <w:color w:val="0000FF"/>
              </w:rPr>
              <w:fldChar w:fldCharType="begin"/>
            </w:r>
            <w:r>
              <w:rPr>
                <w:color w:val="0000FF"/>
              </w:rPr>
              <w:instrText>HYPERLINK "consultantplus://offline/ref=5CB5E174B5E5E13B3AF320076D4447EC617187AEE58E15DD9BA94E7DCA60C367F71B79F53E2AE02EED93FA4BF841A8AFA896B63CE2294572mEoFH"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ч. 3 ст. 2</w:t>
            </w:r>
            <w:r>
              <w:rPr>
                <w:color w:val="0000FF"/>
              </w:rPr>
              <w:fldChar w:fldCharType="end"/>
            </w:r>
            <w:r>
              <w:rPr>
                <w:color w:val="392C69"/>
              </w:rPr>
              <w:t xml:space="preserve"> ФЗ от 26.07.2019 N 245-ФЗ.</w:t>
            </w:r>
          </w:p>
        </w:tc>
      </w:tr>
    </w:tbl>
    <w:p w14:paraId="7F000000">
      <w:pPr>
        <w:pStyle w:val="Style_1"/>
        <w:spacing w:before="260"/>
        <w:ind w:firstLine="540" w:left="0"/>
        <w:jc w:val="both"/>
      </w:pPr>
      <w:r>
        <w:t>11.1) указание на то, что юридическое лицо или индивидуальный предприниматель является социальным предприятием;</w:t>
      </w:r>
    </w:p>
    <w:p w14:paraId="80000000">
      <w:pPr>
        <w:pStyle w:val="Style_1"/>
        <w:ind w:firstLine="0" w:left="0"/>
        <w:jc w:val="both"/>
      </w:pPr>
      <w:r>
        <w:t xml:space="preserve">(п. 11.1 введен Федеральным </w:t>
      </w:r>
      <w:r>
        <w:rPr>
          <w:color w:val="0000FF"/>
        </w:rPr>
        <w:fldChar w:fldCharType="begin"/>
      </w:r>
      <w:r>
        <w:rPr>
          <w:color w:val="0000FF"/>
        </w:rPr>
        <w:instrText>HYPERLINK "consultantplus://offline/ref=5CB5E174B5E5E13B3AF320076D4447EC617187AEE58E15DD9BA94E7DCA60C367F71B79F53E2AE028E893FA4BF841A8AFA896B63CE2294572mEoFH"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законом</w:t>
      </w:r>
      <w:r>
        <w:rPr>
          <w:color w:val="0000FF"/>
        </w:rPr>
        <w:fldChar w:fldCharType="end"/>
      </w:r>
      <w:r>
        <w:t xml:space="preserve"> от 26.07.2019 N 245-ФЗ)</w:t>
      </w:r>
    </w:p>
    <w:p w14:paraId="81000000">
      <w:pPr>
        <w:pStyle w:val="Style_1"/>
        <w:spacing w:before="200"/>
        <w:ind w:firstLine="540" w:left="0"/>
        <w:jc w:val="both"/>
      </w:pPr>
      <w:bookmarkStart w:id="27" w:name="Par125"/>
      <w:bookmarkEnd w:id="27"/>
      <w:r>
        <w:t>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w:t>
      </w:r>
    </w:p>
    <w:p w14:paraId="82000000">
      <w:pPr>
        <w:pStyle w:val="Style_1"/>
        <w:ind w:firstLine="0" w:left="0"/>
        <w:jc w:val="both"/>
      </w:pPr>
      <w:r>
        <w:t xml:space="preserve">(п. 12 в ред. Федерального </w:t>
      </w:r>
      <w:r>
        <w:rPr>
          <w:color w:val="0000FF"/>
        </w:rPr>
        <w:fldChar w:fldCharType="begin"/>
      </w:r>
      <w:r>
        <w:rPr>
          <w:color w:val="0000FF"/>
        </w:rPr>
        <w:instrText>HYPERLINK "consultantplus://offline/ref=5CB5E174B5E5E13B3AF320076D4447EC61738AA7E98815DD9BA94E7DCA60C367F71B79F53E2AE02AEC93FA4BF841A8AFA896B63CE2294572mEoFH"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83000000">
      <w:pPr>
        <w:pStyle w:val="Style_1"/>
        <w:spacing w:before="200"/>
        <w:ind w:firstLine="540" w:left="0"/>
        <w:jc w:val="both"/>
      </w:pPr>
      <w:bookmarkStart w:id="28" w:name="Par127"/>
      <w:bookmarkEnd w:id="28"/>
      <w:r>
        <w:t xml:space="preserve">4.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на основании сведений, содержащихся в едином государственном реестре юридических лиц, едином государственном реестре индивидуальных предпринимателей, представленных в соответствии с законодательством Российской Федерации о налогах и сборах сведений о среднесписочной численности работников за предшествующий календарный год, сведений о доходе, полученном от осуществления предпринимательской деятельности за предшествующий календарный год, сведений, содержащихся в документах, связанных с применением специальных налоговых режимов в предшествующем календарном году, а также сведений, представленных в уполномоченный орган в соответствии с </w:t>
      </w:r>
      <w:r>
        <w:rPr>
          <w:color w:val="0000FF"/>
        </w:rPr>
        <w:fldChar w:fldCharType="begin"/>
      </w:r>
      <w:r>
        <w:rPr>
          <w:color w:val="0000FF"/>
        </w:rPr>
        <w:instrText>HYPERLINK \l "Par129" \o "5.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в следующем порядке:"</w:instrText>
      </w:r>
      <w:r>
        <w:rPr>
          <w:color w:val="0000FF"/>
        </w:rPr>
        <w:fldChar w:fldCharType="separate"/>
      </w:r>
      <w:r>
        <w:rPr>
          <w:color w:val="0000FF"/>
        </w:rPr>
        <w:t>частями 5</w:t>
      </w:r>
      <w:r>
        <w:rPr>
          <w:color w:val="0000FF"/>
        </w:rPr>
        <w:fldChar w:fldCharType="end"/>
      </w:r>
      <w:r>
        <w:t xml:space="preserve"> - </w:t>
      </w:r>
      <w:r>
        <w:rPr>
          <w:color w:val="0000FF"/>
        </w:rPr>
        <w:fldChar w:fldCharType="begin"/>
      </w:r>
      <w:r>
        <w:rPr>
          <w:color w:val="0000FF"/>
        </w:rPr>
        <w:instrText>HYPERLINK \l "Par159" \o "6.4.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представляют в уполномоченный орган ежегодно до 5 июля сформированный по состоянию на 1 июля текущего календарного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w:instrText>
      </w:r>
      <w:r>
        <w:rPr>
          <w:color w:val="0000FF"/>
        </w:rPr>
        <w:fldChar w:fldCharType="separate"/>
      </w:r>
      <w:r>
        <w:rPr>
          <w:color w:val="0000FF"/>
        </w:rPr>
        <w:t>6.4</w:t>
      </w:r>
      <w:r>
        <w:rPr>
          <w:color w:val="0000FF"/>
        </w:rPr>
        <w:fldChar w:fldCharType="end"/>
      </w:r>
      <w:r>
        <w:t xml:space="preserve"> настоящей статьи.</w:t>
      </w:r>
    </w:p>
    <w:p w14:paraId="84000000">
      <w:pPr>
        <w:pStyle w:val="Style_1"/>
        <w:ind w:firstLine="0" w:left="0"/>
        <w:jc w:val="both"/>
      </w:pPr>
      <w:r>
        <w:t xml:space="preserve">(в ред. Федеральных законов от 03.08.2018 </w:t>
      </w:r>
      <w:r>
        <w:rPr>
          <w:color w:val="0000FF"/>
        </w:rPr>
        <w:fldChar w:fldCharType="begin"/>
      </w:r>
      <w:r>
        <w:rPr>
          <w:color w:val="0000FF"/>
        </w:rPr>
        <w:instrText>HYPERLINK "consultantplus://offline/ref=5CB5E174B5E5E13B3AF320076D4447EC61738AA7E98815DD9BA94E7DCA60C367F71B79F53E2AE02AEE93FA4BF841A8AFA896B63CE2294572mEoFH"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 xml:space="preserve">, от 26.07.2019 </w:t>
      </w:r>
      <w:r>
        <w:rPr>
          <w:color w:val="0000FF"/>
        </w:rPr>
        <w:fldChar w:fldCharType="begin"/>
      </w:r>
      <w:r>
        <w:rPr>
          <w:color w:val="0000FF"/>
        </w:rPr>
        <w:instrText>HYPERLINK "consultantplus://offline/ref=5CB5E174B5E5E13B3AF320076D4447EC617187AEE58E15DD9BA94E7DCA60C367F71B79F53E2AE028EA93FA4BF841A8AFA896B63CE2294572mEoFH"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N 245-ФЗ</w:t>
      </w:r>
      <w:r>
        <w:rPr>
          <w:color w:val="0000FF"/>
        </w:rPr>
        <w:fldChar w:fldCharType="end"/>
      </w:r>
      <w:r>
        <w:t>)</w:t>
      </w:r>
    </w:p>
    <w:p w14:paraId="85000000">
      <w:pPr>
        <w:pStyle w:val="Style_1"/>
        <w:spacing w:before="200"/>
        <w:ind w:firstLine="540" w:left="0"/>
        <w:jc w:val="both"/>
      </w:pPr>
      <w:bookmarkStart w:id="29" w:name="Par129"/>
      <w:bookmarkEnd w:id="29"/>
      <w:r>
        <w:t>5.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в следующем порядке:</w:t>
      </w:r>
    </w:p>
    <w:p w14:paraId="86000000">
      <w:pPr>
        <w:pStyle w:val="Style_1"/>
        <w:spacing w:before="200"/>
        <w:ind w:firstLine="540" w:left="0"/>
        <w:jc w:val="both"/>
      </w:pPr>
      <w:r>
        <w:t xml:space="preserve">1) указанные в </w:t>
      </w:r>
      <w:r>
        <w:rPr>
          <w:color w:val="0000FF"/>
        </w:rPr>
        <w:fldChar w:fldCharType="begin"/>
      </w:r>
      <w:r>
        <w:rPr>
          <w:color w:val="0000FF"/>
        </w:rPr>
        <w:instrText>HYPERLINK \l "Par108" \o "1) наименование юридического лица или фамилия, имя и (при наличии) отчество индивидуального предпринимателя;"</w:instrText>
      </w:r>
      <w:r>
        <w:rPr>
          <w:color w:val="0000FF"/>
        </w:rPr>
        <w:fldChar w:fldCharType="separate"/>
      </w:r>
      <w:r>
        <w:rPr>
          <w:color w:val="0000FF"/>
        </w:rPr>
        <w:t>пунктах 1</w:t>
      </w:r>
      <w:r>
        <w:rPr>
          <w:color w:val="0000FF"/>
        </w:rPr>
        <w:fldChar w:fldCharType="end"/>
      </w:r>
      <w:r>
        <w:t xml:space="preserve"> - </w:t>
      </w:r>
      <w:r>
        <w:rPr>
          <w:color w:val="0000FF"/>
        </w:rPr>
        <w:fldChar w:fldCharType="begin"/>
      </w:r>
      <w:r>
        <w:rPr>
          <w:color w:val="0000FF"/>
        </w:rPr>
        <w:instrText>HYPERLINK \l "Par113" \o "5.1) сведения о среднесписочной численности работников юридического лица за предшествующий календарный год в случае, если такие сведения размещены на официальном сайте уполномоченного органа в информационно-телекоммуникационной сети "Интернет" в соответствии с пунктом 1.1 статьи 102 Налогового кодекса Российской Федерации;"</w:instrText>
      </w:r>
      <w:r>
        <w:rPr>
          <w:color w:val="0000FF"/>
        </w:rPr>
        <w:fldChar w:fldCharType="separate"/>
      </w:r>
      <w:r>
        <w:rPr>
          <w:color w:val="0000FF"/>
        </w:rPr>
        <w:t>5.1</w:t>
      </w:r>
      <w:r>
        <w:rPr>
          <w:color w:val="0000FF"/>
        </w:rPr>
        <w:fldChar w:fldCharType="end"/>
      </w:r>
      <w:r>
        <w:t xml:space="preserve">, </w:t>
      </w:r>
      <w:r>
        <w:rPr>
          <w:color w:val="0000FF"/>
        </w:rPr>
        <w:fldChar w:fldCharType="begin"/>
      </w:r>
      <w:r>
        <w:rPr>
          <w:color w:val="0000FF"/>
        </w:rPr>
        <w:instrText>HYPERLINK \l "Par116" \o "7)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классификатору видов экономической деятельности;"</w:instrText>
      </w:r>
      <w:r>
        <w:rPr>
          <w:color w:val="0000FF"/>
        </w:rPr>
        <w:fldChar w:fldCharType="separate"/>
      </w:r>
      <w:r>
        <w:rPr>
          <w:color w:val="0000FF"/>
        </w:rPr>
        <w:t>7</w:t>
      </w:r>
      <w:r>
        <w:rPr>
          <w:color w:val="0000FF"/>
        </w:rPr>
        <w:fldChar w:fldCharType="end"/>
      </w:r>
      <w:r>
        <w:t xml:space="preserve"> и </w:t>
      </w:r>
      <w:r>
        <w:rPr>
          <w:color w:val="0000FF"/>
        </w:rPr>
        <w:fldChar w:fldCharType="begin"/>
      </w:r>
      <w:r>
        <w:rPr>
          <w:color w:val="0000FF"/>
        </w:rPr>
        <w:instrText>HYPERLINK \l "Par117" \o "8)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instrText>
      </w:r>
      <w:r>
        <w:rPr>
          <w:color w:val="0000FF"/>
        </w:rPr>
        <w:fldChar w:fldCharType="separate"/>
      </w:r>
      <w:r>
        <w:rPr>
          <w:color w:val="0000FF"/>
        </w:rPr>
        <w:t>8 части 3</w:t>
      </w:r>
      <w:r>
        <w:rPr>
          <w:color w:val="0000FF"/>
        </w:rPr>
        <w:fldChar w:fldCharType="end"/>
      </w:r>
      <w:r>
        <w:t xml:space="preserve"> настоящей статьи сведения о юридических лицах и об индивидуальных предпринимателях, отвечающих условиям отнесения к субъектам малого и среднего предпринимательства, установленным </w:t>
      </w:r>
      <w:r>
        <w:rPr>
          <w:color w:val="0000FF"/>
        </w:rPr>
        <w:fldChar w:fldCharType="begin"/>
      </w:r>
      <w:r>
        <w:rPr>
          <w:color w:val="0000FF"/>
        </w:rPr>
        <w:instrText>HYPERLINK \l "Par56" \o "Статья 4. Категории субъектов малого и среднего предпринимательства"</w:instrText>
      </w:r>
      <w:r>
        <w:rPr>
          <w:color w:val="0000FF"/>
        </w:rPr>
        <w:fldChar w:fldCharType="separate"/>
      </w:r>
      <w:r>
        <w:rPr>
          <w:color w:val="0000FF"/>
        </w:rPr>
        <w:t>статьей 4</w:t>
      </w:r>
      <w:r>
        <w:rPr>
          <w:color w:val="0000FF"/>
        </w:rPr>
        <w:fldChar w:fldCharType="end"/>
      </w:r>
      <w:r>
        <w:t xml:space="preserve"> настоящего Федерального закона (за исключением сведений о вновь созданных юридических лицах и вновь зарегистрированных индивидуальных предпринимателях, отвечающих условиям отнесения к субъектам малого и среднего предпринимательства, установленным </w:t>
      </w:r>
      <w:r>
        <w:rPr>
          <w:color w:val="0000FF"/>
        </w:rPr>
        <w:fldChar w:fldCharType="begin"/>
      </w:r>
      <w:r>
        <w:rPr>
          <w:color w:val="0000FF"/>
        </w:rPr>
        <w:instrText>HYPERLINK \l "Par92" \o "3. Категория субъекта малого или среднего предпринимательства определяется в соответствии с наибольшим по значению условием, установленным пунктами 2, 2.1 и 3 части 1.1 настоящей статьи, если иное не установлено настоящей частью. Категория субъекта малого или среднего предпринимательства для индивидуальных предпринимателей, не привлекавших для осуществления предпринимательской деятельности в предшествующем календарном году наемных работников, определяется в зависимости от величины полученного дохода в со..."</w:instrText>
      </w:r>
      <w:r>
        <w:rPr>
          <w:color w:val="0000FF"/>
        </w:rPr>
        <w:fldChar w:fldCharType="separate"/>
      </w:r>
      <w:r>
        <w:rPr>
          <w:color w:val="0000FF"/>
        </w:rPr>
        <w:t>частью 3 статьи 4 настоящего</w:t>
      </w:r>
      <w:r>
        <w:rPr>
          <w:color w:val="0000FF"/>
        </w:rPr>
        <w:fldChar w:fldCharType="end"/>
      </w:r>
      <w:r>
        <w:t xml:space="preserve"> Федерального закона), вносятся в единый реестр субъектов малого и среднего предпринимательства ежегодно 10 августа текущего календарного года на основе указанных в </w:t>
      </w:r>
      <w:r>
        <w:rPr>
          <w:color w:val="0000FF"/>
        </w:rPr>
        <w:fldChar w:fldCharType="begin"/>
      </w:r>
      <w:r>
        <w:rPr>
          <w:color w:val="0000FF"/>
        </w:rPr>
        <w:instrText>HYPERLINK \l "Par127" \o "4.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на основании сведений, содержащихся в едином государственном реестре юридических лиц, едином государственном реестре индивидуальных предпринимателей, представленных в соответствии с законодательством Российской Федерации о налогах и сборах сведений о среднесписочной численности ..."</w:instrText>
      </w:r>
      <w:r>
        <w:rPr>
          <w:color w:val="0000FF"/>
        </w:rPr>
        <w:fldChar w:fldCharType="separate"/>
      </w:r>
      <w:r>
        <w:rPr>
          <w:color w:val="0000FF"/>
        </w:rPr>
        <w:t>части 4</w:t>
      </w:r>
      <w:r>
        <w:rPr>
          <w:color w:val="0000FF"/>
        </w:rPr>
        <w:fldChar w:fldCharType="end"/>
      </w:r>
      <w:r>
        <w:t xml:space="preserve"> настоящей статьи сведений, имеющихся у уполномоченного органа по состоянию на 1 июля текущего календарного года;</w:t>
      </w:r>
    </w:p>
    <w:p w14:paraId="87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"consultantplus://offline/ref=5CB5E174B5E5E13B3AF320076D4447EC61738AA7E98815DD9BA94E7DCA60C367F71B79F53E2AE02AE893FA4BF841A8AFA896B63CE2294572mEoFH"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88000000">
      <w:pPr>
        <w:pStyle w:val="Style_1"/>
        <w:spacing w:before="200"/>
        <w:ind w:firstLine="540" w:left="0"/>
        <w:jc w:val="both"/>
      </w:pPr>
      <w:r>
        <w:t xml:space="preserve">2) указанные в </w:t>
      </w:r>
      <w:r>
        <w:rPr>
          <w:color w:val="0000FF"/>
        </w:rPr>
        <w:fldChar w:fldCharType="begin"/>
      </w:r>
      <w:r>
        <w:rPr>
          <w:color w:val="0000FF"/>
        </w:rPr>
        <w:instrText>HYPERLINK \l "Par108" \o "1) наименование юридического лица или фамилия, имя и (при наличии) отчество индивидуального предпринимателя;"</w:instrText>
      </w:r>
      <w:r>
        <w:rPr>
          <w:color w:val="0000FF"/>
        </w:rPr>
        <w:fldChar w:fldCharType="separate"/>
      </w:r>
      <w:r>
        <w:rPr>
          <w:color w:val="0000FF"/>
        </w:rPr>
        <w:t>пунктах 1</w:t>
      </w:r>
      <w:r>
        <w:rPr>
          <w:color w:val="0000FF"/>
        </w:rPr>
        <w:fldChar w:fldCharType="end"/>
      </w:r>
      <w:r>
        <w:t xml:space="preserve"> - </w:t>
      </w:r>
      <w:r>
        <w:rPr>
          <w:color w:val="0000FF"/>
        </w:rPr>
        <w:fldChar w:fldCharType="begin"/>
      </w:r>
      <w:r>
        <w:rPr>
          <w:color w:val="0000FF"/>
        </w:rPr>
        <w:instrText>HYPERLINK \l "Par112" \o "5) категория субъекта малого или среднего предпринимательства (микропредприятие, малое предприятие или среднее предприятие);"</w:instrText>
      </w:r>
      <w:r>
        <w:rPr>
          <w:color w:val="0000FF"/>
        </w:rPr>
        <w:fldChar w:fldCharType="separate"/>
      </w:r>
      <w:r>
        <w:rPr>
          <w:color w:val="0000FF"/>
        </w:rPr>
        <w:t>5</w:t>
      </w:r>
      <w:r>
        <w:rPr>
          <w:color w:val="0000FF"/>
        </w:rPr>
        <w:fldChar w:fldCharType="end"/>
      </w:r>
      <w:r>
        <w:t xml:space="preserve">, </w:t>
      </w:r>
      <w:r>
        <w:rPr>
          <w:color w:val="0000FF"/>
        </w:rPr>
        <w:fldChar w:fldCharType="begin"/>
      </w:r>
      <w:r>
        <w:rPr>
          <w:color w:val="0000FF"/>
        </w:rPr>
        <w:instrText>HYPERLINK \l "Par116" \o "7)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классификатору видов экономической деятельности;"</w:instrText>
      </w:r>
      <w:r>
        <w:rPr>
          <w:color w:val="0000FF"/>
        </w:rPr>
        <w:fldChar w:fldCharType="separate"/>
      </w:r>
      <w:r>
        <w:rPr>
          <w:color w:val="0000FF"/>
        </w:rPr>
        <w:t>7</w:t>
      </w:r>
      <w:r>
        <w:rPr>
          <w:color w:val="0000FF"/>
        </w:rPr>
        <w:fldChar w:fldCharType="end"/>
      </w:r>
      <w:r>
        <w:t xml:space="preserve"> и </w:t>
      </w:r>
      <w:r>
        <w:rPr>
          <w:color w:val="0000FF"/>
        </w:rPr>
        <w:fldChar w:fldCharType="begin"/>
      </w:r>
      <w:r>
        <w:rPr>
          <w:color w:val="0000FF"/>
        </w:rPr>
        <w:instrText>HYPERLINK \l "Par117" \o "8)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instrText>
      </w:r>
      <w:r>
        <w:rPr>
          <w:color w:val="0000FF"/>
        </w:rPr>
        <w:fldChar w:fldCharType="separate"/>
      </w:r>
      <w:r>
        <w:rPr>
          <w:color w:val="0000FF"/>
        </w:rPr>
        <w:t>8 части 3</w:t>
      </w:r>
      <w:r>
        <w:rPr>
          <w:color w:val="0000FF"/>
        </w:rPr>
        <w:fldChar w:fldCharType="end"/>
      </w:r>
      <w:r>
        <w:t xml:space="preserve"> настоящей статьи сведения о вновь созданных юридических лицах и вновь зарегистрированных индивидуальных предпринимателях, отвечающих условиям отнесения к субъектам малого и среднего предпринимательства, установленным </w:t>
      </w:r>
      <w:r>
        <w:rPr>
          <w:color w:val="0000FF"/>
        </w:rPr>
        <w:fldChar w:fldCharType="begin"/>
      </w:r>
      <w:r>
        <w:rPr>
          <w:color w:val="0000FF"/>
        </w:rPr>
        <w:instrText>HYPERLINK \l "Par92" \o "3. Категория субъекта малого или среднего предпринимательства определяется в соответствии с наибольшим по значению условием, установленным пунктами 2, 2.1 и 3 части 1.1 настоящей статьи, если иное не установлено настоящей частью. Категория субъекта малого или среднего предпринимательства для индивидуальных предпринимателей, не привлекавших для осуществления предпринимательской деятельности в предшествующем календарном году наемных работников, определяется в зависимости от величины полученного дохода в со..."</w:instrText>
      </w:r>
      <w:r>
        <w:rPr>
          <w:color w:val="0000FF"/>
        </w:rPr>
        <w:fldChar w:fldCharType="separate"/>
      </w:r>
      <w:r>
        <w:rPr>
          <w:color w:val="0000FF"/>
        </w:rPr>
        <w:t>частью 3 статьи 4</w:t>
      </w:r>
      <w:r>
        <w:rPr>
          <w:color w:val="0000FF"/>
        </w:rPr>
        <w:fldChar w:fldCharType="end"/>
      </w:r>
      <w:r>
        <w:t xml:space="preserve"> настоящего Федерального закона, вносятся в единый реестр субъектов малого и среднего предпринимательства 10-го числа месяца, следующего за месяцем внесения соответственно в единый государственный реестр юридических лиц, единый государственный реестр индивидуальных предпринимателей сведений о создании юридического лица, государственной регистрации физического лица в качестве индивидуального предпринимателя (за исключением сведений о таких юридических лицах, индивидуальных предпринимателях, деятельность которых прекращена в установленном порядке в месяце внесения соответственно в единый государственный реестр юридических лиц, единый государственный реестр индивидуальных предпринимателей сведений о создании юридического лица, государственной регистрации физического лица в качестве индивидуального предпринимателя). Внесение в единый реестр субъектов малого и среднего предпринимательства сведений о таких юридических лицах и индивидуальных предпринимателях осуществляется без учета условий, установленных </w:t>
      </w:r>
      <w:r>
        <w:rPr>
          <w:color w:val="0000FF"/>
        </w:rPr>
        <w:fldChar w:fldCharType="begin"/>
      </w:r>
      <w:r>
        <w:rPr>
          <w:color w:val="0000FF"/>
        </w:rPr>
        <w:instrText>HYPERLINK \l "Par80" \o "2)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w:instrText>
      </w:r>
      <w:r>
        <w:rPr>
          <w:color w:val="0000FF"/>
        </w:rPr>
        <w:fldChar w:fldCharType="separate"/>
      </w:r>
      <w:r>
        <w:rPr>
          <w:color w:val="0000FF"/>
        </w:rPr>
        <w:t>пунктами 2</w:t>
      </w:r>
      <w:r>
        <w:rPr>
          <w:color w:val="0000FF"/>
        </w:rPr>
        <w:fldChar w:fldCharType="end"/>
      </w:r>
      <w:r>
        <w:t xml:space="preserve">, </w:t>
      </w:r>
      <w:r>
        <w:rPr>
          <w:color w:val="0000FF"/>
        </w:rPr>
        <w:fldChar w:fldCharType="begin"/>
      </w:r>
      <w:r>
        <w:rPr>
          <w:color w:val="0000FF"/>
        </w:rPr>
        <w:instrText>HYPERLINK \l "Par86" \o "2.1)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"б"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"Пр..."</w:instrText>
      </w:r>
      <w:r>
        <w:rPr>
          <w:color w:val="0000FF"/>
        </w:rPr>
        <w:fldChar w:fldCharType="separate"/>
      </w:r>
      <w:r>
        <w:rPr>
          <w:color w:val="0000FF"/>
        </w:rPr>
        <w:t>2.1</w:t>
      </w:r>
      <w:r>
        <w:rPr>
          <w:color w:val="0000FF"/>
        </w:rPr>
        <w:fldChar w:fldCharType="end"/>
      </w:r>
      <w:r>
        <w:t xml:space="preserve"> и </w:t>
      </w:r>
      <w:r>
        <w:rPr>
          <w:color w:val="0000FF"/>
        </w:rPr>
        <w:fldChar w:fldCharType="begin"/>
      </w:r>
      <w:r>
        <w:rPr>
          <w:color w:val="0000FF"/>
        </w:rPr>
        <w:instrText>HYPERLINK \l "Par88" \o "3)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w:instrText>
      </w:r>
      <w:r>
        <w:rPr>
          <w:color w:val="0000FF"/>
        </w:rPr>
        <w:fldChar w:fldCharType="separate"/>
      </w:r>
      <w:r>
        <w:rPr>
          <w:color w:val="0000FF"/>
        </w:rPr>
        <w:t>3 части 1.1 статьи 4</w:t>
      </w:r>
      <w:r>
        <w:rPr>
          <w:color w:val="0000FF"/>
        </w:rPr>
        <w:fldChar w:fldCharType="end"/>
      </w:r>
      <w:r>
        <w:t xml:space="preserve"> настоящего Федерального закона;</w:t>
      </w:r>
    </w:p>
    <w:p w14:paraId="89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"consultantplus://offline/ref=5CB5E174B5E5E13B3AF320076D4447EC60718EAFE48215DD9BA94E7DCA60C367F71B79F53E2AE02BEE93FA4BF841A8AFA896B63CE2294572mEoFH" \o "Федеральный закон от 26.07.2017 N 207-ФЗ "О внесении изменений в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26.07.2017 N 207-ФЗ)</w:t>
      </w:r>
    </w:p>
    <w:p w14:paraId="8A000000">
      <w:pPr>
        <w:pStyle w:val="Style_1"/>
        <w:spacing w:before="200"/>
        <w:ind w:firstLine="540" w:left="0"/>
        <w:jc w:val="both"/>
      </w:pPr>
      <w:r>
        <w:t xml:space="preserve">3) содержащиеся в едином реестре субъектов малого и среднего предпринимательства сведения, указанные в </w:t>
      </w:r>
      <w:r>
        <w:rPr>
          <w:color w:val="0000FF"/>
        </w:rPr>
        <w:fldChar w:fldCharType="begin"/>
      </w:r>
      <w:r>
        <w:rPr>
          <w:color w:val="0000FF"/>
        </w:rPr>
        <w:instrText>HYPERLINK \l "Par108" \o "1) наименование юридического лица или фамилия, имя и (при наличии) отчество индивидуального предпринимателя;"</w:instrText>
      </w:r>
      <w:r>
        <w:rPr>
          <w:color w:val="0000FF"/>
        </w:rPr>
        <w:fldChar w:fldCharType="separate"/>
      </w:r>
      <w:r>
        <w:rPr>
          <w:color w:val="0000FF"/>
        </w:rPr>
        <w:t>пунктах 1</w:t>
      </w:r>
      <w:r>
        <w:rPr>
          <w:color w:val="0000FF"/>
        </w:rPr>
        <w:fldChar w:fldCharType="end"/>
      </w:r>
      <w:r>
        <w:t xml:space="preserve">, </w:t>
      </w:r>
      <w:r>
        <w:rPr>
          <w:color w:val="0000FF"/>
        </w:rPr>
        <w:fldChar w:fldCharType="begin"/>
      </w:r>
      <w:r>
        <w:rPr>
          <w:color w:val="0000FF"/>
        </w:rPr>
        <w:instrText>HYPERLINK \l "Par110" \o "3) место нахождения юридического лица или место жительства индивидуального предпринимателя;"</w:instrText>
      </w:r>
      <w:r>
        <w:rPr>
          <w:color w:val="0000FF"/>
        </w:rPr>
        <w:fldChar w:fldCharType="separate"/>
      </w:r>
      <w:r>
        <w:rPr>
          <w:color w:val="0000FF"/>
        </w:rPr>
        <w:t>3</w:t>
      </w:r>
      <w:r>
        <w:rPr>
          <w:color w:val="0000FF"/>
        </w:rPr>
        <w:fldChar w:fldCharType="end"/>
      </w:r>
      <w:r>
        <w:t xml:space="preserve">, </w:t>
      </w:r>
      <w:r>
        <w:rPr>
          <w:color w:val="0000FF"/>
        </w:rPr>
        <w:fldChar w:fldCharType="begin"/>
      </w:r>
      <w:r>
        <w:rPr>
          <w:color w:val="0000FF"/>
        </w:rPr>
        <w:instrText>HYPERLINK \l "Par116" \o "7)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классификатору видов экономической деятельности;"</w:instrText>
      </w:r>
      <w:r>
        <w:rPr>
          <w:color w:val="0000FF"/>
        </w:rPr>
        <w:fldChar w:fldCharType="separate"/>
      </w:r>
      <w:r>
        <w:rPr>
          <w:color w:val="0000FF"/>
        </w:rPr>
        <w:t>7</w:t>
      </w:r>
      <w:r>
        <w:rPr>
          <w:color w:val="0000FF"/>
        </w:rPr>
        <w:fldChar w:fldCharType="end"/>
      </w:r>
      <w:r>
        <w:t xml:space="preserve"> и </w:t>
      </w:r>
      <w:r>
        <w:rPr>
          <w:color w:val="0000FF"/>
        </w:rPr>
        <w:fldChar w:fldCharType="begin"/>
      </w:r>
      <w:r>
        <w:rPr>
          <w:color w:val="0000FF"/>
        </w:rPr>
        <w:instrText>HYPERLINK \l "Par117" \o "8)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instrText>
      </w:r>
      <w:r>
        <w:rPr>
          <w:color w:val="0000FF"/>
        </w:rPr>
        <w:fldChar w:fldCharType="separate"/>
      </w:r>
      <w:r>
        <w:rPr>
          <w:color w:val="0000FF"/>
        </w:rPr>
        <w:t>8 части 3</w:t>
      </w:r>
      <w:r>
        <w:rPr>
          <w:color w:val="0000FF"/>
        </w:rPr>
        <w:fldChar w:fldCharType="end"/>
      </w:r>
      <w:r>
        <w:t xml:space="preserve"> настоящей статьи, в случае их изменения вносятся в единый реестр субъектов малого и среднего предпринимательства или исключаются из указанного реестра 10-го числа месяца, следующего за месяцем внесения соответствующих сведений в единый государственный реестр юридических лиц, единый государственный реестр индивидуальных предпринимателей;</w:t>
      </w:r>
    </w:p>
    <w:p w14:paraId="8B000000">
      <w:pPr>
        <w:pStyle w:val="Style_1"/>
        <w:spacing w:before="200"/>
        <w:ind w:firstLine="540" w:left="0"/>
        <w:jc w:val="both"/>
      </w:pPr>
      <w:r>
        <w:t xml:space="preserve">4) сведения, указанные в </w:t>
      </w:r>
      <w:r>
        <w:rPr>
          <w:color w:val="0000FF"/>
        </w:rPr>
        <w:fldChar w:fldCharType="begin"/>
      </w:r>
      <w:r>
        <w:rPr>
          <w:color w:val="0000FF"/>
        </w:rPr>
        <w:instrText>HYPERLINK \l "Par115" \o "6) указание на то, что юридическое лицо или индивидуальный предприниматель является соответственно вновь созданным юридическим лицом, вновь зарегистрированным индивидуальным предпринимателем;"</w:instrText>
      </w:r>
      <w:r>
        <w:rPr>
          <w:color w:val="0000FF"/>
        </w:rPr>
        <w:fldChar w:fldCharType="separate"/>
      </w:r>
      <w:r>
        <w:rPr>
          <w:color w:val="0000FF"/>
        </w:rPr>
        <w:t>пункте 6 части 3</w:t>
      </w:r>
      <w:r>
        <w:rPr>
          <w:color w:val="0000FF"/>
        </w:rPr>
        <w:fldChar w:fldCharType="end"/>
      </w:r>
      <w:r>
        <w:t xml:space="preserve"> настоящей статьи, подлежат исключению из единого реестра субъектов малого и среднего предпринимательства 10 августа года, следующего за годом, в котором такие сведения внесены в указанный реестр;</w:t>
      </w:r>
    </w:p>
    <w:p w14:paraId="8C000000">
      <w:pPr>
        <w:pStyle w:val="Style_1"/>
        <w:spacing w:before="200"/>
        <w:ind w:firstLine="540" w:left="0"/>
        <w:jc w:val="both"/>
      </w:pPr>
      <w:r>
        <w:t xml:space="preserve">5) содержащиеся в едином реестре субъектов малого и среднего предпринимательства сведения о юридических лицах, об индивидуальных предпринимателях исключаются из указанного реестра 10 августа текущего календарного года в случае, если такие юридические лица, индивидуальные предприниматели не представили в соответствии с законодательством Российской Федерации о налогах и сборах сведения о среднесписочной численности работников за предшествующий календарный год и (или) налоговую отчетность, позволяющую определить величину дохода, полученного от осуществления предпринимательской деятельности за предшествующий календарный год, либо такие юридические лица, индивидуальные предприниматели не соответствуют условиям, установленным </w:t>
      </w:r>
      <w:r>
        <w:rPr>
          <w:color w:val="0000FF"/>
        </w:rPr>
        <w:fldChar w:fldCharType="begin"/>
      </w:r>
      <w:r>
        <w:rPr>
          <w:color w:val="0000FF"/>
        </w:rPr>
        <w:instrText>HYPERLINK \l "Par56" \o "Статья 4. Категории субъектов малого и среднего предпринимательства"</w:instrText>
      </w:r>
      <w:r>
        <w:rPr>
          <w:color w:val="0000FF"/>
        </w:rPr>
        <w:fldChar w:fldCharType="separate"/>
      </w:r>
      <w:r>
        <w:rPr>
          <w:color w:val="0000FF"/>
        </w:rPr>
        <w:t>статьей 4</w:t>
      </w:r>
      <w:r>
        <w:rPr>
          <w:color w:val="0000FF"/>
        </w:rPr>
        <w:fldChar w:fldCharType="end"/>
      </w:r>
      <w:r>
        <w:t xml:space="preserve"> настоящего Федерального закона;</w:t>
      </w:r>
    </w:p>
    <w:p w14:paraId="8D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"consultantplus://offline/ref=5CB5E174B5E5E13B3AF320076D4447EC61738AA7E98815DD9BA94E7DCA60C367F71B79F53E2AE02AE993FA4BF841A8AFA896B63CE2294572mEoFH"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8E000000">
      <w:pPr>
        <w:pStyle w:val="Style_1"/>
        <w:spacing w:before="200"/>
        <w:ind w:firstLine="540" w:left="0"/>
        <w:jc w:val="both"/>
      </w:pPr>
      <w:r>
        <w:t xml:space="preserve">6) сведения, указанные в </w:t>
      </w:r>
      <w:r>
        <w:rPr>
          <w:color w:val="0000FF"/>
        </w:rPr>
        <w:fldChar w:fldCharType="begin"/>
      </w:r>
      <w:r>
        <w:rPr>
          <w:color w:val="0000FF"/>
        </w:rPr>
        <w:instrText>HYPERLINK \l "Par118" \o "9) сведения о производимой юридическим лицом, индивидуальным предпринимателем продукции (в соответствии с Общероссийским классификатором продукции по видам экономической деятельности) с указанием на соответствие такой продукции критериям отнесения к инновационной продукции, высокотехнологичной продукции;"</w:instrText>
      </w:r>
      <w:r>
        <w:rPr>
          <w:color w:val="0000FF"/>
        </w:rPr>
        <w:fldChar w:fldCharType="separate"/>
      </w:r>
      <w:r>
        <w:rPr>
          <w:color w:val="0000FF"/>
        </w:rPr>
        <w:t>пунктах 9</w:t>
      </w:r>
      <w:r>
        <w:rPr>
          <w:color w:val="0000FF"/>
        </w:rPr>
        <w:fldChar w:fldCharType="end"/>
      </w:r>
      <w:r>
        <w:t xml:space="preserve"> - </w:t>
      </w:r>
      <w:r>
        <w:rPr>
          <w:color w:val="0000FF"/>
        </w:rPr>
        <w:fldChar w:fldCharType="begin"/>
      </w:r>
      <w:r>
        <w:rPr>
          <w:color w:val="0000FF"/>
        </w:rPr>
        <w:instrText>HYPERLINK \l "Par120" \o "11)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законом от 18 июля 2011 года N 223-ФЗ "О закупках товаров, работ, услуг отдельными видами юридических лиц";"</w:instrText>
      </w:r>
      <w:r>
        <w:rPr>
          <w:color w:val="0000FF"/>
        </w:rPr>
        <w:fldChar w:fldCharType="separate"/>
      </w:r>
      <w:r>
        <w:rPr>
          <w:color w:val="0000FF"/>
        </w:rPr>
        <w:t>11 части 3</w:t>
      </w:r>
      <w:r>
        <w:rPr>
          <w:color w:val="0000FF"/>
        </w:rPr>
        <w:fldChar w:fldCharType="end"/>
      </w:r>
      <w:r>
        <w:t xml:space="preserve"> настоящей статьи, вносятся в единый реестр субъектов малого и среднего предпринимательства 10-го числа месяца, следующего за месяцем получения указанных сведений уполномоченным органом в соответствии с </w:t>
      </w:r>
      <w:r>
        <w:rPr>
          <w:color w:val="0000FF"/>
        </w:rPr>
        <w:fldChar w:fldCharType="begin"/>
      </w:r>
      <w:r>
        <w:rPr>
          <w:color w:val="0000FF"/>
        </w:rPr>
        <w:instrText>HYPERLINK \l "Par167" \o "8. Сведения, указанные в пунктах 9 - 11 части 3 настоящей статьи, в целях внесения таких сведений в единый реестр субъектов малого и среднего предпринимательства представляются в форме электронных документов, подписанных усиленной квалифицированной электронной подписью, в уполномоченный орган юридическими лицами и индивидуальными предпринимателями, сведения о которых внесены в указанный реестр, с использованием официального сайта уполномоченного органа в сети "Интернет"."</w:instrText>
      </w:r>
      <w:r>
        <w:rPr>
          <w:color w:val="0000FF"/>
        </w:rPr>
        <w:fldChar w:fldCharType="separate"/>
      </w:r>
      <w:r>
        <w:rPr>
          <w:color w:val="0000FF"/>
        </w:rPr>
        <w:t>частью 8</w:t>
      </w:r>
      <w:r>
        <w:rPr>
          <w:color w:val="0000FF"/>
        </w:rPr>
        <w:fldChar w:fldCharType="end"/>
      </w:r>
      <w:r>
        <w:t xml:space="preserve"> настоящей статьи;</w:t>
      </w:r>
    </w:p>
    <w:p w14:paraId="8F000000">
      <w:pPr>
        <w:pStyle w:val="Style_1"/>
        <w:spacing w:before="200"/>
        <w:ind w:firstLine="540" w:left="0"/>
        <w:jc w:val="both"/>
      </w:pPr>
      <w:r>
        <w:t>7) сведения о юридических лицах и об индивидуальных предпринимателях, деятельность которых прекращена в установленном порядке, исключаются из единого реестра субъектов малого и среднего предпринимательства 10-го числа месяца, следующего за месяцем внесения соответственно в единый государственный реестр юридических лиц, единый государственный реестр индивидуальных предпринимателей сведений о прекращении деятельности юридического лица, индивидуального предпринимателя;</w:t>
      </w:r>
    </w:p>
    <w:p w14:paraId="90000000">
      <w:pPr>
        <w:pStyle w:val="Style_1"/>
        <w:spacing w:before="200"/>
        <w:ind w:firstLine="540" w:left="0"/>
        <w:jc w:val="both"/>
      </w:pPr>
      <w:r>
        <w:t xml:space="preserve">8) сведения, указанные в </w:t>
      </w:r>
      <w:r>
        <w:rPr>
          <w:color w:val="0000FF"/>
        </w:rPr>
        <w:fldChar w:fldCharType="begin"/>
      </w:r>
      <w:r>
        <w:rPr>
          <w:color w:val="0000FF"/>
        </w:rPr>
        <w:instrText>HYPERLINK \l "Par125" \o "12)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w:instrText>
      </w:r>
      <w:r>
        <w:rPr>
          <w:color w:val="0000FF"/>
        </w:rPr>
        <w:fldChar w:fldCharType="separate"/>
      </w:r>
      <w:r>
        <w:rPr>
          <w:color w:val="0000FF"/>
        </w:rPr>
        <w:t>пункте 12 части 3</w:t>
      </w:r>
      <w:r>
        <w:rPr>
          <w:color w:val="0000FF"/>
        </w:rPr>
        <w:fldChar w:fldCharType="end"/>
      </w:r>
      <w:r>
        <w:t xml:space="preserve"> настоящей статьи, вносятся в единый реестр субъектов малого и среднего предпринимательства и исключаются из него в сроки, установленные Правительством Российской Федерации;</w:t>
      </w:r>
    </w:p>
    <w:p w14:paraId="91000000">
      <w:pPr>
        <w:pStyle w:val="Style_1"/>
        <w:ind w:firstLine="0" w:left="0"/>
        <w:jc w:val="both"/>
      </w:pPr>
      <w:r>
        <w:t xml:space="preserve">(п. 8 введен Федеральным </w:t>
      </w:r>
      <w:r>
        <w:rPr>
          <w:color w:val="0000FF"/>
        </w:rPr>
        <w:fldChar w:fldCharType="begin"/>
      </w:r>
      <w:r>
        <w:rPr>
          <w:color w:val="0000FF"/>
        </w:rPr>
        <w:instrText>HYPERLINK "consultantplus://offline/ref=5CB5E174B5E5E13B3AF320076D4447EC61738AA7E98815DD9BA94E7DCA60C367F71B79F53E2AE02AEA93FA4BF841A8AFA896B63CE2294572mEoFH"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03.08.2018 N 313-ФЗ)</w:t>
      </w:r>
    </w:p>
    <w:p w14:paraId="92000000">
      <w:pPr>
        <w:pStyle w:val="Style_1"/>
        <w:spacing w:before="200"/>
        <w:ind w:firstLine="540" w:left="0"/>
        <w:jc w:val="both"/>
      </w:pPr>
      <w:r>
        <w:t xml:space="preserve">9) сведения, указанные в </w:t>
      </w:r>
      <w:r>
        <w:rPr>
          <w:color w:val="0000FF"/>
        </w:rPr>
        <w:fldChar w:fldCharType="begin"/>
      </w:r>
      <w:r>
        <w:rPr>
          <w:color w:val="0000FF"/>
        </w:rPr>
        <w:instrText>HYPERLINK \l "Par120" \o "11)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законом от 18 июля 2011 года N 223-ФЗ "О закупках товаров, работ, услуг отдельными видами юридических лиц";"</w:instrText>
      </w:r>
      <w:r>
        <w:rPr>
          <w:color w:val="0000FF"/>
        </w:rPr>
        <w:fldChar w:fldCharType="separate"/>
      </w:r>
      <w:r>
        <w:rPr>
          <w:color w:val="0000FF"/>
        </w:rPr>
        <w:t>пункте 11.1 части 3</w:t>
      </w:r>
      <w:r>
        <w:rPr>
          <w:color w:val="0000FF"/>
        </w:rPr>
        <w:fldChar w:fldCharType="end"/>
      </w:r>
      <w:r>
        <w:t xml:space="preserve"> настоящей статьи, вносятся в единый реестр субъектов малого и среднего предпринимательства или исключаются из него ежегодно 10 августа текущего календарного года на основании сведений, представленных в уполномоченный орган в соответствии с </w:t>
      </w:r>
      <w:r>
        <w:rPr>
          <w:color w:val="0000FF"/>
        </w:rPr>
        <w:fldChar w:fldCharType="begin"/>
      </w:r>
      <w:r>
        <w:rPr>
          <w:color w:val="0000FF"/>
        </w:rPr>
        <w:instrText>HYPERLINK \l "Par159" \o "6.4.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представляют в уполномоченный орган ежегодно до 5 июля сформированный по состоянию на 1 июля текущего календарного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w:instrText>
      </w:r>
      <w:r>
        <w:rPr>
          <w:color w:val="0000FF"/>
        </w:rPr>
        <w:fldChar w:fldCharType="separate"/>
      </w:r>
      <w:r>
        <w:rPr>
          <w:color w:val="0000FF"/>
        </w:rPr>
        <w:t>частью 6.4</w:t>
      </w:r>
      <w:r>
        <w:rPr>
          <w:color w:val="0000FF"/>
        </w:rPr>
        <w:fldChar w:fldCharType="end"/>
      </w:r>
      <w:r>
        <w:t xml:space="preserve"> настоящей статьи.</w:t>
      </w:r>
    </w:p>
    <w:p w14:paraId="93000000">
      <w:pPr>
        <w:pStyle w:val="Style_1"/>
        <w:ind w:firstLine="0" w:left="0"/>
        <w:jc w:val="both"/>
      </w:pPr>
      <w:r>
        <w:t xml:space="preserve">(п. 9 введен Федеральным </w:t>
      </w:r>
      <w:r>
        <w:rPr>
          <w:color w:val="0000FF"/>
        </w:rPr>
        <w:fldChar w:fldCharType="begin"/>
      </w:r>
      <w:r>
        <w:rPr>
          <w:color w:val="0000FF"/>
        </w:rPr>
        <w:instrText>HYPERLINK "consultantplus://offline/ref=5CB5E174B5E5E13B3AF320076D4447EC617187AEE58E15DD9BA94E7DCA60C367F71B79F53E2AE028EB93FA4BF841A8AFA896B63CE2294572mEoFH"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законом</w:t>
      </w:r>
      <w:r>
        <w:rPr>
          <w:color w:val="0000FF"/>
        </w:rPr>
        <w:fldChar w:fldCharType="end"/>
      </w:r>
      <w:r>
        <w:t xml:space="preserve"> от 26.07.2019 N 245-ФЗ)</w:t>
      </w:r>
    </w:p>
    <w:p w14:paraId="94000000">
      <w:pPr>
        <w:pStyle w:val="Style_1"/>
        <w:spacing w:before="200"/>
        <w:ind w:firstLine="540" w:left="0"/>
        <w:jc w:val="both"/>
      </w:pPr>
      <w:bookmarkStart w:id="30" w:name="Par144"/>
      <w:bookmarkEnd w:id="30"/>
      <w:r>
        <w:t>6. В целях ведения единого реестра 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w:t>
      </w:r>
    </w:p>
    <w:p w14:paraId="95000000">
      <w:pPr>
        <w:pStyle w:val="Style_1"/>
        <w:spacing w:before="200"/>
        <w:ind w:firstLine="540" w:left="0"/>
        <w:jc w:val="both"/>
      </w:pPr>
      <w:r>
        <w:t>1) биржами - сформированный в порядке, установленном Правительством Российской Федерации, перечень акционерных обществ, акции которых обращаются на организованном рынке ценных бумаг и отнесены к акциям высокотехнологичного (инновационного) сектора экономики;</w:t>
      </w:r>
    </w:p>
    <w:p w14:paraId="96000000">
      <w:pPr>
        <w:pStyle w:val="Style_1"/>
        <w:spacing w:before="200"/>
        <w:ind w:firstLine="540" w:left="0"/>
        <w:jc w:val="both"/>
      </w:pPr>
      <w:r>
        <w:t>2)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научной и научно-технической деятельности, - перечень хозяйственных обществ, хозяйственных партнерств,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w:t>
      </w:r>
    </w:p>
    <w:p w14:paraId="97000000">
      <w:pPr>
        <w:pStyle w:val="Style_1"/>
        <w:spacing w:before="200"/>
        <w:ind w:firstLine="540" w:left="0"/>
        <w:jc w:val="both"/>
      </w:pPr>
      <w:r>
        <w:t xml:space="preserve">3) управляющей компанией, действующей в соответствии с Федеральным </w:t>
      </w:r>
      <w:r>
        <w:rPr>
          <w:color w:val="0000FF"/>
        </w:rPr>
        <w:fldChar w:fldCharType="begin"/>
      </w:r>
      <w:r>
        <w:rPr>
          <w:color w:val="0000FF"/>
        </w:rPr>
        <w:instrText>HYPERLINK "consultantplus://offline/ref=5CB5E174B5E5E13B3AF320076D4447EC61708EA0E58E15DD9BA94E7DCA60C367E51B21F93F22FE29E986AC1ABEm1o4H" \o "Федеральный закон от 28.09.2010 N 244-ФЗ (ред. от 02.08.2019) "Об инновационном центре "Сколково"{КонсультантПлюс}"</w:instrText>
      </w:r>
      <w:r>
        <w:rPr>
          <w:color w:val="0000FF"/>
        </w:rPr>
        <w:fldChar w:fldCharType="separate"/>
      </w:r>
      <w:r>
        <w:rPr>
          <w:color w:val="0000FF"/>
        </w:rPr>
        <w:t>законом</w:t>
      </w:r>
      <w:r>
        <w:rPr>
          <w:color w:val="0000FF"/>
        </w:rPr>
        <w:fldChar w:fldCharType="end"/>
      </w:r>
      <w:r>
        <w:t xml:space="preserve"> от 28 сентября 2010 года N 244-ФЗ "Об инновационном центре "Сколково", - реестр участников проекта, предусмотренный указанным Федеральным </w:t>
      </w:r>
      <w:r>
        <w:rPr>
          <w:color w:val="0000FF"/>
        </w:rPr>
        <w:fldChar w:fldCharType="begin"/>
      </w:r>
      <w:r>
        <w:rPr>
          <w:color w:val="0000FF"/>
        </w:rPr>
        <w:instrText>HYPERLINK "consultantplus://offline/ref=5CB5E174B5E5E13B3AF320076D4447EC61708EA0E58E15DD9BA94E7DCA60C367E51B21F93F22FE29E986AC1ABEm1o4H" \o "Федеральный закон от 28.09.2010 N 244-ФЗ (ред. от 02.08.2019) "Об инновационном центре "Сколково"{КонсультантПлюс}"</w:instrText>
      </w:r>
      <w:r>
        <w:rPr>
          <w:color w:val="0000FF"/>
        </w:rPr>
        <w:fldChar w:fldCharType="separate"/>
      </w:r>
      <w:r>
        <w:rPr>
          <w:color w:val="0000FF"/>
        </w:rPr>
        <w:t>законом</w:t>
      </w:r>
      <w:r>
        <w:rPr>
          <w:color w:val="0000FF"/>
        </w:rPr>
        <w:fldChar w:fldCharType="end"/>
      </w:r>
      <w:r>
        <w:t>;</w:t>
      </w:r>
    </w:p>
    <w:p w14:paraId="98000000">
      <w:pPr>
        <w:pStyle w:val="Style_1"/>
        <w:spacing w:before="200"/>
        <w:ind w:firstLine="540" w:left="0"/>
        <w:jc w:val="both"/>
      </w:pPr>
      <w:r>
        <w:t xml:space="preserve">4)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 перечень хозяйственных обществ, хозяйственных партнерств, учредителями (участниками) которых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w:t>
      </w:r>
      <w:r>
        <w:rPr>
          <w:color w:val="0000FF"/>
        </w:rPr>
        <w:fldChar w:fldCharType="begin"/>
      </w:r>
      <w:r>
        <w:rPr>
          <w:color w:val="0000FF"/>
        </w:rPr>
        <w:instrText>HYPERLINK "consultantplus://offline/ref=5CB5E174B5E5E13B3AF320076D4447EC61768FA5EB8B15DD9BA94E7DCA60C367E51B21F93F22FE29E986AC1ABEm1o4H" \o "Федеральный закон от 23.08.1996 N 127-ФЗ (ред. от 24.04.2020) "О науке и государственной научно-технической политике"{КонсультантПлюс}"</w:instrText>
      </w:r>
      <w:r>
        <w:rPr>
          <w:color w:val="0000FF"/>
        </w:rPr>
        <w:fldChar w:fldCharType="separate"/>
      </w:r>
      <w:r>
        <w:rPr>
          <w:color w:val="0000FF"/>
        </w:rPr>
        <w:t>законом</w:t>
      </w:r>
      <w:r>
        <w:rPr>
          <w:color w:val="0000FF"/>
        </w:rPr>
        <w:fldChar w:fldCharType="end"/>
      </w:r>
      <w:r>
        <w:t xml:space="preserve"> от 23 августа 1996 года N 127-ФЗ "О науке и государственной научно-технической политике".</w:t>
      </w:r>
    </w:p>
    <w:p w14:paraId="99000000">
      <w:pPr>
        <w:pStyle w:val="Style_1"/>
        <w:spacing w:before="200"/>
        <w:ind w:firstLine="540" w:left="0"/>
        <w:jc w:val="both"/>
      </w:pPr>
      <w:r>
        <w:t xml:space="preserve">5) уполномоченным Правительством Российской Федерации федеральным органом исполнительной власти в сфере промышленной политики - сформированный в </w:t>
      </w:r>
      <w:r>
        <w:rPr>
          <w:color w:val="0000FF"/>
        </w:rPr>
        <w:fldChar w:fldCharType="begin"/>
      </w:r>
      <w:r>
        <w:rPr>
          <w:color w:val="0000FF"/>
        </w:rPr>
        <w:instrText>HYPERLINK "consultantplus://offline/ref=5CB5E174B5E5E13B3AF320076D4447EC607B8DA4E58B15DD9BA94E7DCA60C367F71B79F53E2AE029E593FA4BF841A8AFA896B63CE2294572mEoFH" \o "Постановление Правительства РФ от 22.11.2017 N 1412 "О предельном значении среднесписочной численности работников за предшествующий календарный год для средних предприятий - хозяйственных обществ, хозяйственных партнерств, которые осуществляют в качестве основного вида деятельности предпринимательскую деятельность в сфере легкой промышленности, и об утверждении Правил формирования перечня хозяйственных обществ, хозяйственных партнерств, которые осуществляют в качестве основного вида деятельности предпринима{КонсультантПлюс}"</w:instrText>
      </w:r>
      <w:r>
        <w:rPr>
          <w:color w:val="0000FF"/>
        </w:rPr>
        <w:fldChar w:fldCharType="separate"/>
      </w:r>
      <w:r>
        <w:rPr>
          <w:color w:val="0000FF"/>
        </w:rPr>
        <w:t>порядке</w:t>
      </w:r>
      <w:r>
        <w:rPr>
          <w:color w:val="0000FF"/>
        </w:rPr>
        <w:fldChar w:fldCharType="end"/>
      </w:r>
      <w:r>
        <w:t xml:space="preserve">, установленном Правительством Российской Федерации, перечень хозяйственных обществ, хозяйственных партнерств, которые осуществляют в качестве основного вида деятельности предпринимательскую деятельность в сфере легкой промышленности (в рамках </w:t>
      </w:r>
      <w:r>
        <w:rPr>
          <w:color w:val="0000FF"/>
        </w:rPr>
        <w:fldChar w:fldCharType="begin"/>
      </w:r>
      <w:r>
        <w:rPr>
          <w:color w:val="0000FF"/>
        </w:rPr>
        <w:instrText>HYPERLINK "consultantplus://offline/ref=5CB5E174B5E5E13B3AF320076D4447EC61768EAFED8C15DD9BA94E7DCA60C367F71B79F53E2BE02FE993FA4BF841A8AFA896B63CE2294572mEoFH" \o ""ОК 029-2014 (КДЕС Ред. 2). Общероссийский классификатор видов экономической деятельности" (утв. Приказом Росстандарта от 31.01.2014 N 14-ст) (ред. от 12.02.2020){КонсультантПлюс}"</w:instrText>
      </w:r>
      <w:r>
        <w:rPr>
          <w:color w:val="0000FF"/>
        </w:rPr>
        <w:fldChar w:fldCharType="separate"/>
      </w:r>
      <w:r>
        <w:rPr>
          <w:color w:val="0000FF"/>
        </w:rPr>
        <w:t>класса 13</w:t>
      </w:r>
      <w:r>
        <w:rPr>
          <w:color w:val="0000FF"/>
        </w:rPr>
        <w:fldChar w:fldCharType="end"/>
      </w:r>
      <w:r>
        <w:t xml:space="preserve"> "Производство текстильных изделий", </w:t>
      </w:r>
      <w:r>
        <w:rPr>
          <w:color w:val="0000FF"/>
        </w:rPr>
        <w:fldChar w:fldCharType="begin"/>
      </w:r>
      <w:r>
        <w:rPr>
          <w:color w:val="0000FF"/>
        </w:rPr>
        <w:instrText>HYPERLINK "consultantplus://offline/ref=5CB5E174B5E5E13B3AF320076D4447EC61768EAFED8C15DD9BA94E7DCA60C367F71B79F53E2BE121E893FA4BF841A8AFA896B63CE2294572mEoFH" \o ""ОК 029-2014 (КДЕС Ред. 2). Общероссийский классификатор видов экономической деятельности" (утв. Приказом Росстандарта от 31.01.2014 N 14-ст) (ред. от 12.02.2020){КонсультантПлюс}"</w:instrText>
      </w:r>
      <w:r>
        <w:rPr>
          <w:color w:val="0000FF"/>
        </w:rPr>
        <w:fldChar w:fldCharType="separate"/>
      </w:r>
      <w:r>
        <w:rPr>
          <w:color w:val="0000FF"/>
        </w:rPr>
        <w:t>класса 14</w:t>
      </w:r>
      <w:r>
        <w:rPr>
          <w:color w:val="0000FF"/>
        </w:rPr>
        <w:fldChar w:fldCharType="end"/>
      </w:r>
      <w:r>
        <w:t xml:space="preserve"> "Производство одежды", </w:t>
      </w:r>
      <w:r>
        <w:rPr>
          <w:color w:val="0000FF"/>
        </w:rPr>
        <w:fldChar w:fldCharType="begin"/>
      </w:r>
      <w:r>
        <w:rPr>
          <w:color w:val="0000FF"/>
        </w:rPr>
        <w:instrText>HYPERLINK "consultantplus://offline/ref=5CB5E174B5E5E13B3AF320076D4447EC61768EAFED8C15DD9BA94E7DCA60C367F71B79F53E2BE22EED93FA4BF841A8AFA896B63CE2294572mEoFH" \o ""ОК 029-2014 (КДЕС Ред. 2). Общероссийский классификатор видов экономической деятельности" (утв. Приказом Росстандарта от 31.01.2014 N 14-ст) (ред. от 12.02.2020){КонсультантПлюс}"</w:instrText>
      </w:r>
      <w:r>
        <w:rPr>
          <w:color w:val="0000FF"/>
        </w:rPr>
        <w:fldChar w:fldCharType="separate"/>
      </w:r>
      <w:r>
        <w:rPr>
          <w:color w:val="0000FF"/>
        </w:rPr>
        <w:t>класса 15</w:t>
      </w:r>
      <w:r>
        <w:rPr>
          <w:color w:val="0000FF"/>
        </w:rPr>
        <w:fldChar w:fldCharType="end"/>
      </w:r>
      <w:r>
        <w:t xml:space="preserve"> "Производство кожи и изделий из кожи" раздела С "Обрабатывающие производства" Общероссийского классификатора видов экономической деятельности) и среднесписочная численность работников которых за предшествующий календарный год превысила предельное значение, установленное </w:t>
      </w:r>
      <w:r>
        <w:rPr>
          <w:color w:val="0000FF"/>
        </w:rPr>
        <w:fldChar w:fldCharType="begin"/>
      </w:r>
      <w:r>
        <w:rPr>
          <w:color w:val="0000FF"/>
        </w:rPr>
        <w:instrText>HYPERLINK \l "Par84" \o "б)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пунктом 2.1 настоящей части;"</w:instrText>
      </w:r>
      <w:r>
        <w:rPr>
          <w:color w:val="0000FF"/>
        </w:rPr>
        <w:fldChar w:fldCharType="separate"/>
      </w:r>
      <w:r>
        <w:rPr>
          <w:color w:val="0000FF"/>
        </w:rPr>
        <w:t>подпунктом "б" пункта 2 части 1.1 статьи 4</w:t>
      </w:r>
      <w:r>
        <w:rPr>
          <w:color w:val="0000FF"/>
        </w:rPr>
        <w:fldChar w:fldCharType="end"/>
      </w:r>
      <w:r>
        <w:t xml:space="preserve"> настоящего Федерального закона, но не превысила предельное значение, установленное в соответствии с </w:t>
      </w:r>
      <w:r>
        <w:rPr>
          <w:color w:val="0000FF"/>
        </w:rPr>
        <w:fldChar w:fldCharType="begin"/>
      </w:r>
      <w:r>
        <w:rPr>
          <w:color w:val="0000FF"/>
        </w:rPr>
        <w:instrText>HYPERLINK \l "Par86" \o "2.1)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"б"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"Пр..."</w:instrText>
      </w:r>
      <w:r>
        <w:rPr>
          <w:color w:val="0000FF"/>
        </w:rPr>
        <w:fldChar w:fldCharType="separate"/>
      </w:r>
      <w:r>
        <w:rPr>
          <w:color w:val="0000FF"/>
        </w:rPr>
        <w:t>пунктом 2.1 части 1.1 статьи 4</w:t>
      </w:r>
      <w:r>
        <w:rPr>
          <w:color w:val="0000FF"/>
        </w:rPr>
        <w:fldChar w:fldCharType="end"/>
      </w:r>
      <w:r>
        <w:t xml:space="preserve"> настоящего Федерального закона.</w:t>
      </w:r>
    </w:p>
    <w:p w14:paraId="9A000000">
      <w:pPr>
        <w:pStyle w:val="Style_1"/>
        <w:ind w:firstLine="0" w:left="0"/>
        <w:jc w:val="both"/>
      </w:pPr>
      <w:r>
        <w:t xml:space="preserve">(п. 5 введен Федеральным </w:t>
      </w:r>
      <w:r>
        <w:rPr>
          <w:color w:val="0000FF"/>
        </w:rPr>
        <w:fldChar w:fldCharType="begin"/>
      </w:r>
      <w:r>
        <w:rPr>
          <w:color w:val="0000FF"/>
        </w:rPr>
        <w:instrText>HYPERLINK "consultantplus://offline/ref=5CB5E174B5E5E13B3AF320076D4447EC60718EAFE48215DD9BA94E7DCA60C367F71B79F53E2AE02BEF93FA4BF841A8AFA896B63CE2294572mEoFH" \o "Федеральный закон от 26.07.2017 N 207-ФЗ "О внесении изменений в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26.07.2017 N 207-ФЗ)</w:t>
      </w:r>
    </w:p>
    <w:p w14:paraId="9B000000">
      <w:pPr>
        <w:pStyle w:val="Style_1"/>
        <w:spacing w:before="200"/>
        <w:ind w:firstLine="540" w:left="0"/>
        <w:jc w:val="both"/>
      </w:pPr>
      <w:r>
        <w:t xml:space="preserve">6.1. В целях ведения единого реестра субъектов малого и среднего предпринимательства держатели реестров акционеров акционерных обществ, которые созданы до 1 декабря года, предшествующего текущему календарному году, и в составе сведений о которых в едином государственном реестре юридических лиц содержатся сведения о соответствующем держателе реестра акционеров акционерных обществ, ежегодно до 5 июля представляют в уполномоченный орган перечень акционерных обществ, соответствующих условиям, установленным </w:t>
      </w:r>
      <w:r>
        <w:rPr>
          <w:color w:val="0000FF"/>
        </w:rPr>
        <w:fldChar w:fldCharType="begin"/>
      </w:r>
      <w:r>
        <w:rPr>
          <w:color w:val="0000FF"/>
        </w:rPr>
        <w:instrText>HYPERLINK \l "Par64" \o "а) участники хозяйственного общества либо хозяйственного товарищества - Российская Федерация, субъекты Российской Федерации, муниципальные образования, общественные или религиозные организации (объединения), благотворительные и иные фонды (за исключением инвестиционных фондов) владеют суммарно не более чем двадцатью пятью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двадцатью пятью процентами голосующих..."</w:instrText>
      </w:r>
      <w:r>
        <w:rPr>
          <w:color w:val="0000FF"/>
        </w:rPr>
        <w:fldChar w:fldCharType="separate"/>
      </w:r>
      <w:r>
        <w:rPr>
          <w:color w:val="0000FF"/>
        </w:rPr>
        <w:t>подпунктом "а" пункта 1 части 1.1 статьи 4</w:t>
      </w:r>
      <w:r>
        <w:rPr>
          <w:color w:val="0000FF"/>
        </w:rPr>
        <w:fldChar w:fldCharType="end"/>
      </w:r>
      <w:r>
        <w:t xml:space="preserve"> настоящего Федерального закона (за исключением условий, установленных </w:t>
      </w:r>
      <w:r>
        <w:rPr>
          <w:color w:val="0000FF"/>
        </w:rPr>
        <w:fldChar w:fldCharType="begin"/>
      </w:r>
      <w:r>
        <w:rPr>
          <w:color w:val="0000FF"/>
        </w:rPr>
        <w:instrText>HYPERLINK \l "Par67" \o "на хозяйственные общества, соответствующие условиям, указанным в подпунктах "б" - "д", "ж" настоящего пункта;"</w:instrText>
      </w:r>
      <w:r>
        <w:rPr>
          <w:color w:val="0000FF"/>
        </w:rPr>
        <w:fldChar w:fldCharType="separate"/>
      </w:r>
      <w:r>
        <w:rPr>
          <w:color w:val="0000FF"/>
        </w:rPr>
        <w:t>абзацем третьим</w:t>
      </w:r>
      <w:r>
        <w:rPr>
          <w:color w:val="0000FF"/>
        </w:rPr>
        <w:fldChar w:fldCharType="end"/>
      </w:r>
      <w:r>
        <w:t xml:space="preserve"> указанного подпункта). Указанный перечень формируется держателями реестров акционеров акционерных обществ на основании имеющихся у них данных, содержащихся в списках лиц, имеющих право участвовать в годовом общем собрании акционеров соответствующего акционерного общества, проведенном в текущем календарном году.</w:t>
      </w:r>
    </w:p>
    <w:p w14:paraId="9C000000">
      <w:pPr>
        <w:pStyle w:val="Style_1"/>
        <w:ind w:firstLine="0" w:left="0"/>
        <w:jc w:val="both"/>
      </w:pPr>
      <w:r>
        <w:t xml:space="preserve">(часть 6.1 в ред. Федерального </w:t>
      </w:r>
      <w:r>
        <w:rPr>
          <w:color w:val="0000FF"/>
        </w:rPr>
        <w:fldChar w:fldCharType="begin"/>
      </w:r>
      <w:r>
        <w:rPr>
          <w:color w:val="0000FF"/>
        </w:rPr>
        <w:instrText>HYPERLINK "consultantplus://offline/ref=5CB5E174B5E5E13B3AF320076D4447EC61738AA7E98815DD9BA94E7DCA60C367F71B79F53E2AE02AE493FA4BF841A8AFA896B63CE2294572mEoFH"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9D000000">
      <w:pPr>
        <w:pStyle w:val="Style_1"/>
        <w:spacing w:before="200"/>
        <w:ind w:firstLine="540" w:left="0"/>
        <w:jc w:val="both"/>
      </w:pPr>
      <w:bookmarkStart w:id="31" w:name="Par153"/>
      <w:bookmarkEnd w:id="31"/>
      <w:r>
        <w:t>6.2.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w:t>
      </w:r>
    </w:p>
    <w:p w14:paraId="9E000000">
      <w:pPr>
        <w:pStyle w:val="Style_1"/>
        <w:spacing w:before="200"/>
        <w:ind w:firstLine="540" w:left="0"/>
        <w:jc w:val="both"/>
      </w:pPr>
      <w:r>
        <w:t xml:space="preserve">1) перечень обществ с ограниченной ответственностью, которые созданы до 1 декабря года, предшествующего текущему календарному году, и участниками которых являются иностранные юридические лица, соответствующие по состоянию на 1 января текущего календарного года условию, установленному </w:t>
      </w:r>
      <w:r>
        <w:rPr>
          <w:color w:val="0000FF"/>
        </w:rPr>
        <w:fldChar w:fldCharType="begin"/>
      </w:r>
      <w:r>
        <w:rPr>
          <w:color w:val="0000FF"/>
        </w:rPr>
        <w:instrText>HYPERLINK \l "Par66" \o "на участников хозяйственных обществ - иностранных юридических лиц, у которых доход, полученный от осуществления предпринимательской деятельности за предшествующий календарный год, не превышает предельного значения, установленного Правительством Российской Федерации для средних предприятий в соответствии с пунктом 3 настоящей части, и среднесписочная численность работников которых за предшествующий календарный год не превышает предельного значения, указанного в подпункте "б" пункта 2 настоящей части (за и..."</w:instrText>
      </w:r>
      <w:r>
        <w:rPr>
          <w:color w:val="0000FF"/>
        </w:rPr>
        <w:fldChar w:fldCharType="separate"/>
      </w:r>
      <w:r>
        <w:rPr>
          <w:color w:val="0000FF"/>
        </w:rPr>
        <w:t>абзацем вторым подпункта "а" пункта 1 части 1.1 статьи 4</w:t>
      </w:r>
      <w:r>
        <w:rPr>
          <w:color w:val="0000FF"/>
        </w:rPr>
        <w:fldChar w:fldCharType="end"/>
      </w:r>
      <w:r>
        <w:t xml:space="preserve"> настоящего Федерального закона, - аудиторскими организациями, сведения о которых по состоянию на 1 июля текущего календарного года внесены в контрольный экземпляр реестра аудиторов и аудиторских организаций, ведение которого осуществляется в соответствии с Федеральным </w:t>
      </w:r>
      <w:r>
        <w:rPr>
          <w:color w:val="0000FF"/>
        </w:rPr>
        <w:fldChar w:fldCharType="begin"/>
      </w:r>
      <w:r>
        <w:rPr>
          <w:color w:val="0000FF"/>
        </w:rPr>
        <w:instrText>HYPERLINK "consultantplus://offline/ref=5CB5E174B5E5E13B3AF320076D4447EC617086A1E48B15DD9BA94E7DCA60C367E51B21F93F22FE29E986AC1ABEm1o4H" \o "Федеральный закон от 30.12.2008 N 307-ФЗ (ред. от 26.11.2019) "Об аудиторской деятельности"{КонсультантПлюс}"</w:instrText>
      </w:r>
      <w:r>
        <w:rPr>
          <w:color w:val="0000FF"/>
        </w:rPr>
        <w:fldChar w:fldCharType="separate"/>
      </w:r>
      <w:r>
        <w:rPr>
          <w:color w:val="0000FF"/>
        </w:rPr>
        <w:t>законом</w:t>
      </w:r>
      <w:r>
        <w:rPr>
          <w:color w:val="0000FF"/>
        </w:rPr>
        <w:fldChar w:fldCharType="end"/>
      </w:r>
      <w:r>
        <w:t xml:space="preserve"> от 30 декабря 2008 года N 307-ФЗ "Об аудиторской деятельности". Указанный перечень формируется аудиторскими организациями по результатам сопоставления ими данных, содержащихся в отчетности, представленной соответствующим иностранным юридическим лицом в налоговый орган страны, где учреждено соответствующее иностранное юридическое лицо, с условием, установленным </w:t>
      </w:r>
      <w:r>
        <w:rPr>
          <w:color w:val="0000FF"/>
        </w:rPr>
        <w:fldChar w:fldCharType="begin"/>
      </w:r>
      <w:r>
        <w:rPr>
          <w:color w:val="0000FF"/>
        </w:rPr>
        <w:instrText>HYPERLINK \l "Par66" \o "на участников хозяйственных обществ - иностранных юридических лиц, у которых доход, полученный от осуществления предпринимательской деятельности за предшествующий календарный год, не превышает предельного значения, установленного Правительством Российской Федерации для средних предприятий в соответствии с пунктом 3 настоящей части, и среднесписочная численность работников которых за предшествующий календарный год не превышает предельного значения, указанного в подпункте "б" пункта 2 настоящей части (за и..."</w:instrText>
      </w:r>
      <w:r>
        <w:rPr>
          <w:color w:val="0000FF"/>
        </w:rPr>
        <w:fldChar w:fldCharType="separate"/>
      </w:r>
      <w:r>
        <w:rPr>
          <w:color w:val="0000FF"/>
        </w:rPr>
        <w:t>абзацем вторым подпункта "а" пункта 1 части 1.1 статьи 4</w:t>
      </w:r>
      <w:r>
        <w:rPr>
          <w:color w:val="0000FF"/>
        </w:rPr>
        <w:fldChar w:fldCharType="end"/>
      </w:r>
      <w:r>
        <w:t xml:space="preserve"> настоящего Федерального закона;</w:t>
      </w:r>
    </w:p>
    <w:p w14:paraId="9F000000">
      <w:pPr>
        <w:pStyle w:val="Style_1"/>
        <w:spacing w:before="200"/>
        <w:ind w:firstLine="540" w:left="0"/>
        <w:jc w:val="both"/>
      </w:pPr>
      <w:r>
        <w:t xml:space="preserve">2) перечень аудиторских организаций, сведения о которых по состоянию на 1 июля текущего календарного года внесены в контрольный экземпляр реестра аудиторов и аудиторских организаций, ведение которого осуществляется в соответствии с Федеральным </w:t>
      </w:r>
      <w:r>
        <w:rPr>
          <w:color w:val="0000FF"/>
        </w:rPr>
        <w:fldChar w:fldCharType="begin"/>
      </w:r>
      <w:r>
        <w:rPr>
          <w:color w:val="0000FF"/>
        </w:rPr>
        <w:instrText>HYPERLINK "consultantplus://offline/ref=5CB5E174B5E5E13B3AF320076D4447EC617086A1E48B15DD9BA94E7DCA60C367E51B21F93F22FE29E986AC1ABEm1o4H" \o "Федеральный закон от 30.12.2008 N 307-ФЗ (ред. от 26.11.2019) "Об аудиторской деятельности"{КонсультантПлюс}"</w:instrText>
      </w:r>
      <w:r>
        <w:rPr>
          <w:color w:val="0000FF"/>
        </w:rPr>
        <w:fldChar w:fldCharType="separate"/>
      </w:r>
      <w:r>
        <w:rPr>
          <w:color w:val="0000FF"/>
        </w:rPr>
        <w:t>законом</w:t>
      </w:r>
      <w:r>
        <w:rPr>
          <w:color w:val="0000FF"/>
        </w:rPr>
        <w:fldChar w:fldCharType="end"/>
      </w:r>
      <w:r>
        <w:t xml:space="preserve"> от 30 декабря 2008 года N 307-ФЗ "Об аудиторской деятельности", -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аудиторской деятельности.</w:t>
      </w:r>
    </w:p>
    <w:p w14:paraId="A0000000">
      <w:pPr>
        <w:pStyle w:val="Style_1"/>
        <w:ind w:firstLine="0" w:left="0"/>
        <w:jc w:val="both"/>
      </w:pPr>
      <w:r>
        <w:t xml:space="preserve">(часть 6.2 введена Федеральным </w:t>
      </w:r>
      <w:r>
        <w:rPr>
          <w:color w:val="0000FF"/>
        </w:rPr>
        <w:fldChar w:fldCharType="begin"/>
      </w:r>
      <w:r>
        <w:rPr>
          <w:color w:val="0000FF"/>
        </w:rPr>
        <w:instrText>HYPERLINK "consultantplus://offline/ref=5CB5E174B5E5E13B3AF320076D4447EC61738AA7E98815DD9BA94E7DCA60C367F71B79F53E2AE02DEC93FA4BF841A8AFA896B63CE2294572mEoFH"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03.08.2018 N 313-ФЗ)</w:t>
      </w:r>
    </w:p>
    <w:p w14:paraId="A1000000">
      <w:pPr>
        <w:pStyle w:val="Style_1"/>
        <w:spacing w:before="200"/>
        <w:ind w:firstLine="540" w:left="0"/>
        <w:jc w:val="both"/>
      </w:pPr>
      <w:r>
        <w:t xml:space="preserve">6.3. В целях ведения единого реестра субъектов малого и среднего предпринимательства Правительство Российской Федерации определяет лиц, представляющих сведения, предусмотренные </w:t>
      </w:r>
      <w:r>
        <w:rPr>
          <w:color w:val="0000FF"/>
        </w:rPr>
        <w:fldChar w:fldCharType="begin"/>
      </w:r>
      <w:r>
        <w:rPr>
          <w:color w:val="0000FF"/>
        </w:rPr>
        <w:instrText>HYPERLINK \l "Par125" \o "12)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w:instrText>
      </w:r>
      <w:r>
        <w:rPr>
          <w:color w:val="0000FF"/>
        </w:rPr>
        <w:fldChar w:fldCharType="separate"/>
      </w:r>
      <w:r>
        <w:rPr>
          <w:color w:val="0000FF"/>
        </w:rPr>
        <w:t>пунктом 12 части 3</w:t>
      </w:r>
      <w:r>
        <w:rPr>
          <w:color w:val="0000FF"/>
        </w:rPr>
        <w:fldChar w:fldCharType="end"/>
      </w:r>
      <w:r>
        <w:t xml:space="preserve"> настоящей статьи, и сроки представления такими лицами указанных сведений в уполномоченный орган.</w:t>
      </w:r>
    </w:p>
    <w:p w14:paraId="A2000000">
      <w:pPr>
        <w:pStyle w:val="Style_1"/>
        <w:ind w:firstLine="0" w:left="0"/>
        <w:jc w:val="both"/>
      </w:pPr>
      <w:r>
        <w:t xml:space="preserve">(часть 6.3 введена Федеральным </w:t>
      </w:r>
      <w:r>
        <w:rPr>
          <w:color w:val="0000FF"/>
        </w:rPr>
        <w:fldChar w:fldCharType="begin"/>
      </w:r>
      <w:r>
        <w:rPr>
          <w:color w:val="0000FF"/>
        </w:rPr>
        <w:instrText>HYPERLINK "consultantplus://offline/ref=5CB5E174B5E5E13B3AF320076D4447EC61738AA7E98815DD9BA94E7DCA60C367F71B79F53E2AE02DE893FA4BF841A8AFA896B63CE2294572mEoFH"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03.08.2018 N 313-ФЗ)</w:t>
      </w:r>
    </w:p>
    <w:p w14:paraId="A3000000">
      <w:pPr>
        <w:pStyle w:val="Style_1"/>
        <w:spacing w:before="200"/>
        <w:ind w:firstLine="540" w:left="0"/>
        <w:jc w:val="both"/>
      </w:pPr>
      <w:bookmarkStart w:id="32" w:name="Par159"/>
      <w:bookmarkEnd w:id="32"/>
      <w:r>
        <w:t xml:space="preserve">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w:t>
      </w:r>
      <w:r>
        <w:rPr>
          <w:color w:val="0000FF"/>
        </w:rPr>
        <w:fldChar w:fldCharType="begin"/>
      </w:r>
      <w:r>
        <w:rPr>
          <w:color w:val="0000FF"/>
        </w:rPr>
        <w:instrText>HYPERLINK "consultantplus://offline/ref=5CB5E174B5E5E13B3AF320076D4447EC617789A2E98215DD9BA94E7DCA60C367E51B21F93F22FE29E986AC1ABEm1o4H" \o "&lt;Информация&gt; ФНС России "С 1 апреля ФНС России начнет получать сведения о социальных предприятиях для Реестра МСП"{КонсультантПлюс}"</w:instrText>
      </w:r>
      <w:r>
        <w:rPr>
          <w:color w:val="0000FF"/>
        </w:rPr>
        <w:fldChar w:fldCharType="separate"/>
      </w:r>
      <w:r>
        <w:rPr>
          <w:color w:val="0000FF"/>
        </w:rPr>
        <w:t>представляют</w:t>
      </w:r>
      <w:r>
        <w:rPr>
          <w:color w:val="0000FF"/>
        </w:rPr>
        <w:fldChar w:fldCharType="end"/>
      </w:r>
      <w:r>
        <w:t xml:space="preserve"> в уполномоченный орган ежегодно до 5 июля сформированный по состоянию на 1 июля текущего календарного года в </w:t>
      </w:r>
      <w:r>
        <w:rPr>
          <w:color w:val="0000FF"/>
        </w:rPr>
        <w:fldChar w:fldCharType="begin"/>
      </w:r>
      <w:r>
        <w:rPr>
          <w:color w:val="0000FF"/>
        </w:rPr>
        <w:instrText>HYPERLINK "consultantplus://offline/ref=5CB5E174B5E5E13B3AF320076D4447EC61778CA6ED8A15DD9BA94E7DCA60C367F71B79F53E2AE22DE893FA4BF841A8AFA896B63CE2294572mEoFH" \o "Приказ Минэкономразвития России от 29.11.2019 N 773 "Об утверждении Порядка признания субъекта малого или среднего предпринимательства социальным предприятием и Порядка формирования перечня субъектов малого и среднего предпринимательства, имеющих статус социального предприятия" (Зарегистрировано в Минюсте России 27.12.2019 N 57022){КонсультантПлюс}"</w:instrText>
      </w:r>
      <w:r>
        <w:rPr>
          <w:color w:val="0000FF"/>
        </w:rPr>
        <w:fldChar w:fldCharType="separate"/>
      </w:r>
      <w:r>
        <w:rPr>
          <w:color w:val="0000FF"/>
        </w:rPr>
        <w:t>порядке</w:t>
      </w:r>
      <w:r>
        <w:rPr>
          <w:color w:val="0000FF"/>
        </w:rPr>
        <w:fldChar w:fldCharType="end"/>
      </w:r>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перечень субъектов малого и среднего предпринимательства, имеющих статус социального предприятия.</w:t>
      </w:r>
    </w:p>
    <w:p w14:paraId="A4000000">
      <w:pPr>
        <w:pStyle w:val="Style_1"/>
        <w:ind w:firstLine="0" w:left="0"/>
        <w:jc w:val="both"/>
      </w:pPr>
      <w:r>
        <w:t xml:space="preserve">(часть 6.4 введена Федеральным </w:t>
      </w:r>
      <w:r>
        <w:rPr>
          <w:color w:val="0000FF"/>
        </w:rPr>
        <w:fldChar w:fldCharType="begin"/>
      </w:r>
      <w:r>
        <w:rPr>
          <w:color w:val="0000FF"/>
        </w:rPr>
        <w:instrText>HYPERLINK "consultantplus://offline/ref=5CB5E174B5E5E13B3AF320076D4447EC617187AEE58E15DD9BA94E7DCA60C367F71B79F53E2AE028E593FA4BF841A8AFA896B63CE2294572mEoFH"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законом</w:t>
      </w:r>
      <w:r>
        <w:rPr>
          <w:color w:val="0000FF"/>
        </w:rPr>
        <w:fldChar w:fldCharType="end"/>
      </w:r>
      <w:r>
        <w:t xml:space="preserve"> от 26.07.2019 N 245-ФЗ)</w:t>
      </w:r>
    </w:p>
    <w:p w14:paraId="A5000000">
      <w:pPr>
        <w:pStyle w:val="Style_1"/>
        <w:spacing w:before="200"/>
        <w:ind w:firstLine="540" w:left="0"/>
        <w:jc w:val="both"/>
      </w:pPr>
      <w:bookmarkStart w:id="33" w:name="Par161"/>
      <w:bookmarkEnd w:id="33"/>
      <w:r>
        <w:t>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w:t>
      </w:r>
    </w:p>
    <w:p w14:paraId="A6000000">
      <w:pPr>
        <w:pStyle w:val="Style_1"/>
        <w:spacing w:before="200"/>
        <w:ind w:firstLine="540" w:left="0"/>
        <w:jc w:val="both"/>
      </w:pPr>
      <w:r>
        <w:t xml:space="preserve">1) перечень обществ с ограниченной ответственностью, которые созданы до 1 декабря года, предшествующего текущему календарному году, и участниками которых являются только общероссийские </w:t>
      </w:r>
      <w:r>
        <w:rPr>
          <w:color w:val="0000FF"/>
        </w:rPr>
        <w:fldChar w:fldCharType="begin"/>
      </w:r>
      <w:r>
        <w:rPr>
          <w:color w:val="0000FF"/>
        </w:rPr>
        <w:instrText>HYPERLINK "consultantplus://offline/ref=5CB5E174B5E5E13B3AF320076D4447EC617087A5ED8E15DD9BA94E7DCA60C367F71B79F53E2AE02EED93FA4BF841A8AFA896B63CE2294572mEoFH" \o "Федеральный закон от 19.05.1995 N 82-ФЗ (ред. от 02.12.2019) "Об общественных объединениях"{КонсультантПлюс}"</w:instrText>
      </w:r>
      <w:r>
        <w:rPr>
          <w:color w:val="0000FF"/>
        </w:rPr>
        <w:fldChar w:fldCharType="separate"/>
      </w:r>
      <w:r>
        <w:rPr>
          <w:color w:val="0000FF"/>
        </w:rPr>
        <w:t>общественные объединения</w:t>
      </w:r>
      <w:r>
        <w:rPr>
          <w:color w:val="0000FF"/>
        </w:rPr>
        <w:fldChar w:fldCharType="end"/>
      </w:r>
      <w:r>
        <w:t xml:space="preserve"> инвалидов и (или) их отделения (территориальные подразделения), в случае соответствия таких обществ с ограниченной ответственностью условиям, установленным </w:t>
      </w:r>
      <w:r>
        <w:rPr>
          <w:color w:val="0000FF"/>
        </w:rPr>
        <w:fldChar w:fldCharType="begin"/>
      </w:r>
      <w:r>
        <w:rPr>
          <w:color w:val="0000FF"/>
        </w:rPr>
        <w:instrText>HYPERLINK \l "Par78" \o "ж) участниками обществ с ограниченной ответственностью являются только общероссийские общественные объединения инвалидов и (или) их отделения (территориальные подразделения) и в таких обществах с ограниченной ответственностью за предшествующий календарный год среднесписочная численность инвалидов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instrText>
      </w:r>
      <w:r>
        <w:rPr>
          <w:color w:val="0000FF"/>
        </w:rPr>
        <w:fldChar w:fldCharType="separate"/>
      </w:r>
      <w:r>
        <w:rPr>
          <w:color w:val="0000FF"/>
        </w:rPr>
        <w:t>подпунктом "ж" пункта 1 части 1.1 статьи 4</w:t>
      </w:r>
      <w:r>
        <w:rPr>
          <w:color w:val="0000FF"/>
        </w:rPr>
        <w:fldChar w:fldCharType="end"/>
      </w:r>
      <w:r>
        <w:t xml:space="preserve"> настоящего Федерального закона, - общероссийскими общественными объединениями инвалидов, которые и (или) отделения (территориальные подразделения) которых являются участниками соответствующих обществ с ограниченной ответственностью;</w:t>
      </w:r>
    </w:p>
    <w:p w14:paraId="A7000000">
      <w:pPr>
        <w:pStyle w:val="Style_1"/>
        <w:spacing w:before="200"/>
        <w:ind w:firstLine="540" w:left="0"/>
        <w:jc w:val="both"/>
      </w:pPr>
      <w:r>
        <w:t xml:space="preserve">2) перечень общероссийских общественных объединений инвалидов и их отделений (территориальных подразделений), сведения о которых по состоянию на 1 июля текущего календарного года переданы в федеральный орган исполнительной власти, уполномоченный в сфере регистрации некоммерческих организаций, в соответствии с </w:t>
      </w:r>
      <w:r>
        <w:rPr>
          <w:color w:val="0000FF"/>
        </w:rPr>
        <w:fldChar w:fldCharType="begin"/>
      </w:r>
      <w:r>
        <w:rPr>
          <w:color w:val="0000FF"/>
        </w:rPr>
        <w:instrText>HYPERLINK "consultantplus://offline/ref=5CB5E174B5E5E13B3AF320076D4447EC61768FA5EB8215DD9BA94E7DCA60C367F71B79F73628EB7DBDDCFB17BD1CBBAEA596B439FEm2oBH" \o "Федеральный закон от 24.11.1995 N 181-ФЗ (ред. от 24.04.2020) "О социальной защите инвалидов в Российской Федерации"{КонсультантПлюс}"</w:instrText>
      </w:r>
      <w:r>
        <w:rPr>
          <w:color w:val="0000FF"/>
        </w:rPr>
        <w:fldChar w:fldCharType="separate"/>
      </w:r>
      <w:r>
        <w:rPr>
          <w:color w:val="0000FF"/>
        </w:rPr>
        <w:t>частями восьмой</w:t>
      </w:r>
      <w:r>
        <w:rPr>
          <w:color w:val="0000FF"/>
        </w:rPr>
        <w:fldChar w:fldCharType="end"/>
      </w:r>
      <w:r>
        <w:t xml:space="preserve"> и </w:t>
      </w:r>
      <w:r>
        <w:rPr>
          <w:color w:val="0000FF"/>
        </w:rPr>
        <w:fldChar w:fldCharType="begin"/>
      </w:r>
      <w:r>
        <w:rPr>
          <w:color w:val="0000FF"/>
        </w:rPr>
        <w:instrText>HYPERLINK "consultantplus://offline/ref=5CB5E174B5E5E13B3AF320076D4447EC61768FA5EB8215DD9BA94E7DCA60C367F71B79F73629EB7DBDDCFB17BD1CBBAEA596B439FEm2oBH" \o "Федеральный закон от 24.11.1995 N 181-ФЗ (ред. от 24.04.2020) "О социальной защите инвалидов в Российской Федерации"{КонсультантПлюс}"</w:instrText>
      </w:r>
      <w:r>
        <w:rPr>
          <w:color w:val="0000FF"/>
        </w:rPr>
        <w:fldChar w:fldCharType="separate"/>
      </w:r>
      <w:r>
        <w:rPr>
          <w:color w:val="0000FF"/>
        </w:rPr>
        <w:t>девятой статьи 33</w:t>
      </w:r>
      <w:r>
        <w:rPr>
          <w:color w:val="0000FF"/>
        </w:rPr>
        <w:fldChar w:fldCharType="end"/>
      </w:r>
      <w:r>
        <w:t xml:space="preserve"> Федерального закона от 24 ноября 1995 года N 181-ФЗ "О социальной защите инвалидов в Российской Федерации", - федеральным органом исполнительной власти, уполномоченным в сфере регистрации некоммерческих организаций.</w:t>
      </w:r>
    </w:p>
    <w:p w14:paraId="A8000000">
      <w:pPr>
        <w:pStyle w:val="Style_1"/>
        <w:ind w:firstLine="0" w:left="0"/>
        <w:jc w:val="both"/>
      </w:pPr>
      <w:r>
        <w:t xml:space="preserve">(часть 6.5 введена Федеральным </w:t>
      </w:r>
      <w:r>
        <w:rPr>
          <w:color w:val="0000FF"/>
        </w:rPr>
        <w:fldChar w:fldCharType="begin"/>
      </w:r>
      <w:r>
        <w:rPr>
          <w:color w:val="0000FF"/>
        </w:rPr>
        <w:instrText>HYPERLINK "consultantplus://offline/ref=5CB5E174B5E5E13B3AF320076D4447EC617187A5EB8C15DD9BA94E7DCA60C367F71B79F53E2AE02BE893FA4BF841A8AFA896B63CE2294572mEoFH" \o "Федеральный закон от 18.07.2019 N 185-ФЗ "О внесении изменений в статью 33 Федерального закона "О социальной защите инвалидов в Российской Федерации" и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18.07.2019 N 185-ФЗ)</w:t>
      </w:r>
    </w:p>
    <w:p w14:paraId="A9000000">
      <w:pPr>
        <w:pStyle w:val="Style_1"/>
        <w:spacing w:before="200"/>
        <w:ind w:firstLine="540" w:left="0"/>
        <w:jc w:val="both"/>
      </w:pPr>
      <w:r>
        <w:t xml:space="preserve">7. Указанные в </w:t>
      </w:r>
      <w:r>
        <w:rPr>
          <w:color w:val="0000FF"/>
        </w:rPr>
        <w:fldChar w:fldCharType="begin"/>
      </w:r>
      <w:r>
        <w:rPr>
          <w:color w:val="0000FF"/>
        </w:rPr>
        <w:instrText>HYPERLINK \l "Par125" \o "12)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w:instrText>
      </w:r>
      <w:r>
        <w:rPr>
          <w:color w:val="0000FF"/>
        </w:rPr>
        <w:fldChar w:fldCharType="separate"/>
      </w:r>
      <w:r>
        <w:rPr>
          <w:color w:val="0000FF"/>
        </w:rPr>
        <w:t>пункте 12 части 3</w:t>
      </w:r>
      <w:r>
        <w:rPr>
          <w:color w:val="0000FF"/>
        </w:rPr>
        <w:fldChar w:fldCharType="end"/>
      </w:r>
      <w:r>
        <w:t xml:space="preserve"> и </w:t>
      </w:r>
      <w:r>
        <w:rPr>
          <w:color w:val="0000FF"/>
        </w:rPr>
        <w:fldChar w:fldCharType="begin"/>
      </w:r>
      <w:r>
        <w:rPr>
          <w:color w:val="0000FF"/>
        </w:rPr>
        <w:instrText>HYPERLINK \l "Par144" \o "6. В целях ведения единого реестра 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w:instrText>
      </w:r>
      <w:r>
        <w:rPr>
          <w:color w:val="0000FF"/>
        </w:rPr>
        <w:fldChar w:fldCharType="separate"/>
      </w:r>
      <w:r>
        <w:rPr>
          <w:color w:val="0000FF"/>
        </w:rPr>
        <w:t>частях 6</w:t>
      </w:r>
      <w:r>
        <w:rPr>
          <w:color w:val="0000FF"/>
        </w:rPr>
        <w:fldChar w:fldCharType="end"/>
      </w:r>
      <w:r>
        <w:t xml:space="preserve"> - </w:t>
      </w:r>
      <w:r>
        <w:rPr>
          <w:color w:val="0000FF"/>
        </w:rPr>
        <w:fldChar w:fldCharType="begin"/>
      </w:r>
      <w:r>
        <w:rPr>
          <w:color w:val="0000FF"/>
        </w:rPr>
        <w:instrText>HYPERLINK \l "Par153" \o "6.2.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w:instrText>
      </w:r>
      <w:r>
        <w:rPr>
          <w:color w:val="0000FF"/>
        </w:rPr>
        <w:fldChar w:fldCharType="separate"/>
      </w:r>
      <w:r>
        <w:rPr>
          <w:color w:val="0000FF"/>
        </w:rPr>
        <w:t>6.2</w:t>
      </w:r>
      <w:r>
        <w:rPr>
          <w:color w:val="0000FF"/>
        </w:rPr>
        <w:fldChar w:fldCharType="end"/>
      </w:r>
      <w:r>
        <w:t xml:space="preserve">, </w:t>
      </w:r>
      <w:r>
        <w:rPr>
          <w:color w:val="0000FF"/>
        </w:rPr>
        <w:fldChar w:fldCharType="begin"/>
      </w:r>
      <w:r>
        <w:rPr>
          <w:color w:val="0000FF"/>
        </w:rPr>
        <w:instrText>HYPERLINK \l "Par159" \o "6.4.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представляют в уполномоченный орган ежегодно до 5 июля сформированный по состоянию на 1 июля текущего календарного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w:instrText>
      </w:r>
      <w:r>
        <w:rPr>
          <w:color w:val="0000FF"/>
        </w:rPr>
        <w:fldChar w:fldCharType="separate"/>
      </w:r>
      <w:r>
        <w:rPr>
          <w:color w:val="0000FF"/>
        </w:rPr>
        <w:t>6.4</w:t>
      </w:r>
      <w:r>
        <w:rPr>
          <w:color w:val="0000FF"/>
        </w:rPr>
        <w:fldChar w:fldCharType="end"/>
      </w:r>
      <w:r>
        <w:t xml:space="preserve">, </w:t>
      </w:r>
      <w:r>
        <w:rPr>
          <w:color w:val="0000FF"/>
        </w:rPr>
        <w:fldChar w:fldCharType="begin"/>
      </w:r>
      <w:r>
        <w:rPr>
          <w:color w:val="0000FF"/>
        </w:rPr>
        <w:instrText>HYPERLINK \l "Par161" \o "6.5.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w:instrText>
      </w:r>
      <w:r>
        <w:rPr>
          <w:color w:val="0000FF"/>
        </w:rPr>
        <w:fldChar w:fldCharType="separate"/>
      </w:r>
      <w:r>
        <w:rPr>
          <w:color w:val="0000FF"/>
        </w:rPr>
        <w:t>6.5</w:t>
      </w:r>
      <w:r>
        <w:rPr>
          <w:color w:val="0000FF"/>
        </w:rPr>
        <w:fldChar w:fldCharType="end"/>
      </w:r>
      <w:r>
        <w:t xml:space="preserve"> настоящей статьи </w:t>
      </w:r>
      <w:r>
        <w:rPr>
          <w:color w:val="0000FF"/>
        </w:rPr>
        <w:fldChar w:fldCharType="begin"/>
      </w:r>
      <w:r>
        <w:rPr>
          <w:color w:val="0000FF"/>
        </w:rPr>
        <w:instrText>HYPERLINK "consultantplus://offline/ref=5CB5E174B5E5E13B3AF320076D4447EC617786AEEF8B15DD9BA94E7DCA60C367F71B79F53E2AE229EE93FA4BF841A8AFA896B63CE2294572mEoFH" \o "Приказ ФНС России от 25.02.2020 N ЕД-7-14/125@ (ред. от 26.03.2020) "Об утверждении Рекомендуемого формата представления сведений поставщиками для целей ведения единого реестра субъектов малого и среднего предпринимательства в электронной форме"{КонсультантПлюс}"</w:instrText>
      </w:r>
      <w:r>
        <w:rPr>
          <w:color w:val="0000FF"/>
        </w:rPr>
        <w:fldChar w:fldCharType="separate"/>
      </w:r>
      <w:r>
        <w:rPr>
          <w:color w:val="0000FF"/>
        </w:rPr>
        <w:t>сведения</w:t>
      </w:r>
      <w:r>
        <w:rPr>
          <w:color w:val="0000FF"/>
        </w:rPr>
        <w:fldChar w:fldCharType="end"/>
      </w:r>
      <w:r>
        <w:t xml:space="preserve"> представляются в уполномоченный орган в форме электронных документов, подписанных усиленной квалифицированной электронной подписью, с использованием официального сайта уполномоченного органа в сети "Интернет".</w:t>
      </w:r>
    </w:p>
    <w:p w14:paraId="AA000000">
      <w:pPr>
        <w:pStyle w:val="Style_1"/>
        <w:ind w:firstLine="0" w:left="0"/>
        <w:jc w:val="both"/>
      </w:pPr>
      <w:r>
        <w:t xml:space="preserve">(в ред. Федеральных законов от 03.07.2016 </w:t>
      </w:r>
      <w:r>
        <w:rPr>
          <w:color w:val="0000FF"/>
        </w:rPr>
        <w:fldChar w:fldCharType="begin"/>
      </w:r>
      <w:r>
        <w:rPr>
          <w:color w:val="0000FF"/>
        </w:rPr>
        <w:instrText>HYPERLINK "consultantplus://offline/ref=5CB5E174B5E5E13B3AF320076D4447EC60738EA2E58E15DD9BA94E7DCA60C367F71B79F53E2AE02BEF93FA4BF841A8AFA896B63CE2294572mEoFH"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 xml:space="preserve">, от 03.08.2018 </w:t>
      </w:r>
      <w:r>
        <w:rPr>
          <w:color w:val="0000FF"/>
        </w:rPr>
        <w:fldChar w:fldCharType="begin"/>
      </w:r>
      <w:r>
        <w:rPr>
          <w:color w:val="0000FF"/>
        </w:rPr>
        <w:instrText>HYPERLINK "consultantplus://offline/ref=5CB5E174B5E5E13B3AF320076D4447EC61738AA7E98815DD9BA94E7DCA60C367F71B79F53E2AE02DE993FA4BF841A8AFA896B63CE2294572mEoFH"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 xml:space="preserve">, от 18.07.2019 </w:t>
      </w:r>
      <w:r>
        <w:rPr>
          <w:color w:val="0000FF"/>
        </w:rPr>
        <w:fldChar w:fldCharType="begin"/>
      </w:r>
      <w:r>
        <w:rPr>
          <w:color w:val="0000FF"/>
        </w:rPr>
        <w:instrText>HYPERLINK "consultantplus://offline/ref=5CB5E174B5E5E13B3AF320076D4447EC617187A5EB8C15DD9BA94E7DCA60C367F71B79F53E2AE02BE493FA4BF841A8AFA896B63CE2294572mEoFH" \o "Федеральный закон от 18.07.2019 N 185-ФЗ "О внесении изменений в статью 33 Федерального закона "О социальной защите инвалидов в Российской Федерации" и статьи 4 и 4.1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N 185-ФЗ</w:t>
      </w:r>
      <w:r>
        <w:rPr>
          <w:color w:val="0000FF"/>
        </w:rPr>
        <w:fldChar w:fldCharType="end"/>
      </w:r>
      <w:r>
        <w:t xml:space="preserve">, от 26.07.2019 </w:t>
      </w:r>
      <w:r>
        <w:rPr>
          <w:color w:val="0000FF"/>
        </w:rPr>
        <w:fldChar w:fldCharType="begin"/>
      </w:r>
      <w:r>
        <w:rPr>
          <w:color w:val="0000FF"/>
        </w:rPr>
        <w:instrText>HYPERLINK "consultantplus://offline/ref=5CB5E174B5E5E13B3AF320076D4447EC617187AEE58E15DD9BA94E7DCA60C367F71B79F53E2AE02BED93FA4BF841A8AFA896B63CE2294572mEoFH"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N 245-ФЗ</w:t>
      </w:r>
      <w:r>
        <w:rPr>
          <w:color w:val="0000FF"/>
        </w:rPr>
        <w:fldChar w:fldCharType="end"/>
      </w:r>
      <w:r>
        <w:t>)</w:t>
      </w:r>
    </w:p>
    <w:p w14:paraId="AB000000">
      <w:pPr>
        <w:pStyle w:val="Style_1"/>
        <w:spacing w:before="200"/>
        <w:ind w:firstLine="540" w:left="0"/>
        <w:jc w:val="both"/>
      </w:pPr>
      <w:bookmarkStart w:id="34" w:name="Par167"/>
      <w:bookmarkEnd w:id="34"/>
      <w:r>
        <w:t xml:space="preserve">8. Сведения, указанные в </w:t>
      </w:r>
      <w:r>
        <w:rPr>
          <w:color w:val="0000FF"/>
        </w:rPr>
        <w:fldChar w:fldCharType="begin"/>
      </w:r>
      <w:r>
        <w:rPr>
          <w:color w:val="0000FF"/>
        </w:rPr>
        <w:instrText>HYPERLINK \l "Par118" \o "9) сведения о производимой юридическим лицом, индивидуальным предпринимателем продукции (в соответствии с Общероссийским классификатором продукции по видам экономической деятельности) с указанием на соответствие такой продукции критериям отнесения к инновационной продукции, высокотехнологичной продукции;"</w:instrText>
      </w:r>
      <w:r>
        <w:rPr>
          <w:color w:val="0000FF"/>
        </w:rPr>
        <w:fldChar w:fldCharType="separate"/>
      </w:r>
      <w:r>
        <w:rPr>
          <w:color w:val="0000FF"/>
        </w:rPr>
        <w:t>пунктах 9</w:t>
      </w:r>
      <w:r>
        <w:rPr>
          <w:color w:val="0000FF"/>
        </w:rPr>
        <w:fldChar w:fldCharType="end"/>
      </w:r>
      <w:r>
        <w:t xml:space="preserve"> - </w:t>
      </w:r>
      <w:r>
        <w:rPr>
          <w:color w:val="0000FF"/>
        </w:rPr>
        <w:fldChar w:fldCharType="begin"/>
      </w:r>
      <w:r>
        <w:rPr>
          <w:color w:val="0000FF"/>
        </w:rPr>
        <w:instrText>HYPERLINK \l "Par120" \o "11)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законом от 18 июля 2011 года N 223-ФЗ "О закупках товаров, работ, услуг отдельными видами юридических лиц";"</w:instrText>
      </w:r>
      <w:r>
        <w:rPr>
          <w:color w:val="0000FF"/>
        </w:rPr>
        <w:fldChar w:fldCharType="separate"/>
      </w:r>
      <w:r>
        <w:rPr>
          <w:color w:val="0000FF"/>
        </w:rPr>
        <w:t>11 части 3</w:t>
      </w:r>
      <w:r>
        <w:rPr>
          <w:color w:val="0000FF"/>
        </w:rPr>
        <w:fldChar w:fldCharType="end"/>
      </w:r>
      <w:r>
        <w:t xml:space="preserve"> настоящей статьи, в целях внесения таких сведений в единый реестр субъектов малого и среднего предпринимательства представляются в форме электронных документов, подписанных усиленной квалифицированной электронной подписью, в уполномоченный орган юридическими лицами и индивидуальными предпринимателями, сведения о которых внесены в указанный реестр, с использованием официального сайта уполномоченного органа в сети "Интернет".</w:t>
      </w:r>
    </w:p>
    <w:p w14:paraId="AC000000">
      <w:pPr>
        <w:pStyle w:val="Style_1"/>
        <w:spacing w:before="200"/>
        <w:ind w:firstLine="540" w:left="0"/>
        <w:jc w:val="both"/>
      </w:pPr>
      <w:r>
        <w:t>9. Сведения, содержащиеся в едином реестре субъектов малого и среднего предпринимательства, 10-го числа каждого месяца размещаются в сети "Интернет" на официальном сайте уполномоченного органа и являются общедоступными в течение пяти календарных лет, следующих за годом размещения таких сведений в сети "Интернет" на официальном сайте уполномоченного органа.</w:t>
      </w:r>
    </w:p>
    <w:p w14:paraId="AD000000">
      <w:pPr>
        <w:pStyle w:val="Style_1"/>
        <w:ind w:firstLine="540" w:left="0"/>
        <w:jc w:val="both"/>
      </w:pPr>
    </w:p>
    <w:p w14:paraId="AE000000">
      <w:pPr>
        <w:pStyle w:val="Style_3"/>
        <w:ind w:firstLine="540" w:left="0"/>
        <w:jc w:val="both"/>
        <w:outlineLvl w:val="0"/>
      </w:pPr>
      <w:r>
        <w:t>Статья 5. Федеральные статистические наблюдения за деятельностью субъектов малого и среднего предпринимательства</w:t>
      </w:r>
    </w:p>
    <w:p w14:paraId="AF000000">
      <w:pPr>
        <w:pStyle w:val="Style_1"/>
        <w:ind w:firstLine="540" w:left="0"/>
        <w:jc w:val="both"/>
      </w:pPr>
    </w:p>
    <w:p w14:paraId="B0000000">
      <w:pPr>
        <w:pStyle w:val="Style_1"/>
        <w:ind w:firstLine="540" w:left="0"/>
        <w:jc w:val="both"/>
      </w:pPr>
      <w:bookmarkStart w:id="35" w:name="Par172"/>
      <w:bookmarkEnd w:id="35"/>
      <w:r>
        <w:t>1. Федеральные статистические наблюдения за деятельностью субъектов малого и среднего предпринимательства в Российской Федерации осуществляются путем проведения сплошных статистических наблюдений за деятельностью субъектов малого и среднего предпринимательства и выборочных статистических наблюдений за деятельностью отдельных субъектов малого и среднего предпринимательства на основе представительной (репрезентативной) выборки. Перечни субъектов указанных статистических наблюдений формируются на основе сведений, внесенных в единый реестр субъектов малого и среднего предпринимательства.</w:t>
      </w:r>
    </w:p>
    <w:p w14:paraId="B1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"consultantplus://offline/ref=5CB5E174B5E5E13B3AF320076D4447EC60738EA5EB8E15DD9BA94E7DCA60C367F71B79F53E2AE128E993FA4BF841A8AFA896B63CE2294572mEoFH"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закона</w:t>
      </w:r>
      <w:r>
        <w:rPr>
          <w:color w:val="0000FF"/>
        </w:rPr>
        <w:fldChar w:fldCharType="end"/>
      </w:r>
      <w:r>
        <w:t xml:space="preserve"> от 29.12.2015 N 408-ФЗ)</w:t>
      </w:r>
    </w:p>
    <w:p w14:paraId="B2000000">
      <w:pPr>
        <w:pStyle w:val="Style_1"/>
        <w:spacing w:before="200"/>
        <w:ind w:firstLine="540" w:left="0"/>
        <w:jc w:val="both"/>
      </w:pPr>
      <w:bookmarkStart w:id="36" w:name="Par174"/>
      <w:bookmarkEnd w:id="36"/>
      <w:r>
        <w:t xml:space="preserve">2. </w:t>
      </w:r>
      <w:r>
        <w:rPr>
          <w:color w:val="0000FF"/>
        </w:rPr>
        <w:fldChar w:fldCharType="begin"/>
      </w:r>
      <w:r>
        <w:rPr>
          <w:color w:val="0000FF"/>
        </w:rPr>
        <w:instrText>HYPERLINK "consultantplus://offline/ref=5CB5E174B5E5E13B3AF320076D4447EC637A8CA2EC8B15DD9BA94E7DCA60C367E51B21F93F22FE29E986AC1ABEm1o4H" \o "Письмо Росстата от 14.01.2016 N 03-03-1/1-СМИ "О сплошном федеральном статистическом наблюдении малого и среднего предпринимательства по итогам за 2015 год"{КонсультантПлюс}"</w:instrText>
      </w:r>
      <w:r>
        <w:rPr>
          <w:color w:val="0000FF"/>
        </w:rPr>
        <w:fldChar w:fldCharType="separate"/>
      </w:r>
      <w:r>
        <w:rPr>
          <w:color w:val="0000FF"/>
        </w:rPr>
        <w:t>Сплошные статистические наблюдения</w:t>
      </w:r>
      <w:r>
        <w:rPr>
          <w:color w:val="0000FF"/>
        </w:rPr>
        <w:fldChar w:fldCharType="end"/>
      </w:r>
      <w:r>
        <w:t xml:space="preserve"> за деятельностью субъектов малого и среднего предпринимательства проводятся один раз в пять лет.</w:t>
      </w:r>
    </w:p>
    <w:p w14:paraId="B3000000">
      <w:pPr>
        <w:pStyle w:val="Style_1"/>
        <w:spacing w:before="200"/>
        <w:ind w:firstLine="540" w:left="0"/>
        <w:jc w:val="both"/>
      </w:pPr>
      <w:r>
        <w:t xml:space="preserve">3. Выборочные статистические наблюдения проводятся путем ежемесячных и (или) ежеквартальных обследований деятельности малых предприятий (за исключением микропредприятий) и средних предприятий. Выборочные статистические наблюдения проводятся путем ежегодных обследований деятельности микропредприятий. </w:t>
      </w:r>
      <w:r>
        <w:rPr>
          <w:color w:val="0000FF"/>
        </w:rPr>
        <w:fldChar w:fldCharType="begin"/>
      </w:r>
      <w:r>
        <w:rPr>
          <w:color w:val="0000FF"/>
        </w:rPr>
        <w:instrText>HYPERLINK "consultantplus://offline/ref=5CB5E174B5E5E13B3AF320076D4447EC607B88A3EF8B15DD9BA94E7DCA60C367F71B79F53E2AE028EE93FA4BF841A8AFA896B63CE2294572mEoFH" \o "Постановление Правительства РФ от 16.02.2008 N 79 (ред. от 26.12.2017) "О порядке проведения выборочных статистических наблюдений за деятельностью субъектов малого и среднего предпринимательства"{КонсультантПлюс}"</w:instrText>
      </w:r>
      <w:r>
        <w:rPr>
          <w:color w:val="0000FF"/>
        </w:rPr>
        <w:fldChar w:fldCharType="separate"/>
      </w:r>
      <w:r>
        <w:rPr>
          <w:color w:val="0000FF"/>
        </w:rPr>
        <w:t>Порядок</w:t>
      </w:r>
      <w:r>
        <w:rPr>
          <w:color w:val="0000FF"/>
        </w:rPr>
        <w:fldChar w:fldCharType="end"/>
      </w:r>
      <w:r>
        <w:t xml:space="preserve"> проведения выборочных статистических наблюдений определяется Правительством Российской Федерации.</w:t>
      </w:r>
    </w:p>
    <w:p w14:paraId="B4000000">
      <w:pPr>
        <w:pStyle w:val="Style_1"/>
        <w:spacing w:before="200"/>
        <w:ind w:firstLine="540" w:left="0"/>
        <w:jc w:val="both"/>
      </w:pPr>
      <w:r>
        <w:t xml:space="preserve">4. Федеральные органы государственной власти, органы государственной власти субъектов Российской Федерации, органы местного самоуправления </w:t>
      </w:r>
      <w:r>
        <w:rPr>
          <w:color w:val="0000FF"/>
        </w:rPr>
        <w:fldChar w:fldCharType="begin"/>
      </w:r>
      <w:r>
        <w:rPr>
          <w:color w:val="0000FF"/>
        </w:rPr>
        <w:instrText>HYPERLINK "consultantplus://offline/ref=5CB5E174B5E5E13B3AF320076D4447EC61768FA5E98915DD9BA94E7DCA60C367F71B79F53E2BE12FE593FA4BF841A8AFA896B63CE2294572mEoFH" \o ""Кодекс Российской Федерации об административных правонарушениях" от 30.12.2001 N 195-ФЗ (ред. от 24.04.2020){КонсультантПлюс}"</w:instrText>
      </w:r>
      <w:r>
        <w:rPr>
          <w:color w:val="0000FF"/>
        </w:rPr>
        <w:fldChar w:fldCharType="separate"/>
      </w:r>
      <w:r>
        <w:rPr>
          <w:color w:val="0000FF"/>
        </w:rPr>
        <w:t>обязаны</w:t>
      </w:r>
      <w:r>
        <w:rPr>
          <w:color w:val="0000FF"/>
        </w:rPr>
        <w:fldChar w:fldCharType="end"/>
      </w:r>
      <w:r>
        <w:t xml:space="preserve"> представлять бесплатно в </w:t>
      </w:r>
      <w:r>
        <w:rPr>
          <w:color w:val="0000FF"/>
        </w:rPr>
        <w:fldChar w:fldCharType="begin"/>
      </w:r>
      <w:r>
        <w:rPr>
          <w:color w:val="0000FF"/>
        </w:rPr>
        <w:instrText>HYPERLINK "consultantplus://offline/ref=5CB5E174B5E5E13B3AF320076D4447EC617189AFEE8B15DD9BA94E7DCA60C367F71B79F53E2AE02BEE93FA4BF841A8AFA896B63CE2294572mEoFH" \o "Постановление Правительства РФ от 02.06.2008 N 420 (ред. от 23.11.2019) "О Федеральной службе государственной статистики" (с изм. и доп., вступ. в силу с 01.01.2020){КонсультантПлюс}"</w:instrText>
      </w:r>
      <w:r>
        <w:rPr>
          <w:color w:val="0000FF"/>
        </w:rPr>
        <w:fldChar w:fldCharType="separate"/>
      </w:r>
      <w:r>
        <w:rPr>
          <w:color w:val="0000FF"/>
        </w:rPr>
        <w:t>федеральные органы</w:t>
      </w:r>
      <w:r>
        <w:rPr>
          <w:color w:val="0000FF"/>
        </w:rPr>
        <w:fldChar w:fldCharType="end"/>
      </w:r>
      <w:r>
        <w:t xml:space="preserve"> исполнительной власти, осуществляющие функции по формированию официальной статистической информации в установленной сфере деятельности в соответствии с </w:t>
      </w:r>
      <w:r>
        <w:rPr>
          <w:color w:val="0000FF"/>
        </w:rPr>
        <w:fldChar w:fldCharType="begin"/>
      </w:r>
      <w:r>
        <w:rPr>
          <w:color w:val="0000FF"/>
        </w:rPr>
        <w:instrText>HYPERLINK "consultantplus://offline/ref=5CB5E174B5E5E13B3AF320076D4447EC607A88A6EA8B15DD9BA94E7DCA60C367F71B79F53E2AE02CE593FA4BF841A8AFA896B63CE2294572mEoFH" \o "Федеральный закон от 29.11.2007 N 282-ФЗ (ред. от 18.04.2018) "Об официальном статистическом учете и системе государственной статистики в Российской Федерации"{КонсультантПлюс}"</w:instrText>
      </w:r>
      <w:r>
        <w:rPr>
          <w:color w:val="0000FF"/>
        </w:rPr>
        <w:fldChar w:fldCharType="separate"/>
      </w:r>
      <w:r>
        <w:rPr>
          <w:color w:val="0000FF"/>
        </w:rPr>
        <w:t>законодательством</w:t>
      </w:r>
      <w:r>
        <w:rPr>
          <w:color w:val="0000FF"/>
        </w:rPr>
        <w:fldChar w:fldCharType="end"/>
      </w:r>
      <w:r>
        <w:t xml:space="preserve"> Российской Федерации, документированную информацию по формам, установленным в целях осуществления федеральных государственных статистических наблюдений, и информацию, полученную федеральными органами государственной власти, органами государственной власти субъектов Российской Федерации, органами местного самоуправления в связи с осуществлением ими контрольно-надзорных и других административных полномочий в отношении субъектов малого и среднего предпринимательства.</w:t>
      </w:r>
    </w:p>
    <w:p w14:paraId="B5000000">
      <w:pPr>
        <w:pStyle w:val="Style_1"/>
        <w:ind w:firstLine="540" w:left="0"/>
        <w:jc w:val="both"/>
      </w:pPr>
    </w:p>
    <w:p w14:paraId="B6000000">
      <w:pPr>
        <w:pStyle w:val="Style_3"/>
        <w:ind w:firstLine="540" w:left="0"/>
        <w:jc w:val="both"/>
        <w:outlineLvl w:val="0"/>
      </w:pPr>
      <w:r>
        <w:t>Статья 6. Основные цели и принципы государственной политики в области развития малого и среднего предпринимательства в Российской Федерации</w:t>
      </w:r>
    </w:p>
    <w:p w14:paraId="B7000000">
      <w:pPr>
        <w:pStyle w:val="Style_1"/>
        <w:ind w:firstLine="540" w:left="0"/>
        <w:jc w:val="both"/>
      </w:pPr>
    </w:p>
    <w:p w14:paraId="B8000000">
      <w:pPr>
        <w:pStyle w:val="Style_1"/>
        <w:ind w:firstLine="540" w:left="0"/>
        <w:jc w:val="both"/>
      </w:pPr>
      <w:r>
        <w:t>1. Государственная политика в области развития малого и среднего предпринимательства в Российской Федерации является частью государственной социально-экономической политики и представляет собой совокупность правовых, политических, экономических, социальных, информационных, консультационных, образовательных, организационных и иных мер, осуществляемых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и направленных на обеспечение реализации целей и принципов, установленных настоящим Федеральным законом.</w:t>
      </w:r>
    </w:p>
    <w:p w14:paraId="B9000000">
      <w:pPr>
        <w:pStyle w:val="Style_1"/>
        <w:spacing w:before="200"/>
        <w:ind w:firstLine="540" w:left="0"/>
        <w:jc w:val="both"/>
      </w:pPr>
      <w:r>
        <w:t>2. Основными целями государственной политики в области развития малого и среднего предпринимательства в Российской Федерации являются:</w:t>
      </w:r>
    </w:p>
    <w:p w14:paraId="BA000000">
      <w:pPr>
        <w:pStyle w:val="Style_1"/>
        <w:spacing w:before="200"/>
        <w:ind w:firstLine="540" w:left="0"/>
        <w:jc w:val="both"/>
      </w:pPr>
      <w:r>
        <w:t>1) развитие субъектов малого и среднего предпринимательства в целях формирования конкурентной среды в экономике Российской Федерации;</w:t>
      </w:r>
    </w:p>
    <w:p w14:paraId="BB000000">
      <w:pPr>
        <w:pStyle w:val="Style_1"/>
        <w:spacing w:before="200"/>
        <w:ind w:firstLine="540" w:left="0"/>
        <w:jc w:val="both"/>
      </w:pPr>
      <w:r>
        <w:t>2) обеспечение благоприятных условий для развития субъектов малого и среднего предпринимательства;</w:t>
      </w:r>
    </w:p>
    <w:p w14:paraId="BC000000">
      <w:pPr>
        <w:pStyle w:val="Style_1"/>
        <w:spacing w:before="200"/>
        <w:ind w:firstLine="540" w:left="0"/>
        <w:jc w:val="both"/>
      </w:pPr>
      <w:r>
        <w:t>3) обеспечение конкурентоспособности субъектов малого и среднего предпринимательства;</w:t>
      </w:r>
    </w:p>
    <w:p w14:paraId="BD000000">
      <w:pPr>
        <w:pStyle w:val="Style_1"/>
        <w:spacing w:before="200"/>
        <w:ind w:firstLine="540" w:left="0"/>
        <w:jc w:val="both"/>
      </w:pPr>
      <w:r>
        <w:t>4) оказание содействия субъектам малого и среднего предпринимательства в продвижении производимых ими товаров (работ, услуг), результатов интеллектуальной деятельности на рынок Российской Федерации и рынки иностранных государств;</w:t>
      </w:r>
    </w:p>
    <w:p w14:paraId="BE000000">
      <w:pPr>
        <w:pStyle w:val="Style_1"/>
        <w:spacing w:before="200"/>
        <w:ind w:firstLine="540" w:left="0"/>
        <w:jc w:val="both"/>
      </w:pPr>
      <w:r>
        <w:t>5) увеличение количества субъектов малого и среднего предпринимательства;</w:t>
      </w:r>
    </w:p>
    <w:p w14:paraId="BF000000">
      <w:pPr>
        <w:pStyle w:val="Style_1"/>
        <w:spacing w:before="200"/>
        <w:ind w:firstLine="540" w:left="0"/>
        <w:jc w:val="both"/>
      </w:pPr>
      <w:r>
        <w:t>6) обеспечение занятости населения и развитие самозанятости;</w:t>
      </w:r>
    </w:p>
    <w:p w14:paraId="C0000000">
      <w:pPr>
        <w:pStyle w:val="Style_1"/>
        <w:spacing w:before="200"/>
        <w:ind w:firstLine="540" w:left="0"/>
        <w:jc w:val="both"/>
      </w:pPr>
      <w:r>
        <w:t>7) увеличение доли производимых субъектами малого и среднего предпринимательства товаров (работ, услуг) в объеме валового внутреннего продукта;</w:t>
      </w:r>
    </w:p>
    <w:p w14:paraId="C1000000">
      <w:pPr>
        <w:pStyle w:val="Style_1"/>
        <w:spacing w:before="200"/>
        <w:ind w:firstLine="540" w:left="0"/>
        <w:jc w:val="both"/>
      </w:pPr>
      <w:r>
        <w:t>8) увеличение доли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14:paraId="C2000000">
      <w:pPr>
        <w:pStyle w:val="Style_1"/>
        <w:spacing w:before="200"/>
        <w:ind w:firstLine="540" w:left="0"/>
        <w:jc w:val="both"/>
      </w:pPr>
      <w:r>
        <w:t>3. Основными принципами государственной политики в области развития малого и среднего предпринимательства в Российской Федерации являются:</w:t>
      </w:r>
    </w:p>
    <w:p w14:paraId="C3000000">
      <w:pPr>
        <w:pStyle w:val="Style_1"/>
        <w:spacing w:before="200"/>
        <w:ind w:firstLine="540" w:left="0"/>
        <w:jc w:val="both"/>
      </w:pPr>
      <w:r>
        <w:t>1) разграничение полномочий по поддержке субъектов малого и среднего предпринимательства между федеральными органами государственной власти, органами государственной власти субъектов Российской Федерации и органами местного самоуправления;</w:t>
      </w:r>
    </w:p>
    <w:p w14:paraId="C4000000">
      <w:pPr>
        <w:pStyle w:val="Style_1"/>
        <w:spacing w:before="200"/>
        <w:ind w:firstLine="540" w:left="0"/>
        <w:jc w:val="both"/>
      </w:pPr>
      <w:r>
        <w:t>2) ответственность федеральных органов государственной власти, органов государственной власти субъектов Российской Федерации, органов местного самоуправления за обеспечение благоприятных условий для развития субъектов малого и среднего предпринимательства;</w:t>
      </w:r>
    </w:p>
    <w:p w14:paraId="C5000000">
      <w:pPr>
        <w:pStyle w:val="Style_1"/>
        <w:spacing w:before="200"/>
        <w:ind w:firstLine="540" w:left="0"/>
        <w:jc w:val="both"/>
      </w:pPr>
      <w:r>
        <w:t>3) участие представителей субъектов малого и среднего предпринимательства, некоммерческих организаций, выражающих интересы субъектов малого и среднего предпринимательства, в формировании и реализации государственной политики в области развития малого и среднего предпринимательства, экспертизе проектов нормативных правовых актов Российской Федерации, нормативных правовых актов субъектов Российской Федерации, правовых актов органов местного самоуправления, регулирующих развитие малого и среднего предпринимательства;</w:t>
      </w:r>
    </w:p>
    <w:p w14:paraId="C6000000">
      <w:pPr>
        <w:pStyle w:val="Style_1"/>
        <w:spacing w:before="200"/>
        <w:ind w:firstLine="540" w:left="0"/>
        <w:jc w:val="both"/>
      </w:pPr>
      <w:r>
        <w:t>4) обеспечение равного доступа субъектов малого и среднего предпринимательства к получению поддержки в соответствии с условиями ее предоставления, установленными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w:t>
      </w:r>
    </w:p>
    <w:p w14:paraId="C7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"consultantplus://offline/ref=5CB5E174B5E5E13B3AF320076D4447EC637A8FA2EA8A15DD9BA94E7DCA60C367F71B79F53E2AE02AE993FA4BF841A8AFA896B63CE2294572mEoFH"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C8000000">
      <w:pPr>
        <w:pStyle w:val="Style_1"/>
        <w:ind w:firstLine="540" w:left="0"/>
        <w:jc w:val="both"/>
      </w:pPr>
    </w:p>
    <w:p w14:paraId="C9000000">
      <w:pPr>
        <w:pStyle w:val="Style_3"/>
        <w:ind w:firstLine="540" w:left="0"/>
        <w:jc w:val="both"/>
        <w:outlineLvl w:val="0"/>
      </w:pPr>
      <w:r>
        <w:t>Статья 7. Особенности нормативно-правового регулирования развития малого и среднего предпринимательства в Российской Федерации</w:t>
      </w:r>
    </w:p>
    <w:p w14:paraId="CA000000">
      <w:pPr>
        <w:pStyle w:val="Style_1"/>
        <w:ind w:firstLine="540" w:left="0"/>
        <w:jc w:val="both"/>
      </w:pPr>
    </w:p>
    <w:p w14:paraId="CB000000">
      <w:pPr>
        <w:pStyle w:val="Style_1"/>
        <w:ind w:firstLine="540" w:left="0"/>
        <w:jc w:val="both"/>
      </w:pPr>
      <w:r>
        <w:t>В целях реализации государственной политики в области развития малого и среднего предпринимательства в Российской Федерации федеральными законами и иными нормативными правовыми актами Российской Федерации могут предусматриваться следующие меры:</w:t>
      </w:r>
    </w:p>
    <w:p w14:paraId="CC000000">
      <w:pPr>
        <w:pStyle w:val="Style_1"/>
        <w:spacing w:before="200"/>
        <w:ind w:firstLine="540" w:left="0"/>
        <w:jc w:val="both"/>
      </w:pPr>
      <w:r>
        <w:t xml:space="preserve">1) </w:t>
      </w:r>
      <w:r>
        <w:rPr>
          <w:color w:val="0000FF"/>
        </w:rPr>
        <w:fldChar w:fldCharType="begin"/>
      </w:r>
      <w:r>
        <w:rPr>
          <w:color w:val="0000FF"/>
        </w:rPr>
        <w:instrText>HYPERLINK "consultantplus://offline/ref=5CB5E174B5E5E13B3AF320076D4447EC61708AA1EA8B15DD9BA94E7DCA60C367F71B79FC3C21B478A8CDA31BB40AA5ABBE8AB63BmFoCH" \o ""Налоговый кодекс Российской Федерации (часть первая)" от 31.07.1998 N 146-ФЗ (ред. от 01.04.2020){КонсультантПлюс}"</w:instrText>
      </w:r>
      <w:r>
        <w:rPr>
          <w:color w:val="0000FF"/>
        </w:rPr>
        <w:fldChar w:fldCharType="separate"/>
      </w:r>
      <w:r>
        <w:rPr>
          <w:color w:val="0000FF"/>
        </w:rPr>
        <w:t>специальные налоговые режимы</w:t>
      </w:r>
      <w:r>
        <w:rPr>
          <w:color w:val="0000FF"/>
        </w:rPr>
        <w:fldChar w:fldCharType="end"/>
      </w:r>
      <w:r>
        <w:t>, упрощенные правила ведения налогового учета, упрощенные формы налоговых деклараций по отдельным налогам и сборам для малых предприятий;</w:t>
      </w:r>
    </w:p>
    <w:p w14:paraId="CD000000">
      <w:pPr>
        <w:pStyle w:val="Style_1"/>
        <w:spacing w:before="200"/>
        <w:ind w:firstLine="540" w:left="0"/>
        <w:jc w:val="both"/>
      </w:pPr>
      <w:r>
        <w:t xml:space="preserve">2) упрощенные способы ведения бухгалтерского учета, включая упрощенную бухгалтерскую (финансовую) отчетность, и </w:t>
      </w:r>
      <w:r>
        <w:rPr>
          <w:color w:val="0000FF"/>
        </w:rPr>
        <w:fldChar w:fldCharType="begin"/>
      </w:r>
      <w:r>
        <w:rPr>
          <w:color w:val="0000FF"/>
        </w:rPr>
        <w:instrText>HYPERLINK "consultantplus://offline/ref=5CB5E174B5E5E13B3AF320076D4447EC60718CA5E88915DD9BA94E7DCA60C367F71B79F53E2AE029E893FA4BF841A8AFA896B63CE2294572mEoFH" \o "Указание Банка России от 11.03.2014 N 3210-У (ред. от 19.06.2017) "О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 (Зарегистрировано в Минюсте России 23.05.2014 N 32404){КонсультантПлюс}"</w:instrText>
      </w:r>
      <w:r>
        <w:rPr>
          <w:color w:val="0000FF"/>
        </w:rPr>
        <w:fldChar w:fldCharType="separate"/>
      </w:r>
      <w:r>
        <w:rPr>
          <w:color w:val="0000FF"/>
        </w:rPr>
        <w:t>упрощенный порядок</w:t>
      </w:r>
      <w:r>
        <w:rPr>
          <w:color w:val="0000FF"/>
        </w:rPr>
        <w:fldChar w:fldCharType="end"/>
      </w:r>
      <w:r>
        <w:t xml:space="preserve"> ведения кассовых операций для малых предприятий;</w:t>
      </w:r>
    </w:p>
    <w:p w14:paraId="CE000000">
      <w:pPr>
        <w:pStyle w:val="Style_1"/>
        <w:ind w:firstLine="0" w:left="0"/>
        <w:jc w:val="both"/>
      </w:pPr>
      <w:r>
        <w:t xml:space="preserve">(п. 2 в ред. Федерального </w:t>
      </w:r>
      <w:r>
        <w:rPr>
          <w:color w:val="0000FF"/>
        </w:rPr>
        <w:fldChar w:fldCharType="begin"/>
      </w:r>
      <w:r>
        <w:rPr>
          <w:color w:val="0000FF"/>
        </w:rPr>
        <w:instrText>HYPERLINK "consultantplus://offline/ref=5CB5E174B5E5E13B3AF320076D4447EC637786A3E98D15DD9BA94E7DCA60C367F71B79F53E2AE028E893FA4BF841A8AFA896B63CE2294572mEoFH" \o "Федеральный закон от 02.07.2013 N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02.07.2013 N 144-ФЗ)</w:t>
      </w:r>
    </w:p>
    <w:p w14:paraId="CF000000">
      <w:pPr>
        <w:pStyle w:val="Style_1"/>
        <w:spacing w:before="200"/>
        <w:ind w:firstLine="540" w:left="0"/>
        <w:jc w:val="both"/>
      </w:pPr>
      <w:r>
        <w:t xml:space="preserve">3) </w:t>
      </w:r>
      <w:r>
        <w:rPr>
          <w:color w:val="0000FF"/>
        </w:rPr>
        <w:fldChar w:fldCharType="begin"/>
      </w:r>
      <w:r>
        <w:rPr>
          <w:color w:val="0000FF"/>
        </w:rPr>
        <w:instrText>HYPERLINK \l "Par172" \o "1. Федеральные статистические наблюдения за деятельностью субъектов малого и среднего предпринимательства в Российской Федерации осуществляются путем проведения сплошных статистических наблюдений за деятельностью субъектов малого и среднего предпринимательства и выборочных статистических наблюдений за деятельностью отдельных субъектов малого и среднего предпринимательства на основе представительной (репрезентативной) выборки. Перечни субъектов указанных статистических наблюдений формируются на основе све..."</w:instrText>
      </w:r>
      <w:r>
        <w:rPr>
          <w:color w:val="0000FF"/>
        </w:rPr>
        <w:fldChar w:fldCharType="separate"/>
      </w:r>
      <w:r>
        <w:rPr>
          <w:color w:val="0000FF"/>
        </w:rPr>
        <w:t>упрощенный порядок</w:t>
      </w:r>
      <w:r>
        <w:rPr>
          <w:color w:val="0000FF"/>
        </w:rPr>
        <w:fldChar w:fldCharType="end"/>
      </w:r>
      <w:r>
        <w:t xml:space="preserve"> составления субъектами малого и среднего предпринимательства статистической отчетности;</w:t>
      </w:r>
    </w:p>
    <w:p w14:paraId="D0000000">
      <w:pPr>
        <w:pStyle w:val="Style_1"/>
        <w:spacing w:before="200"/>
        <w:ind w:firstLine="540" w:left="0"/>
        <w:jc w:val="both"/>
      </w:pPr>
      <w:r>
        <w:t>4) льготный порядок расчетов за приватизированное субъектами малого и среднего предпринимательства государственное и муниципальное имущество;</w:t>
      </w:r>
    </w:p>
    <w:p w14:paraId="D1000000">
      <w:pPr>
        <w:pStyle w:val="Style_1"/>
        <w:spacing w:before="200"/>
        <w:ind w:firstLine="540" w:left="0"/>
        <w:jc w:val="both"/>
      </w:pPr>
      <w:r>
        <w:t xml:space="preserve">5) </w:t>
      </w:r>
      <w:r>
        <w:rPr>
          <w:color w:val="0000FF"/>
        </w:rPr>
        <w:fldChar w:fldCharType="begin"/>
      </w:r>
      <w:r>
        <w:rPr>
          <w:color w:val="0000FF"/>
        </w:rPr>
        <w:instrText>HYPERLINK "consultantplus://offline/ref=5CB5E174B5E5E13B3AF320076D4447EC61768FA5EA8315DD9BA94E7DCA60C367F71B79F53E2AE32BEA93FA4BF841A8AFA896B63CE2294572mEoFH" \o "Федеральный закон от 05.04.2013 N 44-ФЗ (ред. от 24.04.2020) "О контрактной системе в сфере закупок товаров, работ, услуг для обеспечения государственных и муниципальных нужд"{КонсультантПлюс}"</w:instrText>
      </w:r>
      <w:r>
        <w:rPr>
          <w:color w:val="0000FF"/>
        </w:rPr>
        <w:fldChar w:fldCharType="separate"/>
      </w:r>
      <w:r>
        <w:rPr>
          <w:color w:val="0000FF"/>
        </w:rPr>
        <w:t>особенности</w:t>
      </w:r>
      <w:r>
        <w:rPr>
          <w:color w:val="0000FF"/>
        </w:rPr>
        <w:fldChar w:fldCharType="end"/>
      </w:r>
      <w:r>
        <w:t xml:space="preserve"> участия субъектов малого предпринимательства в качестве поставщиков (исполнителей, подрядчиков) в осуществлении закупок товаров, работ, услуг для государственных и муниципальных нужд, а также </w:t>
      </w:r>
      <w:r>
        <w:rPr>
          <w:color w:val="0000FF"/>
        </w:rPr>
        <w:fldChar w:fldCharType="begin"/>
      </w:r>
      <w:r>
        <w:rPr>
          <w:color w:val="0000FF"/>
        </w:rPr>
        <w:instrText>HYPERLINK "consultantplus://offline/ref=5CB5E174B5E5E13B3AF320076D4447EC61708EAEEC8815DD9BA94E7DCA60C367F71B79F53E2AE028EF93FA4BF841A8AFA896B63CE2294572mEoFH" \o "Постановление Правительства РФ от 11.12.2014 N 1352 (ред. от 18.09.2019) "Об особенностях участия субъектов малого и среднего предпринимательства в закупках товаров, работ, услуг отдельными видами юридических лиц" (вместе с "Положением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"Требованиями к содержанию годового отчета о закупке товаров, работ, {КонсультантПлюс}"</w:instrText>
      </w:r>
      <w:r>
        <w:rPr>
          <w:color w:val="0000FF"/>
        </w:rPr>
        <w:fldChar w:fldCharType="separate"/>
      </w:r>
      <w:r>
        <w:rPr>
          <w:color w:val="0000FF"/>
        </w:rPr>
        <w:t>особенности</w:t>
      </w:r>
      <w:r>
        <w:rPr>
          <w:color w:val="0000FF"/>
        </w:rPr>
        <w:fldChar w:fldCharType="end"/>
      </w:r>
      <w:r>
        <w:t xml:space="preserve"> участия субъектов малого и среднего предпринимательства в закупках товаров, работ, услуг отдельными видами юридических лиц;</w:t>
      </w:r>
    </w:p>
    <w:p w14:paraId="D2000000">
      <w:pPr>
        <w:pStyle w:val="Style_1"/>
        <w:ind w:firstLine="0" w:left="0"/>
        <w:jc w:val="both"/>
      </w:pPr>
      <w:r>
        <w:t xml:space="preserve">(в ред. Федеральных законов от 28.12.2013 </w:t>
      </w:r>
      <w:r>
        <w:rPr>
          <w:color w:val="0000FF"/>
        </w:rPr>
        <w:fldChar w:fldCharType="begin"/>
      </w:r>
      <w:r>
        <w:rPr>
          <w:color w:val="0000FF"/>
        </w:rPr>
        <w:instrText>HYPERLINK "consultantplus://offline/ref=5CB5E174B5E5E13B3AF320076D4447EC607B89A7EF8C15DD9BA94E7DCA60C367F71B79F53E2AE32AEC93FA4BF841A8AFA896B63CE2294572mEoFH" \o "Федеральный закон от 28.12.2013 N 396-ФЗ (ред. от 31.12.2017)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396-ФЗ</w:t>
      </w:r>
      <w:r>
        <w:rPr>
          <w:color w:val="0000FF"/>
        </w:rPr>
        <w:fldChar w:fldCharType="end"/>
      </w:r>
      <w:r>
        <w:t xml:space="preserve">, от 03.07.2016 </w:t>
      </w:r>
      <w:r>
        <w:rPr>
          <w:color w:val="0000FF"/>
        </w:rPr>
        <w:fldChar w:fldCharType="begin"/>
      </w:r>
      <w:r>
        <w:rPr>
          <w:color w:val="0000FF"/>
        </w:rPr>
        <w:instrText>HYPERLINK "consultantplus://offline/ref=5CB5E174B5E5E13B3AF320076D4447EC60738EA2E58E15DD9BA94E7DCA60C367F71B79F53E2AE02BE993FA4BF841A8AFA896B63CE2294572mEoFH"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w:t>
      </w:r>
    </w:p>
    <w:p w14:paraId="D3000000">
      <w:pPr>
        <w:pStyle w:val="Style_1"/>
        <w:spacing w:before="200"/>
        <w:ind w:firstLine="540" w:left="0"/>
        <w:jc w:val="both"/>
      </w:pPr>
      <w:r>
        <w:t xml:space="preserve">6) меры по обеспечению прав и законных интересов субъектов малого и среднего предпринимательства при осуществлении </w:t>
      </w:r>
      <w:r>
        <w:rPr>
          <w:color w:val="0000FF"/>
        </w:rPr>
        <w:fldChar w:fldCharType="begin"/>
      </w:r>
      <w:r>
        <w:rPr>
          <w:color w:val="0000FF"/>
        </w:rPr>
        <w:instrText>HYPERLINK "consultantplus://offline/ref=5CB5E174B5E5E13B3AF320076D4447EC617087A2E58B15DD9BA94E7DCA60C367E51B21F93F22FE29E986AC1ABEm1o4H" \o "Федеральный закон от 26.12.2008 N 294-ФЗ (ред. от 01.04.2020) "О защите прав юридических лиц и индивидуальных предпринимателей при осуществлении государственного контроля (надзора) и муниципального контроля"{КонсультантПлюс}"</w:instrText>
      </w:r>
      <w:r>
        <w:rPr>
          <w:color w:val="0000FF"/>
        </w:rPr>
        <w:fldChar w:fldCharType="separate"/>
      </w:r>
      <w:r>
        <w:rPr>
          <w:color w:val="0000FF"/>
        </w:rPr>
        <w:t>государственного контроля (надзора)</w:t>
      </w:r>
      <w:r>
        <w:rPr>
          <w:color w:val="0000FF"/>
        </w:rPr>
        <w:fldChar w:fldCharType="end"/>
      </w:r>
      <w:r>
        <w:t>;</w:t>
      </w:r>
    </w:p>
    <w:p w14:paraId="D4000000">
      <w:pPr>
        <w:pStyle w:val="Style_1"/>
        <w:spacing w:before="200"/>
        <w:ind w:firstLine="540" w:left="0"/>
        <w:jc w:val="both"/>
      </w:pPr>
      <w:r>
        <w:t>7) меры по обеспечению финансовой поддержки субъектов малого и среднего предпринимательства, организаций, образующих инфраструктуру поддержки субъектов малого и среднего предпринимательства;</w:t>
      </w:r>
    </w:p>
    <w:p w14:paraId="D5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"consultantplus://offline/ref=5CB5E174B5E5E13B3AF320076D4447EC60738EA2E58E15DD9BA94E7DCA60C367F71B79F53E2AE02BEA93FA4BF841A8AFA896B63CE2294572mEoFH"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03.07.2016 N 265-ФЗ)</w:t>
      </w:r>
    </w:p>
    <w:p w14:paraId="D6000000">
      <w:pPr>
        <w:pStyle w:val="Style_1"/>
        <w:spacing w:before="200"/>
        <w:ind w:firstLine="540" w:left="0"/>
        <w:jc w:val="both"/>
      </w:pPr>
      <w:r>
        <w:t>8) меры по развитию инфраструктуры поддержки субъектов малого и среднего предпринимательства;</w:t>
      </w:r>
    </w:p>
    <w:p w14:paraId="D7000000">
      <w:pPr>
        <w:pStyle w:val="Style_1"/>
        <w:spacing w:before="200"/>
        <w:ind w:firstLine="540" w:left="0"/>
        <w:jc w:val="both"/>
      </w:pPr>
      <w:r>
        <w:t>9) иные направленные на обеспечение реализации целей и принципов настоящего Федерального закона меры.</w:t>
      </w:r>
    </w:p>
    <w:p w14:paraId="D8000000">
      <w:pPr>
        <w:pStyle w:val="Style_1"/>
        <w:ind w:firstLine="540" w:left="0"/>
        <w:jc w:val="both"/>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D9000000">
            <w:pPr>
              <w:pStyle w:val="Style_1"/>
              <w:ind w:firstLine="0" w:left="0"/>
              <w:jc w:val="both"/>
              <w:rPr>
                <w:color w:val="392C69"/>
              </w:rPr>
            </w:pPr>
            <w:r>
              <w:rPr>
                <w:color w:val="392C69"/>
              </w:rPr>
              <w:t>КонсультантПлюс: примечание.</w:t>
            </w:r>
          </w:p>
          <w:p w14:paraId="DA000000">
            <w:pPr>
              <w:pStyle w:val="Style_1"/>
              <w:ind w:firstLine="0" w:left="0"/>
              <w:jc w:val="both"/>
              <w:rPr>
                <w:color w:val="392C69"/>
              </w:rPr>
            </w:pPr>
            <w:r>
              <w:rPr>
                <w:color w:val="392C69"/>
              </w:rPr>
              <w:t>С 20.12.2020 ст. 8 излагается в новой редакции (</w:t>
            </w:r>
            <w:r>
              <w:rPr>
                <w:color w:val="0000FF"/>
              </w:rPr>
              <w:fldChar w:fldCharType="begin"/>
            </w:r>
            <w:r>
              <w:rPr>
                <w:color w:val="0000FF"/>
              </w:rPr>
              <w:instrText>HYPERLINK "consultantplus://offline/ref=5CB5E174B5E5E13B3AF320076D4447EC61708EA1E48A15DD9BA94E7DCA60C367F71B79F53E2AE028EC93FA4BF841A8AFA896B63CE2294572mEoFH" \o "Федеральный закон от 02.08.2019 N 279-ФЗ "О внесении изменений в Федеральный закон "О развитии малого и среднего предпринимательства в Российской Федерации" в целях формирования единого реестра субъектов малого и среднего предпринимательства - получателей поддержки"{КонсультантПлюс}"</w:instrText>
            </w:r>
            <w:r>
              <w:rPr>
                <w:color w:val="0000FF"/>
              </w:rPr>
              <w:fldChar w:fldCharType="separate"/>
            </w:r>
            <w:r>
              <w:rPr>
                <w:color w:val="0000FF"/>
              </w:rPr>
              <w:t>ФЗ</w:t>
            </w:r>
            <w:r>
              <w:rPr>
                <w:color w:val="0000FF"/>
              </w:rPr>
              <w:fldChar w:fldCharType="end"/>
            </w:r>
            <w:r>
              <w:rPr>
                <w:color w:val="392C69"/>
              </w:rPr>
              <w:t xml:space="preserve"> от 02.08.2019 N 279-ФЗ).</w:t>
            </w:r>
          </w:p>
        </w:tc>
      </w:tr>
    </w:tbl>
    <w:p w14:paraId="DB00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DC000000">
            <w:pPr>
              <w:pStyle w:val="Style_1"/>
              <w:ind w:firstLine="0" w:left="0"/>
              <w:jc w:val="both"/>
              <w:rPr>
                <w:color w:val="392C69"/>
              </w:rPr>
            </w:pPr>
            <w:r>
              <w:rPr>
                <w:color w:val="392C69"/>
              </w:rPr>
              <w:t>КонсультантПлюс: примечание.</w:t>
            </w:r>
          </w:p>
          <w:p w14:paraId="DD000000">
            <w:pPr>
              <w:pStyle w:val="Style_1"/>
              <w:ind w:firstLine="0" w:left="0"/>
              <w:jc w:val="both"/>
              <w:rPr>
                <w:color w:val="392C69"/>
              </w:rPr>
            </w:pPr>
            <w:r>
              <w:rPr>
                <w:color w:val="392C69"/>
              </w:rPr>
              <w:t xml:space="preserve">Об образовании единого реестра субъектов малого и среднего предпринимательства - получателей поддержки, а также о порядке размещения в нем первых сведений, см. </w:t>
            </w:r>
            <w:r>
              <w:rPr>
                <w:color w:val="0000FF"/>
              </w:rPr>
              <w:fldChar w:fldCharType="begin"/>
            </w:r>
            <w:r>
              <w:rPr>
                <w:color w:val="0000FF"/>
              </w:rPr>
              <w:instrText>HYPERLINK "consultantplus://offline/ref=5CB5E174B5E5E13B3AF320076D4447EC61708EA1E48A15DD9BA94E7DCA60C367F71B79F53E2AE02AED93FA4BF841A8AFA896B63CE2294572mEoFH" \o "Федеральный закон от 02.08.2019 N 279-ФЗ "О внесении изменений в Федеральный закон "О развитии малого и среднего предпринимательства в Российской Федерации" в целях формирования единого реестра субъектов малого и среднего предпринимательства - получателей поддержки"{КонсультантПлюс}"</w:instrText>
            </w:r>
            <w:r>
              <w:rPr>
                <w:color w:val="0000FF"/>
              </w:rPr>
              <w:fldChar w:fldCharType="separate"/>
            </w:r>
            <w:r>
              <w:rPr>
                <w:color w:val="0000FF"/>
              </w:rPr>
              <w:t>ст. 2</w:t>
            </w:r>
            <w:r>
              <w:rPr>
                <w:color w:val="0000FF"/>
              </w:rPr>
              <w:fldChar w:fldCharType="end"/>
            </w:r>
            <w:r>
              <w:rPr>
                <w:color w:val="392C69"/>
              </w:rPr>
              <w:t xml:space="preserve"> ФЗ 02.08.2019 N 279-ФЗ.</w:t>
            </w:r>
          </w:p>
        </w:tc>
      </w:tr>
    </w:tbl>
    <w:p w14:paraId="DE000000">
      <w:pPr>
        <w:pStyle w:val="Style_3"/>
        <w:spacing w:before="260"/>
        <w:ind w:firstLine="540" w:left="0"/>
        <w:jc w:val="both"/>
        <w:outlineLvl w:val="0"/>
      </w:pPr>
      <w:r>
        <w:t>Статья 8. Реестры субъектов малого и среднего предпринимательства - получателей поддержки</w:t>
      </w:r>
    </w:p>
    <w:p w14:paraId="DF000000">
      <w:pPr>
        <w:pStyle w:val="Style_1"/>
        <w:ind w:firstLine="540" w:left="0"/>
        <w:jc w:val="both"/>
      </w:pPr>
    </w:p>
    <w:p w14:paraId="E0000000">
      <w:pPr>
        <w:pStyle w:val="Style_1"/>
        <w:ind w:firstLine="540" w:left="0"/>
        <w:jc w:val="both"/>
      </w:pPr>
      <w:bookmarkStart w:id="37" w:name="Par219"/>
      <w:bookmarkEnd w:id="37"/>
      <w:r>
        <w:t xml:space="preserve">1. Федеральные органы исполнительной власти, органы исполнительной власти субъектов Российской Федерации, органы местного самоуправления, оказывающие поддержку субъектам малого и среднего предпринимательства, корпорация развития малого и среднего предпринимательства, ее дочерние общества, организации, образующие инфраструктуру поддержки субъектов малого и среднего предпринимательства, </w:t>
      </w:r>
      <w:r>
        <w:rPr>
          <w:color w:val="0000FF"/>
        </w:rPr>
        <w:fldChar w:fldCharType="begin"/>
      </w:r>
      <w:r>
        <w:rPr>
          <w:color w:val="0000FF"/>
        </w:rPr>
        <w:instrText>HYPERLINK "consultantplus://offline/ref=5CB5E174B5E5E13B3AF320076D4447EC61778CAFE98C15DD9BA94E7DCA60C367E51B21F93F22FE29E986AC1ABEm1o4H" \o "Приказ ФНС России от 30.12.2019 N ММВ-7-14/677@ "Об утверждении рекомендуемых форматов и справочников в целях формирования и ведения Единого реестра субъектов малого и среднего предпринимательства - получателей поддержки и о внесении изменений в приказ ФНС России от 26 августа 2014 года N ММВ-7-6/433@ "Об утверждении перечня классификаторов (справочников), используемых в автоматизированных информационных системах ФНС России" (вместе со "Справочником федеральных органов исполнительной власти, органов исполни{КонсультантПлюс}"</w:instrText>
      </w:r>
      <w:r>
        <w:rPr>
          <w:color w:val="0000FF"/>
        </w:rPr>
        <w:fldChar w:fldCharType="separate"/>
      </w:r>
      <w:r>
        <w:rPr>
          <w:color w:val="0000FF"/>
        </w:rPr>
        <w:t>ведут</w:t>
      </w:r>
      <w:r>
        <w:rPr>
          <w:color w:val="0000FF"/>
        </w:rPr>
        <w:fldChar w:fldCharType="end"/>
      </w:r>
      <w:r>
        <w:t xml:space="preserve"> реестры субъектов малого и среднего предпринимательства - получателей такой поддержки.</w:t>
      </w:r>
    </w:p>
    <w:p w14:paraId="E1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"consultantplus://offline/ref=5CB5E174B5E5E13B3AF320076D4447EC60738EA2E58E15DD9BA94E7DCA60C367F71B79F53E2AE02BE493FA4BF841A8AFA896B63CE2294572mEoFH"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03.07.2016 N 265-ФЗ)</w:t>
      </w:r>
    </w:p>
    <w:p w14:paraId="E2000000">
      <w:pPr>
        <w:pStyle w:val="Style_1"/>
        <w:spacing w:before="200"/>
        <w:ind w:firstLine="540" w:left="0"/>
        <w:jc w:val="both"/>
      </w:pPr>
      <w:bookmarkStart w:id="38" w:name="Par221"/>
      <w:bookmarkEnd w:id="38"/>
      <w:r>
        <w:t xml:space="preserve">2. В указанных в </w:t>
      </w:r>
      <w:r>
        <w:rPr>
          <w:color w:val="0000FF"/>
        </w:rPr>
        <w:fldChar w:fldCharType="begin"/>
      </w:r>
      <w:r>
        <w:rPr>
          <w:color w:val="0000FF"/>
        </w:rPr>
        <w:instrText>HYPERLINK \l "Par219" \o "1. Федеральные органы исполнительной власти, органы исполнительной власти субъектов Российской Федерации, органы местного самоуправления, оказывающие поддержку субъектам малого и среднего предпринимательства, корпорация развития малого и среднего предпринимательства, ее дочерние общества, организации, образующие инфраструктуру поддержки субъектов малого и среднего предпринимательства, ведут реестры субъектов малого и среднего предпринимательства - получателей такой поддержки."</w:instrText>
      </w:r>
      <w:r>
        <w:rPr>
          <w:color w:val="0000FF"/>
        </w:rPr>
        <w:fldChar w:fldCharType="separate"/>
      </w:r>
      <w:r>
        <w:rPr>
          <w:color w:val="0000FF"/>
        </w:rPr>
        <w:t>части 1</w:t>
      </w:r>
      <w:r>
        <w:rPr>
          <w:color w:val="0000FF"/>
        </w:rPr>
        <w:fldChar w:fldCharType="end"/>
      </w:r>
      <w:r>
        <w:t xml:space="preserve"> настоящей статьи реестрах в отношении субъекта малого или среднего предпринимательства должны содержаться следующие сведения:</w:t>
      </w:r>
    </w:p>
    <w:p w14:paraId="E3000000">
      <w:pPr>
        <w:pStyle w:val="Style_1"/>
        <w:spacing w:before="200"/>
        <w:ind w:firstLine="540" w:left="0"/>
        <w:jc w:val="both"/>
      </w:pPr>
      <w:r>
        <w:t>1) наименования предоставивших поддержку органа, организации, указание на то, что поддержка оказана корпорацией развития малого и среднего предпринимательства, ее дочерними обществами;</w:t>
      </w:r>
    </w:p>
    <w:p w14:paraId="E4000000">
      <w:pPr>
        <w:pStyle w:val="Style_1"/>
        <w:ind w:firstLine="0" w:left="0"/>
        <w:jc w:val="both"/>
      </w:pPr>
      <w:r>
        <w:t xml:space="preserve">(п. 1 в ред. Федерального </w:t>
      </w:r>
      <w:r>
        <w:rPr>
          <w:color w:val="0000FF"/>
        </w:rPr>
        <w:fldChar w:fldCharType="begin"/>
      </w:r>
      <w:r>
        <w:rPr>
          <w:color w:val="0000FF"/>
        </w:rPr>
        <w:instrText>HYPERLINK "consultantplus://offline/ref=5CB5E174B5E5E13B3AF320076D4447EC60738EA2E58E15DD9BA94E7DCA60C367F71B79F53E2AE02BE593FA4BF841A8AFA896B63CE2294572mEoFH"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03.07.2016 N 265-ФЗ)</w:t>
      </w:r>
    </w:p>
    <w:p w14:paraId="E5000000">
      <w:pPr>
        <w:pStyle w:val="Style_1"/>
        <w:spacing w:before="200"/>
        <w:ind w:firstLine="540" w:left="0"/>
        <w:jc w:val="both"/>
      </w:pPr>
      <w:r>
        <w:t>2) наименование юридического лица или фамилия, имя и (при наличии) отчество индивидуального предпринимателя;</w:t>
      </w:r>
    </w:p>
    <w:p w14:paraId="E6000000">
      <w:pPr>
        <w:pStyle w:val="Style_1"/>
        <w:ind w:firstLine="0" w:left="0"/>
        <w:jc w:val="both"/>
      </w:pPr>
      <w:r>
        <w:t xml:space="preserve">(п. 2 в ред. Федерального </w:t>
      </w:r>
      <w:r>
        <w:rPr>
          <w:color w:val="0000FF"/>
        </w:rPr>
        <w:fldChar w:fldCharType="begin"/>
      </w:r>
      <w:r>
        <w:rPr>
          <w:color w:val="0000FF"/>
        </w:rPr>
        <w:instrText>HYPERLINK "consultantplus://offline/ref=5CB5E174B5E5E13B3AF320076D4447EC60738EA5EB8E15DD9BA94E7DCA60C367F71B79F53E2AE128EB93FA4BF841A8AFA896B63CE2294572mEoFH"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закона</w:t>
      </w:r>
      <w:r>
        <w:rPr>
          <w:color w:val="0000FF"/>
        </w:rPr>
        <w:fldChar w:fldCharType="end"/>
      </w:r>
      <w:r>
        <w:t xml:space="preserve"> от 29.12.2015 N 408-ФЗ)</w:t>
      </w:r>
    </w:p>
    <w:p w14:paraId="E7000000">
      <w:pPr>
        <w:pStyle w:val="Style_1"/>
        <w:spacing w:before="200"/>
        <w:ind w:firstLine="540" w:left="0"/>
        <w:jc w:val="both"/>
      </w:pPr>
      <w:r>
        <w:t xml:space="preserve">3) утратил силу с 1 января 2016 года. - Федеральный </w:t>
      </w:r>
      <w:r>
        <w:rPr>
          <w:color w:val="0000FF"/>
        </w:rPr>
        <w:fldChar w:fldCharType="begin"/>
      </w:r>
      <w:r>
        <w:rPr>
          <w:color w:val="0000FF"/>
        </w:rPr>
        <w:instrText>HYPERLINK "consultantplus://offline/ref=5CB5E174B5E5E13B3AF320076D4447EC60738EA5EB8E15DD9BA94E7DCA60C367F71B79F53E2AE128E593FA4BF841A8AFA896B63CE2294572mEoFH"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w:t>
      </w:r>
      <w:r>
        <w:rPr>
          <w:color w:val="0000FF"/>
        </w:rPr>
        <w:fldChar w:fldCharType="end"/>
      </w:r>
      <w:r>
        <w:t xml:space="preserve"> от 29.12.2015 N 408-ФЗ;</w:t>
      </w:r>
    </w:p>
    <w:p w14:paraId="E8000000">
      <w:pPr>
        <w:pStyle w:val="Style_1"/>
        <w:spacing w:before="200"/>
        <w:ind w:firstLine="540" w:left="0"/>
        <w:jc w:val="both"/>
      </w:pPr>
      <w:r>
        <w:t>4) вид, форма и размер предоставленной поддержки;</w:t>
      </w:r>
    </w:p>
    <w:p w14:paraId="E9000000">
      <w:pPr>
        <w:pStyle w:val="Style_1"/>
        <w:spacing w:before="200"/>
        <w:ind w:firstLine="540" w:left="0"/>
        <w:jc w:val="both"/>
      </w:pPr>
      <w:r>
        <w:t>5) срок оказания поддержки;</w:t>
      </w:r>
    </w:p>
    <w:p w14:paraId="EA000000">
      <w:pPr>
        <w:pStyle w:val="Style_1"/>
        <w:spacing w:before="200"/>
        <w:ind w:firstLine="540" w:left="0"/>
        <w:jc w:val="both"/>
      </w:pPr>
      <w:r>
        <w:t>6) идентификационный номер налогоплательщика;</w:t>
      </w:r>
    </w:p>
    <w:p w14:paraId="EB000000">
      <w:pPr>
        <w:pStyle w:val="Style_1"/>
        <w:spacing w:before="200"/>
        <w:ind w:firstLine="540" w:left="0"/>
        <w:jc w:val="both"/>
      </w:pPr>
      <w:r>
        <w:t>7) дата принятия решения о предоставлении или прекращении оказания поддержки;</w:t>
      </w:r>
    </w:p>
    <w:p w14:paraId="EC000000">
      <w:pPr>
        <w:pStyle w:val="Style_1"/>
        <w:spacing w:before="200"/>
        <w:ind w:firstLine="540" w:left="0"/>
        <w:jc w:val="both"/>
      </w:pPr>
      <w:r>
        <w:t>8) информация (в случае, если имеется) о нарушении порядка и условий предоставления поддержки, в том числе о нецелевом использовании средств поддержки.</w:t>
      </w:r>
    </w:p>
    <w:p w14:paraId="ED000000">
      <w:pPr>
        <w:pStyle w:val="Style_1"/>
        <w:spacing w:before="200"/>
        <w:ind w:firstLine="540" w:left="0"/>
        <w:jc w:val="both"/>
      </w:pPr>
      <w:r>
        <w:t>3. Федеральные органы исполнительной власти, органы исполнительной власти субъектов Российской Федерации, органы местного самоуправления, корпорация развития малого и среднего предпринимательства, ее дочерние общества, организации, образующие инфраструктуру поддержки субъектов малого и среднего предпринимательства, и оказывающие поддержку субъектам малого и среднего предпринимательства, вносят записи в реестры субъектов малого и среднего предпринимательства - получателей поддержки в отношении соответствующих субъектов малого и среднего предпринимательства в течение тридцати дней со дня принятия решения об оказании поддержки или решения о прекращении оказания поддержки.</w:t>
      </w:r>
    </w:p>
    <w:p w14:paraId="EE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"consultantplus://offline/ref=5CB5E174B5E5E13B3AF320076D4447EC60738EA2E58E15DD9BA94E7DCA60C367F71B79F53E2AE02AED93FA4BF841A8AFA896B63CE2294572mEoFH"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03.07.2016 N 265-ФЗ)</w:t>
      </w:r>
    </w:p>
    <w:p w14:paraId="EF000000">
      <w:pPr>
        <w:pStyle w:val="Style_1"/>
        <w:spacing w:before="200"/>
        <w:ind w:firstLine="540" w:left="0"/>
        <w:jc w:val="both"/>
      </w:pPr>
      <w:r>
        <w:t xml:space="preserve">4. </w:t>
      </w:r>
      <w:r>
        <w:rPr>
          <w:color w:val="0000FF"/>
        </w:rPr>
        <w:fldChar w:fldCharType="begin"/>
      </w:r>
      <w:r>
        <w:rPr>
          <w:color w:val="0000FF"/>
        </w:rPr>
        <w:instrText>HYPERLINK "consultantplus://offline/ref=5CB5E174B5E5E13B3AF320076D4447EC617088A3EF8815DD9BA94E7DCA60C367F71B79F53E2AE028ED93FA4BF841A8AFA896B63CE2294572mEoFH" \o "Приказ Минэкономразвития России от 31.05.2017 N 262 (ред. от 29.03.2019) "Об утверждении Порядка ведения реестров субъектов малого и среднего предпринимательства - получателей поддержки и Требований к технологическим, программным, лингвистическим, правовым и организационным средствам обеспечения пользования указанными реестрами" (Зарегистрировано в Минюсте России 11.08.2017 N 47753){КонсультантПлюс}"</w:instrText>
      </w:r>
      <w:r>
        <w:rPr>
          <w:color w:val="0000FF"/>
        </w:rPr>
        <w:fldChar w:fldCharType="separate"/>
      </w:r>
      <w:r>
        <w:rPr>
          <w:color w:val="0000FF"/>
        </w:rPr>
        <w:t>Порядок</w:t>
      </w:r>
      <w:r>
        <w:rPr>
          <w:color w:val="0000FF"/>
        </w:rPr>
        <w:fldChar w:fldCharType="end"/>
      </w:r>
      <w:r>
        <w:t xml:space="preserve"> ведения реестров субъектов малого и среднего предпринимательства - получателей поддержки, </w:t>
      </w:r>
      <w:r>
        <w:rPr>
          <w:color w:val="0000FF"/>
        </w:rPr>
        <w:fldChar w:fldCharType="begin"/>
      </w:r>
      <w:r>
        <w:rPr>
          <w:color w:val="0000FF"/>
        </w:rPr>
        <w:instrText>HYPERLINK "consultantplus://offline/ref=5CB5E174B5E5E13B3AF320076D4447EC617088A3EF8815DD9BA94E7DCA60C367F71B79F53E2AE02FE593FA4BF841A8AFA896B63CE2294572mEoFH" \o "Приказ Минэкономразвития России от 31.05.2017 N 262 (ред. от 29.03.2019) "Об утверждении Порядка ведения реестров субъектов малого и среднего предпринимательства - получателей поддержки и Требований к технологическим, программным, лингвистическим, правовым и организационным средствам обеспечения пользования указанными реестрами" (Зарегистрировано в Минюсте России 11.08.2017 N 47753){КонсультантПлюс}"</w:instrText>
      </w:r>
      <w:r>
        <w:rPr>
          <w:color w:val="0000FF"/>
        </w:rPr>
        <w:fldChar w:fldCharType="separate"/>
      </w:r>
      <w:r>
        <w:rPr>
          <w:color w:val="0000FF"/>
        </w:rPr>
        <w:t>требования</w:t>
      </w:r>
      <w:r>
        <w:rPr>
          <w:color w:val="0000FF"/>
        </w:rPr>
        <w:fldChar w:fldCharType="end"/>
      </w:r>
      <w:r>
        <w:t xml:space="preserve"> к технологическим, программным, лингвистическим, правовым и организационным средствам обеспечения пользования указанными реестрами устанавливаются уполномоченным Правительством Российской Федерации федеральным органом исполнительной власти.</w:t>
      </w:r>
    </w:p>
    <w:p w14:paraId="F000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"consultantplus://offline/ref=5CB5E174B5E5E13B3AF320076D4447EC607B88A2ED8F15DD9BA94E7DCA60C367F71B79F53E2AE72BE893FA4BF841A8AFA896B63CE2294572mEoFH" \o "Федеральный закон от 23.07.2008 N 160-ФЗ (ред. от 28.12.2017)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23.07.2008 N 160-ФЗ)</w:t>
      </w:r>
    </w:p>
    <w:p w14:paraId="F1000000">
      <w:pPr>
        <w:pStyle w:val="Style_1"/>
        <w:spacing w:before="200"/>
        <w:ind w:firstLine="540" w:left="0"/>
        <w:jc w:val="both"/>
      </w:pPr>
      <w:r>
        <w:t>5. Информация, содержащаяся в реестрах субъектов малого и среднего предпринимательства - получателей поддержки, является открытой для ознакомления с ней физических и юридических лиц.</w:t>
      </w:r>
    </w:p>
    <w:p w14:paraId="F2000000">
      <w:pPr>
        <w:pStyle w:val="Style_1"/>
        <w:spacing w:before="200"/>
        <w:ind w:firstLine="540" w:left="0"/>
        <w:jc w:val="both"/>
      </w:pPr>
      <w:r>
        <w:t xml:space="preserve">6. Сведения, предусмотренные </w:t>
      </w:r>
      <w:r>
        <w:rPr>
          <w:color w:val="0000FF"/>
        </w:rPr>
        <w:fldChar w:fldCharType="begin"/>
      </w:r>
      <w:r>
        <w:rPr>
          <w:color w:val="0000FF"/>
        </w:rPr>
        <w:instrText>HYPERLINK \l "Par221" \o "2. В указанных в части 1 настоящей статьи реестрах в отношении субъекта малого или среднего предпринимательства должны содержаться следующие сведения:"</w:instrText>
      </w:r>
      <w:r>
        <w:rPr>
          <w:color w:val="0000FF"/>
        </w:rPr>
        <w:fldChar w:fldCharType="separate"/>
      </w:r>
      <w:r>
        <w:rPr>
          <w:color w:val="0000FF"/>
        </w:rPr>
        <w:t>частью 2</w:t>
      </w:r>
      <w:r>
        <w:rPr>
          <w:color w:val="0000FF"/>
        </w:rPr>
        <w:fldChar w:fldCharType="end"/>
      </w:r>
      <w:r>
        <w:t xml:space="preserve"> настоящей статьи, исключаются из реестров субъектов малого и среднего предпринимательства - получателей поддержки по истечении трех лет с даты окончания срока оказания поддержки.</w:t>
      </w:r>
    </w:p>
    <w:p w14:paraId="F3000000">
      <w:pPr>
        <w:pStyle w:val="Style_1"/>
        <w:ind w:firstLine="540" w:left="0"/>
        <w:jc w:val="both"/>
      </w:pPr>
    </w:p>
    <w:p w14:paraId="F4000000">
      <w:pPr>
        <w:pStyle w:val="Style_3"/>
        <w:ind w:firstLine="540" w:left="0"/>
        <w:jc w:val="both"/>
        <w:outlineLvl w:val="0"/>
      </w:pPr>
      <w:r>
        <w:t>Статья 9. Полномочия органов государственной власти Российской Федерации по вопросам развития субъектов малого и среднего предпринимательства</w:t>
      </w:r>
    </w:p>
    <w:p w14:paraId="F5000000">
      <w:pPr>
        <w:pStyle w:val="Style_1"/>
        <w:ind w:firstLine="540" w:left="0"/>
        <w:jc w:val="both"/>
      </w:pPr>
    </w:p>
    <w:p w14:paraId="F6000000">
      <w:pPr>
        <w:pStyle w:val="Style_1"/>
        <w:ind w:firstLine="540" w:left="0"/>
        <w:jc w:val="both"/>
      </w:pPr>
      <w:r>
        <w:t>К полномочиям органов государственной власти Российской Федерации по вопросам развития субъектов малого и среднего предпринимательства относятся:</w:t>
      </w:r>
    </w:p>
    <w:p w14:paraId="F7000000">
      <w:pPr>
        <w:pStyle w:val="Style_1"/>
        <w:spacing w:before="200"/>
        <w:ind w:firstLine="540" w:left="0"/>
        <w:jc w:val="both"/>
      </w:pPr>
      <w:r>
        <w:t>1) формирование и осуществление государственной политики в области развития малого и среднего предпринимательства;</w:t>
      </w:r>
    </w:p>
    <w:p w14:paraId="F8000000">
      <w:pPr>
        <w:pStyle w:val="Style_1"/>
        <w:spacing w:before="200"/>
        <w:ind w:firstLine="540" w:left="0"/>
        <w:jc w:val="both"/>
      </w:pPr>
      <w:bookmarkStart w:id="39" w:name="Par243"/>
      <w:bookmarkEnd w:id="39"/>
      <w:r>
        <w:t>2) определение принципов, приоритетных направлений, форм и видов поддержки субъектов малого и среднего предпринимательства;</w:t>
      </w:r>
    </w:p>
    <w:p w14:paraId="F9000000">
      <w:pPr>
        <w:pStyle w:val="Style_1"/>
        <w:spacing w:before="200"/>
        <w:ind w:firstLine="540" w:left="0"/>
        <w:jc w:val="both"/>
      </w:pPr>
      <w:r>
        <w:t>3) разработка и реализация государственных программ (подпрограмм) Российской Федерации;</w:t>
      </w:r>
    </w:p>
    <w:p w14:paraId="FA000000">
      <w:pPr>
        <w:pStyle w:val="Style_1"/>
        <w:ind w:firstLine="0" w:left="0"/>
        <w:jc w:val="both"/>
      </w:pPr>
      <w:r>
        <w:t xml:space="preserve">(п. 3 в ред. Федерального </w:t>
      </w:r>
      <w:r>
        <w:rPr>
          <w:color w:val="0000FF"/>
        </w:rPr>
        <w:fldChar w:fldCharType="begin"/>
      </w:r>
      <w:r>
        <w:rPr>
          <w:color w:val="0000FF"/>
        </w:rPr>
        <w:instrText>HYPERLINK "consultantplus://offline/ref=5CB5E174B5E5E13B3AF320076D4447EC637A8FA2EA8A15DD9BA94E7DCA60C367F71B79F53E2AE02AEB93FA4BF841A8AFA896B63CE2294572mEoFH"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FB000000">
      <w:pPr>
        <w:pStyle w:val="Style_1"/>
        <w:spacing w:before="200"/>
        <w:ind w:firstLine="540" w:left="0"/>
        <w:jc w:val="both"/>
      </w:pPr>
      <w:bookmarkStart w:id="40" w:name="Par246"/>
      <w:bookmarkEnd w:id="40"/>
      <w:r>
        <w:t>4) определение основных финансовых, экономических, социальных и иных показателей развития малого и среднего предпринимательства и инфраструктуры поддержки субъектов малого и среднего предпринимательства на долгосрочную, среднесрочную и краткосрочную перспективы на основе прогнозов социально-экономического развития Российской Федерации;</w:t>
      </w:r>
    </w:p>
    <w:p w14:paraId="FC000000">
      <w:pPr>
        <w:pStyle w:val="Style_1"/>
        <w:spacing w:before="200"/>
        <w:ind w:firstLine="540" w:left="0"/>
        <w:jc w:val="both"/>
      </w:pPr>
      <w:r>
        <w:t>5) создание координационных или совещательных органов в области развития малого и среднего предпринимательства при федеральных органах исполнительной власти, наделенных отдельными полномочиями по вопросам развития малого и среднего предпринимательства в пределах их компетенции;</w:t>
      </w:r>
    </w:p>
    <w:p w14:paraId="FD000000">
      <w:pPr>
        <w:pStyle w:val="Style_1"/>
        <w:spacing w:before="200"/>
        <w:ind w:firstLine="540" w:left="0"/>
        <w:jc w:val="both"/>
      </w:pPr>
      <w:bookmarkStart w:id="41" w:name="Par248"/>
      <w:bookmarkEnd w:id="41"/>
      <w:r>
        <w:t>6) формирование единой информационной системы в целях реализации государственной политики в области развития малого и среднего предпринимательства;</w:t>
      </w:r>
    </w:p>
    <w:p w14:paraId="FE000000">
      <w:pPr>
        <w:pStyle w:val="Style_1"/>
        <w:spacing w:before="200"/>
        <w:ind w:firstLine="540" w:left="0"/>
        <w:jc w:val="both"/>
      </w:pPr>
      <w:r>
        <w:t>7) финансирование научно-исследовательских и опытно-конструкторских работ по проблемам развития малого и среднего предпринимательства за счет средств федерального бюджета;</w:t>
      </w:r>
    </w:p>
    <w:p w14:paraId="FF000000">
      <w:pPr>
        <w:pStyle w:val="Style_1"/>
        <w:spacing w:before="200"/>
        <w:ind w:firstLine="540" w:left="0"/>
        <w:jc w:val="both"/>
      </w:pPr>
      <w:bookmarkStart w:id="42" w:name="Par250"/>
      <w:bookmarkEnd w:id="42"/>
      <w:r>
        <w:t>8) содействие деятельности общероссийских некоммерческих организаций, выражающих интересы субъектов малого и среднего предпринимательства;</w:t>
      </w:r>
    </w:p>
    <w:p w14:paraId="00010000">
      <w:pPr>
        <w:pStyle w:val="Style_1"/>
        <w:spacing w:before="200"/>
        <w:ind w:firstLine="540" w:left="0"/>
        <w:jc w:val="both"/>
      </w:pPr>
      <w:r>
        <w:t>9) пропаганда и популяризация предпринимательской деятельности за счет средств федерального бюджета;</w:t>
      </w:r>
    </w:p>
    <w:p w14:paraId="01010000">
      <w:pPr>
        <w:pStyle w:val="Style_1"/>
        <w:spacing w:before="200"/>
        <w:ind w:firstLine="540" w:left="0"/>
        <w:jc w:val="both"/>
      </w:pPr>
      <w:bookmarkStart w:id="43" w:name="Par252"/>
      <w:bookmarkEnd w:id="43"/>
      <w:r>
        <w:t>10) поддержка государственных программ (подпрограмм) субъектов Российской Федерации;</w:t>
      </w:r>
    </w:p>
    <w:p w14:paraId="02010000">
      <w:pPr>
        <w:pStyle w:val="Style_1"/>
        <w:ind w:firstLine="0" w:left="0"/>
        <w:jc w:val="both"/>
      </w:pPr>
      <w:r>
        <w:t xml:space="preserve">(п. 10 в ред. Федерального </w:t>
      </w:r>
      <w:r>
        <w:rPr>
          <w:color w:val="0000FF"/>
        </w:rPr>
        <w:fldChar w:fldCharType="begin"/>
      </w:r>
      <w:r>
        <w:rPr>
          <w:color w:val="0000FF"/>
        </w:rPr>
        <w:instrText>HYPERLINK "consultantplus://offline/ref=5CB5E174B5E5E13B3AF320076D4447EC637A8FA2EA8A15DD9BA94E7DCA60C367F71B79F53E2AE02AE593FA4BF841A8AFA896B63CE2294572mEoFH"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03010000">
      <w:pPr>
        <w:pStyle w:val="Style_1"/>
        <w:spacing w:before="200"/>
        <w:ind w:firstLine="540" w:left="0"/>
        <w:jc w:val="both"/>
      </w:pPr>
      <w:bookmarkStart w:id="44" w:name="Par254"/>
      <w:bookmarkEnd w:id="44"/>
      <w:r>
        <w:t>11) представительство в международных организациях, сотрудничество с иностранными государствами и административно-территориальными образованиями иностранных государств в области развития малого и среднего предпринимательства;</w:t>
      </w:r>
    </w:p>
    <w:p w14:paraId="04010000">
      <w:pPr>
        <w:pStyle w:val="Style_1"/>
        <w:spacing w:before="200"/>
        <w:ind w:firstLine="540" w:left="0"/>
        <w:jc w:val="both"/>
      </w:pPr>
      <w:r>
        <w:t xml:space="preserve">12) организация официального статистического учета субъектов малого и среднего предпринимательства, определение </w:t>
      </w:r>
      <w:r>
        <w:rPr>
          <w:color w:val="0000FF"/>
        </w:rPr>
        <w:fldChar w:fldCharType="begin"/>
      </w:r>
      <w:r>
        <w:rPr>
          <w:color w:val="0000FF"/>
        </w:rPr>
        <w:instrText>HYPERLINK "consultantplus://offline/ref=5CB5E174B5E5E13B3AF320076D4447EC607B88A3EF8B15DD9BA94E7DCA60C367F71B79F53E2AE028EE93FA4BF841A8AFA896B63CE2294572mEoFH" \o "Постановление Правительства РФ от 16.02.2008 N 79 (ред. от 26.12.2017) "О порядке проведения выборочных статистических наблюдений за деятельностью субъектов малого и среднего предпринимательства"{КонсультантПлюс}"</w:instrText>
      </w:r>
      <w:r>
        <w:rPr>
          <w:color w:val="0000FF"/>
        </w:rPr>
        <w:fldChar w:fldCharType="separate"/>
      </w:r>
      <w:r>
        <w:rPr>
          <w:color w:val="0000FF"/>
        </w:rPr>
        <w:t>порядка</w:t>
      </w:r>
      <w:r>
        <w:rPr>
          <w:color w:val="0000FF"/>
        </w:rPr>
        <w:fldChar w:fldCharType="end"/>
      </w:r>
      <w:r>
        <w:t xml:space="preserve"> проведения выборочных статистических наблюдений за деятельностью субъектов малого и среднего предпринимательства в Российской Федерации;</w:t>
      </w:r>
    </w:p>
    <w:p w14:paraId="05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"consultantplus://offline/ref=5CB5E174B5E5E13B3AF320076D4447EC637B8DA4E88C15DD9BA94E7DCA60C367F71B79F53E2AE52EE593FA4BF841A8AFA896B63CE2294572mEoFH" \o "Федеральный закон от 18.10.2007 N 230-ФЗ (ред. от 13.07.2015) "О внесении изменений в отдельные законодательные акты Российской Федерации в связи с совершенствованием разграничения полномочий" (с изм. и доп., вступ. в силу с 01.01.2018){КонсультантПлюс}"</w:instrText>
      </w:r>
      <w:r>
        <w:rPr>
          <w:color w:val="0000FF"/>
        </w:rPr>
        <w:fldChar w:fldCharType="separate"/>
      </w:r>
      <w:r>
        <w:rPr>
          <w:color w:val="0000FF"/>
        </w:rPr>
        <w:t>закона</w:t>
      </w:r>
      <w:r>
        <w:rPr>
          <w:color w:val="0000FF"/>
        </w:rPr>
        <w:fldChar w:fldCharType="end"/>
      </w:r>
      <w:r>
        <w:t xml:space="preserve"> от 18.10.2007 N 230-ФЗ)</w:t>
      </w:r>
    </w:p>
    <w:p w14:paraId="06010000">
      <w:pPr>
        <w:pStyle w:val="Style_1"/>
        <w:spacing w:before="200"/>
        <w:ind w:firstLine="540" w:left="0"/>
        <w:jc w:val="both"/>
      </w:pPr>
      <w:bookmarkStart w:id="45" w:name="Par257"/>
      <w:bookmarkEnd w:id="45"/>
      <w:r>
        <w:t>13) ежегодная подготовка доклада о состоянии и развитии малого и среднего предпринимательства в Российской Федерации и мерах по его развитию, включающего в себя отчет об использовании средств федерального бюджета на государственную поддержку субъектов малого и среднего предпринимательства, анализ финансовых, экономических, социальных и иных показателей развития малого и среднего предпринимательства, оценку эффективности применения мер по его развитию, прогноз развития малого и среднего предпринимательства в Российской Федерации, и опубликование в средствах массовой информации этого доклада;</w:t>
      </w:r>
    </w:p>
    <w:p w14:paraId="07010000">
      <w:pPr>
        <w:pStyle w:val="Style_1"/>
        <w:spacing w:before="200"/>
        <w:ind w:firstLine="540" w:left="0"/>
        <w:jc w:val="both"/>
      </w:pPr>
      <w:bookmarkStart w:id="46" w:name="Par258"/>
      <w:bookmarkEnd w:id="46"/>
      <w:r>
        <w:t>14) методическое обеспечение органов государственной власти субъектов Российской Федерации и органов местного самоуправления и содействие им в разработке и реализации мер по развитию малого и среднего предпринимательства в субъектах Российской Федерации и на территориях муниципальных образований;</w:t>
      </w:r>
    </w:p>
    <w:p w14:paraId="0801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09010000">
            <w:pPr>
              <w:pStyle w:val="Style_1"/>
              <w:ind w:firstLine="0" w:left="0"/>
              <w:jc w:val="both"/>
              <w:rPr>
                <w:color w:val="392C69"/>
              </w:rPr>
            </w:pPr>
            <w:r>
              <w:rPr>
                <w:color w:val="392C69"/>
              </w:rPr>
              <w:t>КонсультантПлюс: примечание.</w:t>
            </w:r>
          </w:p>
          <w:p w14:paraId="0A010000">
            <w:pPr>
              <w:pStyle w:val="Style_1"/>
              <w:ind w:firstLine="0" w:left="0"/>
              <w:jc w:val="both"/>
              <w:rPr>
                <w:color w:val="392C69"/>
              </w:rPr>
            </w:pPr>
            <w:r>
              <w:rPr>
                <w:color w:val="392C69"/>
              </w:rPr>
              <w:t>С 20.12.2020 п. 15 ст. 9 утрачивает силу (</w:t>
            </w:r>
            <w:r>
              <w:rPr>
                <w:color w:val="0000FF"/>
              </w:rPr>
              <w:fldChar w:fldCharType="begin"/>
            </w:r>
            <w:r>
              <w:rPr>
                <w:color w:val="0000FF"/>
              </w:rPr>
              <w:instrText>HYPERLINK "consultantplus://offline/ref=5CB5E174B5E5E13B3AF320076D4447EC61708EA1E48A15DD9BA94E7DCA60C367F71B79F53E2AE02BE493FA4BF841A8AFA896B63CE2294572mEoFH" \o "Федеральный закон от 02.08.2019 N 279-ФЗ "О внесении изменений в Федеральный закон "О развитии малого и среднего предпринимательства в Российской Федерации" в целях формирования единого реестра субъектов малого и среднего предпринимательства - получателей поддержки"{КонсультантПлюс}"</w:instrText>
            </w:r>
            <w:r>
              <w:rPr>
                <w:color w:val="0000FF"/>
              </w:rPr>
              <w:fldChar w:fldCharType="separate"/>
            </w:r>
            <w:r>
              <w:rPr>
                <w:color w:val="0000FF"/>
              </w:rPr>
              <w:t>ФЗ</w:t>
            </w:r>
            <w:r>
              <w:rPr>
                <w:color w:val="0000FF"/>
              </w:rPr>
              <w:fldChar w:fldCharType="end"/>
            </w:r>
            <w:r>
              <w:rPr>
                <w:color w:val="392C69"/>
              </w:rPr>
              <w:t xml:space="preserve"> от 02.08.2019 N 279-ФЗ).</w:t>
            </w:r>
          </w:p>
        </w:tc>
      </w:tr>
    </w:tbl>
    <w:p w14:paraId="0B010000">
      <w:pPr>
        <w:pStyle w:val="Style_1"/>
        <w:spacing w:before="260"/>
        <w:ind w:firstLine="540" w:left="0"/>
        <w:jc w:val="both"/>
      </w:pPr>
      <w:r>
        <w:t>15) установление порядка ведения реестров субъектов малого и среднего предпринимательства - получателей поддержки, а также установление требований к технологическим, программным, лингвистическим, правовым и организационным средствам обеспечения пользования указанными реестрами;</w:t>
      </w:r>
    </w:p>
    <w:p w14:paraId="0C010000">
      <w:pPr>
        <w:pStyle w:val="Style_1"/>
        <w:ind w:firstLine="0" w:left="0"/>
        <w:jc w:val="both"/>
      </w:pPr>
      <w:r>
        <w:t xml:space="preserve">(п. 15 введен Федеральным </w:t>
      </w:r>
      <w:r>
        <w:rPr>
          <w:color w:val="0000FF"/>
        </w:rPr>
        <w:fldChar w:fldCharType="begin"/>
      </w:r>
      <w:r>
        <w:rPr>
          <w:color w:val="0000FF"/>
        </w:rPr>
        <w:instrText>HYPERLINK "consultantplus://offline/ref=5CB5E174B5E5E13B3AF320076D4447EC637B8DA4E88C15DD9BA94E7DCA60C367F71B79F53E2AE521EC93FA4BF841A8AFA896B63CE2294572mEoFH" \o "Федеральный закон от 18.10.2007 N 230-ФЗ (ред. от 13.07.2015) "О внесении изменений в отдельные законодательные акты Российской Федерации в связи с совершенствованием разграничения полномочий" (с изм. и доп., вступ. в силу с 01.01.2018){КонсультантПлюс}"</w:instrText>
      </w:r>
      <w:r>
        <w:rPr>
          <w:color w:val="0000FF"/>
        </w:rPr>
        <w:fldChar w:fldCharType="separate"/>
      </w:r>
      <w:r>
        <w:rPr>
          <w:color w:val="0000FF"/>
        </w:rPr>
        <w:t>законом</w:t>
      </w:r>
      <w:r>
        <w:rPr>
          <w:color w:val="0000FF"/>
        </w:rPr>
        <w:fldChar w:fldCharType="end"/>
      </w:r>
      <w:r>
        <w:t xml:space="preserve"> от 18.10.2007 N 230-ФЗ)</w:t>
      </w:r>
    </w:p>
    <w:p w14:paraId="0D010000">
      <w:pPr>
        <w:pStyle w:val="Style_1"/>
        <w:spacing w:before="200"/>
        <w:ind w:firstLine="540" w:left="0"/>
        <w:jc w:val="both"/>
      </w:pPr>
      <w:bookmarkStart w:id="47" w:name="Par263"/>
      <w:bookmarkEnd w:id="47"/>
      <w:r>
        <w:t>16) формирование инфраструктуры поддержки субъектов малого и среднего предпринимательства и обеспечение ее деятельности;</w:t>
      </w:r>
    </w:p>
    <w:p w14:paraId="0E010000">
      <w:pPr>
        <w:pStyle w:val="Style_1"/>
        <w:ind w:firstLine="0" w:left="0"/>
        <w:jc w:val="both"/>
      </w:pPr>
      <w:r>
        <w:t xml:space="preserve">(п. 16 введен Федеральным </w:t>
      </w:r>
      <w:r>
        <w:rPr>
          <w:color w:val="0000FF"/>
        </w:rPr>
        <w:fldChar w:fldCharType="begin"/>
      </w:r>
      <w:r>
        <w:rPr>
          <w:color w:val="0000FF"/>
        </w:rPr>
        <w:instrText>HYPERLINK "consultantplus://offline/ref=5CB5E174B5E5E13B3AF320076D4447EC61738FA1E98A15DD9BA94E7DCA60C367F71B79F53E2AE02CEB93FA4BF841A8AFA896B63CE2294572mEoFH" \o "Федеральный закон от 22.07.2008 N 159-ФЗ (ред. от 03.07.2018)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22.07.2008 N 159-ФЗ)</w:t>
      </w:r>
    </w:p>
    <w:p w14:paraId="0F010000">
      <w:pPr>
        <w:pStyle w:val="Style_1"/>
        <w:spacing w:before="200"/>
        <w:ind w:firstLine="540" w:left="0"/>
        <w:jc w:val="both"/>
      </w:pPr>
      <w:r>
        <w:t>17) иные предусмотренные настоящим Федеральным законом полномочия.</w:t>
      </w:r>
    </w:p>
    <w:p w14:paraId="10010000">
      <w:pPr>
        <w:pStyle w:val="Style_1"/>
        <w:ind w:firstLine="0" w:left="0"/>
        <w:jc w:val="both"/>
      </w:pPr>
      <w:r>
        <w:t xml:space="preserve">(п. 17 введен Федеральным </w:t>
      </w:r>
      <w:r>
        <w:rPr>
          <w:color w:val="0000FF"/>
        </w:rPr>
        <w:fldChar w:fldCharType="begin"/>
      </w:r>
      <w:r>
        <w:rPr>
          <w:color w:val="0000FF"/>
        </w:rPr>
        <w:instrText>HYPERLINK "consultantplus://offline/ref=5CB5E174B5E5E13B3AF320076D4447EC61738FA2E58915DD9BA94E7DCA60C367F71B79F53E2AE02AEE93FA4BF841A8AFA896B63CE2294572mEoFH"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законом</w:t>
      </w:r>
      <w:r>
        <w:rPr>
          <w:color w:val="0000FF"/>
        </w:rPr>
        <w:fldChar w:fldCharType="end"/>
      </w:r>
      <w:r>
        <w:t xml:space="preserve"> от 03.07.2018 N 185-ФЗ)</w:t>
      </w:r>
    </w:p>
    <w:p w14:paraId="11010000">
      <w:pPr>
        <w:pStyle w:val="Style_1"/>
        <w:ind w:firstLine="540" w:left="0"/>
        <w:jc w:val="both"/>
      </w:pPr>
    </w:p>
    <w:p w14:paraId="12010000">
      <w:pPr>
        <w:pStyle w:val="Style_3"/>
        <w:ind w:firstLine="540" w:left="0"/>
        <w:jc w:val="both"/>
        <w:outlineLvl w:val="0"/>
      </w:pPr>
      <w:r>
        <w:t>Статья 10. Полномочия органов государственной власти субъектов Российской Федерации по вопросам развития малого и среднего предпринимательства</w:t>
      </w:r>
    </w:p>
    <w:p w14:paraId="13010000">
      <w:pPr>
        <w:pStyle w:val="Style_1"/>
        <w:ind w:firstLine="540" w:left="0"/>
        <w:jc w:val="both"/>
      </w:pPr>
    </w:p>
    <w:p w14:paraId="14010000">
      <w:pPr>
        <w:pStyle w:val="Style_1"/>
        <w:ind w:firstLine="540" w:left="0"/>
        <w:jc w:val="both"/>
      </w:pPr>
      <w:r>
        <w:t>1. К полномочиям органов государственной власти субъектов Российской Федерации по вопросам развития малого и среднего предпринимательства относятся:</w:t>
      </w:r>
    </w:p>
    <w:p w14:paraId="15010000">
      <w:pPr>
        <w:pStyle w:val="Style_1"/>
        <w:spacing w:before="200"/>
        <w:ind w:firstLine="540" w:left="0"/>
        <w:jc w:val="both"/>
      </w:pPr>
      <w:r>
        <w:t>1) участие в осуществлении государственной политики в области развития малого и среднего предпринимательства;</w:t>
      </w:r>
    </w:p>
    <w:p w14:paraId="16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"consultantplus://offline/ref=5CB5E174B5E5E13B3AF320076D4447EC637B8DA4E88C15DD9BA94E7DCA60C367F71B79F53E2AE521EF93FA4BF841A8AFA896B63CE2294572mEoFH" \o "Федеральный закон от 18.10.2007 N 230-ФЗ (ред. от 13.07.2015) "О внесении изменений в отдельные законодательные акты Российской Федерации в связи с совершенствованием разграничения полномочий" (с изм. и доп., вступ. в силу с 01.01.2018){КонсультантПлюс}"</w:instrText>
      </w:r>
      <w:r>
        <w:rPr>
          <w:color w:val="0000FF"/>
        </w:rPr>
        <w:fldChar w:fldCharType="separate"/>
      </w:r>
      <w:r>
        <w:rPr>
          <w:color w:val="0000FF"/>
        </w:rPr>
        <w:t>закона</w:t>
      </w:r>
      <w:r>
        <w:rPr>
          <w:color w:val="0000FF"/>
        </w:rPr>
        <w:fldChar w:fldCharType="end"/>
      </w:r>
      <w:r>
        <w:t xml:space="preserve"> от 18.10.2007 N 230-ФЗ)</w:t>
      </w:r>
    </w:p>
    <w:p w14:paraId="17010000">
      <w:pPr>
        <w:pStyle w:val="Style_1"/>
        <w:spacing w:before="200"/>
        <w:ind w:firstLine="540" w:left="0"/>
        <w:jc w:val="both"/>
      </w:pPr>
      <w:r>
        <w:t>2) разработка и реализация государственных программ (подпрограмм) субъектов Российской Федерации с учетом национальных и региональных социально-экономических, экологических, культурных и других особенностей;</w:t>
      </w:r>
    </w:p>
    <w:p w14:paraId="18010000">
      <w:pPr>
        <w:pStyle w:val="Style_1"/>
        <w:ind w:firstLine="0" w:left="0"/>
        <w:jc w:val="both"/>
      </w:pPr>
      <w:r>
        <w:t xml:space="preserve">(в ред. Федеральных законов от 18.10.2007 </w:t>
      </w:r>
      <w:r>
        <w:rPr>
          <w:color w:val="0000FF"/>
        </w:rPr>
        <w:fldChar w:fldCharType="begin"/>
      </w:r>
      <w:r>
        <w:rPr>
          <w:color w:val="0000FF"/>
        </w:rPr>
        <w:instrText>HYPERLINK "consultantplus://offline/ref=5CB5E174B5E5E13B3AF320076D4447EC637B8DA4E88C15DD9BA94E7DCA60C367F71B79F53E2AE521E893FA4BF841A8AFA896B63CE2294572mEoFH" \o "Федеральный закон от 18.10.2007 N 230-ФЗ (ред. от 13.07.2015) "О внесении изменений в отдельные законодательные акты Российской Федерации в связи с совершенствованием разграничения полномочий" (с изм. и доп., вступ. в силу с 01.01.2018){КонсультантПлюс}"</w:instrText>
      </w:r>
      <w:r>
        <w:rPr>
          <w:color w:val="0000FF"/>
        </w:rPr>
        <w:fldChar w:fldCharType="separate"/>
      </w:r>
      <w:r>
        <w:rPr>
          <w:color w:val="0000FF"/>
        </w:rPr>
        <w:t>N 230-ФЗ</w:t>
      </w:r>
      <w:r>
        <w:rPr>
          <w:color w:val="0000FF"/>
        </w:rPr>
        <w:fldChar w:fldCharType="end"/>
      </w:r>
      <w:r>
        <w:t xml:space="preserve">, от 02.07.2013 </w:t>
      </w:r>
      <w:r>
        <w:rPr>
          <w:color w:val="0000FF"/>
        </w:rPr>
        <w:fldChar w:fldCharType="begin"/>
      </w:r>
      <w:r>
        <w:rPr>
          <w:color w:val="0000FF"/>
        </w:rPr>
        <w:instrText>HYPERLINK "consultantplus://offline/ref=5CB5E174B5E5E13B3AF320076D4447EC637786A3E98D15DD9BA94E7DCA60C367F71B79F53E2AE028EA93FA4BF841A8AFA896B63CE2294572mEoFH" \o "Федеральный закон от 02.07.2013 N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предпринимательства"{КонсультантПлюс}"</w:instrText>
      </w:r>
      <w:r>
        <w:rPr>
          <w:color w:val="0000FF"/>
        </w:rPr>
        <w:fldChar w:fldCharType="separate"/>
      </w:r>
      <w:r>
        <w:rPr>
          <w:color w:val="0000FF"/>
        </w:rPr>
        <w:t>N 144-ФЗ</w:t>
      </w:r>
      <w:r>
        <w:rPr>
          <w:color w:val="0000FF"/>
        </w:rPr>
        <w:fldChar w:fldCharType="end"/>
      </w:r>
      <w:r>
        <w:t xml:space="preserve">, от 29.06.2015 </w:t>
      </w:r>
      <w:r>
        <w:rPr>
          <w:color w:val="0000FF"/>
        </w:rPr>
        <w:fldChar w:fldCharType="begin"/>
      </w:r>
      <w:r>
        <w:rPr>
          <w:color w:val="0000FF"/>
        </w:rPr>
        <w:instrText>HYPERLINK "consultantplus://offline/ref=5CB5E174B5E5E13B3AF320076D4447EC637A8FA2EA8A15DD9BA94E7DCA60C367F71B79F53E2AE02DEE93FA4BF841A8AFA896B63CE2294572mEoFH"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w:t>
      </w:r>
    </w:p>
    <w:p w14:paraId="19010000">
      <w:pPr>
        <w:pStyle w:val="Style_1"/>
        <w:spacing w:before="200"/>
        <w:ind w:firstLine="540" w:left="0"/>
        <w:jc w:val="both"/>
      </w:pPr>
      <w:r>
        <w:t>3)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p>
    <w:p w14:paraId="1A010000">
      <w:pPr>
        <w:pStyle w:val="Style_1"/>
        <w:spacing w:before="200"/>
        <w:ind w:firstLine="540" w:left="0"/>
        <w:jc w:val="both"/>
      </w:pPr>
      <w:r>
        <w:t>4) финансирование научно-исследовательских и опытно-конструкторских работ по проблемам развития малого и среднего предпринимательства за счет средств бюджетов субъектов Российской Федерации;</w:t>
      </w:r>
    </w:p>
    <w:p w14:paraId="1B010000">
      <w:pPr>
        <w:pStyle w:val="Style_1"/>
        <w:spacing w:before="200"/>
        <w:ind w:firstLine="540" w:left="0"/>
        <w:jc w:val="both"/>
      </w:pPr>
      <w:r>
        <w:t>5) содействие развитию межрегионального сотрудничества субъектов малого и среднего предпринимательства;</w:t>
      </w:r>
    </w:p>
    <w:p w14:paraId="1C010000">
      <w:pPr>
        <w:pStyle w:val="Style_1"/>
        <w:spacing w:before="200"/>
        <w:ind w:firstLine="540" w:left="0"/>
        <w:jc w:val="both"/>
      </w:pPr>
      <w:r>
        <w:t>6) пропаганда и популяризация предпринимательской деятельности за счет средств бюджетов субъектов Российской Федерации;</w:t>
      </w:r>
    </w:p>
    <w:p w14:paraId="1D010000">
      <w:pPr>
        <w:pStyle w:val="Style_1"/>
        <w:spacing w:before="200"/>
        <w:ind w:firstLine="540" w:left="0"/>
        <w:jc w:val="both"/>
      </w:pPr>
      <w:r>
        <w:t>7) поддержка муниципальных программ (подпрограмм);</w:t>
      </w:r>
    </w:p>
    <w:p w14:paraId="1E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"consultantplus://offline/ref=5CB5E174B5E5E13B3AF320076D4447EC637A8FA2EA8A15DD9BA94E7DCA60C367F71B79F53E2AE02DEF93FA4BF841A8AFA896B63CE2294572mEoFH"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1F010000">
      <w:pPr>
        <w:pStyle w:val="Style_1"/>
        <w:spacing w:before="200"/>
        <w:ind w:firstLine="540" w:left="0"/>
        <w:jc w:val="both"/>
      </w:pPr>
      <w:r>
        <w:t>8) сотрудничество с международными организациями и административно-территориальными образованиями иностранных государств по вопросам развития малого и среднего предпринимательства;</w:t>
      </w:r>
    </w:p>
    <w:p w14:paraId="20010000">
      <w:pPr>
        <w:pStyle w:val="Style_1"/>
        <w:spacing w:before="200"/>
        <w:ind w:firstLine="540" w:left="0"/>
        <w:jc w:val="both"/>
      </w:pPr>
      <w:r>
        <w:t>9)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в субъектах Российской Федерации;</w:t>
      </w:r>
    </w:p>
    <w:p w14:paraId="21010000">
      <w:pPr>
        <w:pStyle w:val="Style_1"/>
        <w:spacing w:before="200"/>
        <w:ind w:firstLine="540" w:left="0"/>
        <w:jc w:val="both"/>
      </w:pPr>
      <w:r>
        <w:t>10) формирование инфраструктуры поддержки субъектов малого и среднего предпринимательства в субъектах Российской Федерации и обеспечение ее деятельности;</w:t>
      </w:r>
    </w:p>
    <w:p w14:paraId="22010000">
      <w:pPr>
        <w:pStyle w:val="Style_1"/>
        <w:spacing w:before="200"/>
        <w:ind w:firstLine="540" w:left="0"/>
        <w:jc w:val="both"/>
      </w:pPr>
      <w:r>
        <w:t>11) методическое обеспечение органов местного самоуправления и содействие им в разработке и реализации мер по развитию малого и среднего предпринимательства на территориях муниципальных образований;</w:t>
      </w:r>
    </w:p>
    <w:p w14:paraId="23010000">
      <w:pPr>
        <w:pStyle w:val="Style_1"/>
        <w:spacing w:before="200"/>
        <w:ind w:firstLine="540" w:left="0"/>
        <w:jc w:val="both"/>
      </w:pPr>
      <w:r>
        <w:t>12) образование координационных или совещательных органов в области развития малого и среднего предпринимательства органами исполнительной власти субъектов Российской Федерации;</w:t>
      </w:r>
    </w:p>
    <w:p w14:paraId="24010000">
      <w:pPr>
        <w:pStyle w:val="Style_1"/>
        <w:spacing w:before="200"/>
        <w:ind w:firstLine="540" w:left="0"/>
        <w:jc w:val="both"/>
      </w:pPr>
      <w:r>
        <w:t xml:space="preserve">13) организация и осуществление в установленном Правительством Российской Федерации </w:t>
      </w:r>
      <w:r>
        <w:rPr>
          <w:color w:val="0000FF"/>
        </w:rPr>
        <w:fldChar w:fldCharType="begin"/>
      </w:r>
      <w:r>
        <w:rPr>
          <w:color w:val="0000FF"/>
        </w:rPr>
        <w:instrText>HYPERLINK "consultantplus://offline/ref=5CB5E174B5E5E13B3AF320076D4447EC607A87A4E98B15DD9BA94E7DCA60C367F71B79F53E2AE12FEC93FA4BF841A8AFA896B63CE2294572mEoFH" \o "Постановление Правительства РФ от 29.10.2015 N 1169 (ред. от 30.05.2018) "О порядке проведения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оценки соответствия проектов таких планов, проектов изменений, вносимых в такие планы, требованиям законодательства Российской Федерации, предусматривающим участие субъектов малого и среднего предпринимательства в закупке, п{КонсультантПлюс}"</w:instrText>
      </w:r>
      <w:r>
        <w:rPr>
          <w:color w:val="0000FF"/>
        </w:rPr>
        <w:fldChar w:fldCharType="separate"/>
      </w:r>
      <w:r>
        <w:rPr>
          <w:color w:val="0000FF"/>
        </w:rPr>
        <w:t>порядке</w:t>
      </w:r>
      <w:r>
        <w:rPr>
          <w:color w:val="0000FF"/>
        </w:rPr>
        <w:fldChar w:fldCharType="end"/>
      </w:r>
      <w:r>
        <w:t xml:space="preserve"> оценки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r>
        <w:rPr>
          <w:color w:val="0000FF"/>
        </w:rPr>
        <w:fldChar w:fldCharType="begin"/>
      </w:r>
      <w:r>
        <w:rPr>
          <w:color w:val="0000FF"/>
        </w:rPr>
        <w:instrText>HYPERLINK "consultantplus://offline/ref=5CB5E174B5E5E13B3AF320076D4447EC61768FA5E88A15DD9BA94E7DCA60C367E51B21F93F22FE29E986AC1ABEm1o4H"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14:paraId="25010000">
      <w:pPr>
        <w:pStyle w:val="Style_1"/>
        <w:ind w:firstLine="0" w:left="0"/>
        <w:jc w:val="both"/>
      </w:pPr>
      <w:r>
        <w:t xml:space="preserve">(п. 13 введен Федеральным </w:t>
      </w:r>
      <w:r>
        <w:rPr>
          <w:color w:val="0000FF"/>
        </w:rPr>
        <w:fldChar w:fldCharType="begin"/>
      </w:r>
      <w:r>
        <w:rPr>
          <w:color w:val="0000FF"/>
        </w:rPr>
        <w:instrText>HYPERLINK "consultantplus://offline/ref=5CB5E174B5E5E13B3AF320076D4447EC637A8FA2EA8A15DD9BA94E7DCA60C367F71B79F53E2AE02DE893FA4BF841A8AFA896B63CE2294572mEoFH"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29.06.2015 N 156-ФЗ)</w:t>
      </w:r>
    </w:p>
    <w:p w14:paraId="26010000">
      <w:pPr>
        <w:pStyle w:val="Style_1"/>
        <w:spacing w:before="200"/>
        <w:ind w:firstLine="540" w:left="0"/>
        <w:jc w:val="both"/>
      </w:pPr>
      <w:r>
        <w:t xml:space="preserve">14) организация и осуществление в установленном Правительством Российской Федерации </w:t>
      </w:r>
      <w:r>
        <w:rPr>
          <w:color w:val="0000FF"/>
        </w:rPr>
        <w:fldChar w:fldCharType="begin"/>
      </w:r>
      <w:r>
        <w:rPr>
          <w:color w:val="0000FF"/>
        </w:rPr>
        <w:instrText>HYPERLINK "consultantplus://offline/ref=5CB5E174B5E5E13B3AF320076D4447EC607A87A4E98B15DD9BA94E7DCA60C367F71B79F53E2AE02DEB93FA4BF841A8AFA896B63CE2294572mEoFH" \o "Постановление Правительства РФ от 29.10.2015 N 1169 (ред. от 30.05.2018) "О порядке проведения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оценки соответствия проектов таких планов, проектов изменений, вносимых в такие планы, требованиям законодательства Российской Федерации, предусматривающим участие субъектов малого и среднего предпринимательства в закупке, п{КонсультантПлюс}"</w:instrText>
      </w:r>
      <w:r>
        <w:rPr>
          <w:color w:val="0000FF"/>
        </w:rPr>
        <w:fldChar w:fldCharType="separate"/>
      </w:r>
      <w:r>
        <w:rPr>
          <w:color w:val="0000FF"/>
        </w:rPr>
        <w:t>порядке</w:t>
      </w:r>
      <w:r>
        <w:rPr>
          <w:color w:val="0000FF"/>
        </w:rPr>
        <w:fldChar w:fldCharType="end"/>
      </w:r>
      <w:r>
        <w:t xml:space="preserve">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r>
        <w:rPr>
          <w:color w:val="0000FF"/>
        </w:rPr>
        <w:fldChar w:fldCharType="begin"/>
      </w:r>
      <w:r>
        <w:rPr>
          <w:color w:val="0000FF"/>
        </w:rPr>
        <w:instrText>HYPERLINK "consultantplus://offline/ref=5CB5E174B5E5E13B3AF320076D4447EC61768FA5E88A15DD9BA94E7DCA60C367E51B21F93F22FE29E986AC1ABEm1o4H"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14:paraId="27010000">
      <w:pPr>
        <w:pStyle w:val="Style_1"/>
        <w:ind w:firstLine="0" w:left="0"/>
        <w:jc w:val="both"/>
      </w:pPr>
      <w:r>
        <w:t xml:space="preserve">(п. 14 введен Федеральным </w:t>
      </w:r>
      <w:r>
        <w:rPr>
          <w:color w:val="0000FF"/>
        </w:rPr>
        <w:fldChar w:fldCharType="begin"/>
      </w:r>
      <w:r>
        <w:rPr>
          <w:color w:val="0000FF"/>
        </w:rPr>
        <w:instrText>HYPERLINK "consultantplus://offline/ref=5CB5E174B5E5E13B3AF320076D4447EC637A8FA2EA8A15DD9BA94E7DCA60C367F71B79F53E2AE02DEA93FA4BF841A8AFA896B63CE2294572mEoFH"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29.06.2015 N 156-ФЗ)</w:t>
      </w:r>
    </w:p>
    <w:p w14:paraId="28010000">
      <w:pPr>
        <w:pStyle w:val="Style_1"/>
        <w:spacing w:before="200"/>
        <w:ind w:firstLine="540" w:left="0"/>
        <w:jc w:val="both"/>
      </w:pPr>
      <w:r>
        <w:t>15) иные предусмотренные настоящим Федеральным законом полномочия.</w:t>
      </w:r>
    </w:p>
    <w:p w14:paraId="29010000">
      <w:pPr>
        <w:pStyle w:val="Style_1"/>
        <w:ind w:firstLine="0" w:left="0"/>
        <w:jc w:val="both"/>
      </w:pPr>
      <w:r>
        <w:t xml:space="preserve">(п. 15 введен Федеральным </w:t>
      </w:r>
      <w:r>
        <w:rPr>
          <w:color w:val="0000FF"/>
        </w:rPr>
        <w:fldChar w:fldCharType="begin"/>
      </w:r>
      <w:r>
        <w:rPr>
          <w:color w:val="0000FF"/>
        </w:rPr>
        <w:instrText>HYPERLINK "consultantplus://offline/ref=5CB5E174B5E5E13B3AF320076D4447EC61738FA2E58915DD9BA94E7DCA60C367F71B79F53E2AE02AE893FA4BF841A8AFA896B63CE2294572mEoFH"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законом</w:t>
      </w:r>
      <w:r>
        <w:rPr>
          <w:color w:val="0000FF"/>
        </w:rPr>
        <w:fldChar w:fldCharType="end"/>
      </w:r>
      <w:r>
        <w:t xml:space="preserve"> от 03.07.2018 N 185-ФЗ)</w:t>
      </w:r>
    </w:p>
    <w:p w14:paraId="2A010000">
      <w:pPr>
        <w:pStyle w:val="Style_1"/>
        <w:spacing w:before="200"/>
        <w:ind w:firstLine="540" w:left="0"/>
        <w:jc w:val="both"/>
      </w:pPr>
      <w:r>
        <w:t xml:space="preserve">2. Органы государственной власти субъектов Российской Федерации могут передавать в установленном законом </w:t>
      </w:r>
      <w:r>
        <w:rPr>
          <w:color w:val="0000FF"/>
        </w:rPr>
        <w:fldChar w:fldCharType="begin"/>
      </w:r>
      <w:r>
        <w:rPr>
          <w:color w:val="0000FF"/>
        </w:rPr>
        <w:instrText>HYPERLINK "consultantplus://offline/ref=5CB5E174B5E5E13B3AF320076D4447EC61768FA5EA8F15DD9BA94E7DCA60C367F71B79F53E2AE228EA93FA4BF841A8AFA896B63CE2294572mEoFH" \o "Федеральный закон от 06.10.2003 N 131-ФЗ (ред. от 24.04.2020) "Об общих принципах организации местного самоуправления в Российской Федерации"{КонсультантПлюс}"</w:instrText>
      </w:r>
      <w:r>
        <w:rPr>
          <w:color w:val="0000FF"/>
        </w:rPr>
        <w:fldChar w:fldCharType="separate"/>
      </w:r>
      <w:r>
        <w:rPr>
          <w:color w:val="0000FF"/>
        </w:rPr>
        <w:t>порядке</w:t>
      </w:r>
      <w:r>
        <w:rPr>
          <w:color w:val="0000FF"/>
        </w:rPr>
        <w:fldChar w:fldCharType="end"/>
      </w:r>
      <w:r>
        <w:t xml:space="preserve"> отдельные полномочия по развитию субъектов малого и среднего предпринимательства органам местного самоуправления.</w:t>
      </w:r>
    </w:p>
    <w:p w14:paraId="2B010000">
      <w:pPr>
        <w:pStyle w:val="Style_1"/>
        <w:ind w:firstLine="540" w:left="0"/>
        <w:jc w:val="both"/>
      </w:pPr>
    </w:p>
    <w:p w14:paraId="2C010000">
      <w:pPr>
        <w:pStyle w:val="Style_3"/>
        <w:ind w:firstLine="540" w:left="0"/>
        <w:jc w:val="both"/>
        <w:outlineLvl w:val="0"/>
      </w:pPr>
      <w:r>
        <w:t>Статья 11. Полномочия органов местного самоуправления по вопросам развития малого и среднего предпринимательства</w:t>
      </w:r>
    </w:p>
    <w:p w14:paraId="2D010000">
      <w:pPr>
        <w:pStyle w:val="Style_1"/>
        <w:ind w:firstLine="540" w:left="0"/>
        <w:jc w:val="both"/>
      </w:pPr>
    </w:p>
    <w:p w14:paraId="2E010000">
      <w:pPr>
        <w:pStyle w:val="Style_1"/>
        <w:ind w:firstLine="540" w:left="0"/>
        <w:jc w:val="both"/>
      </w:pPr>
      <w:r>
        <w:t>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 в том числе:</w:t>
      </w:r>
    </w:p>
    <w:p w14:paraId="2F010000">
      <w:pPr>
        <w:pStyle w:val="Style_1"/>
        <w:spacing w:before="200"/>
        <w:ind w:firstLine="540" w:left="0"/>
        <w:jc w:val="both"/>
      </w:pPr>
      <w:r>
        <w:t>1) формирование и осуществление муниципальных программ (подпрограмм) с учетом национальных и местных социально-экономических, экологических, культурных и других особенностей;</w:t>
      </w:r>
    </w:p>
    <w:p w14:paraId="30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"consultantplus://offline/ref=5CB5E174B5E5E13B3AF320076D4447EC637A8FA2EA8A15DD9BA94E7DCA60C367F71B79F53E2AE02DE493FA4BF841A8AFA896B63CE2294572mEoFH"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31010000">
      <w:pPr>
        <w:pStyle w:val="Style_1"/>
        <w:spacing w:before="200"/>
        <w:ind w:firstLine="540" w:left="0"/>
        <w:jc w:val="both"/>
      </w:pPr>
      <w:r>
        <w:t>2)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на территориях муниципальных образований;</w:t>
      </w:r>
    </w:p>
    <w:p w14:paraId="32010000">
      <w:pPr>
        <w:pStyle w:val="Style_1"/>
        <w:spacing w:before="200"/>
        <w:ind w:firstLine="540" w:left="0"/>
        <w:jc w:val="both"/>
      </w:pPr>
      <w:r>
        <w:t>3)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w:t>
      </w:r>
    </w:p>
    <w:p w14:paraId="33010000">
      <w:pPr>
        <w:pStyle w:val="Style_1"/>
        <w:spacing w:before="200"/>
        <w:ind w:firstLine="540" w:left="0"/>
        <w:jc w:val="both"/>
      </w:pPr>
      <w:r>
        <w:t>4)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p>
    <w:p w14:paraId="34010000">
      <w:pPr>
        <w:pStyle w:val="Style_1"/>
        <w:spacing w:before="200"/>
        <w:ind w:firstLine="540" w:left="0"/>
        <w:jc w:val="both"/>
      </w:pPr>
      <w:r>
        <w:t>5) образование координационных или совещательных органов в области развития малого и среднего предпринимательства органами местного самоуправления.</w:t>
      </w:r>
    </w:p>
    <w:p w14:paraId="35010000">
      <w:pPr>
        <w:pStyle w:val="Style_1"/>
        <w:ind w:firstLine="540" w:left="0"/>
        <w:jc w:val="both"/>
      </w:pPr>
    </w:p>
    <w:p w14:paraId="36010000">
      <w:pPr>
        <w:pStyle w:val="Style_3"/>
        <w:ind w:firstLine="540" w:left="0"/>
        <w:jc w:val="both"/>
        <w:outlineLvl w:val="0"/>
      </w:pPr>
      <w:r>
        <w:t>Статья 12. Взаимодействие органов государственной власти в области развития малого и среднего предпринимательства в Российской Федерации</w:t>
      </w:r>
    </w:p>
    <w:p w14:paraId="37010000">
      <w:pPr>
        <w:pStyle w:val="Style_1"/>
        <w:ind w:firstLine="540" w:left="0"/>
        <w:jc w:val="both"/>
      </w:pPr>
    </w:p>
    <w:p w14:paraId="38010000">
      <w:pPr>
        <w:pStyle w:val="Style_1"/>
        <w:ind w:firstLine="540" w:left="0"/>
        <w:jc w:val="both"/>
      </w:pPr>
      <w:r>
        <w:t>Правительство Российской Федерации в пределах своих полномочий и в целях обеспечения сочетания интересов Российской Федерации и субъектов Российской Федерации в области развития малого и среднего предпринимательства координирует деятельность органов исполнительной власти субъектов Российской Федерации по осуществлению ими государственной политики в области развития малого и среднего предпринимательства в Российской Федерации.</w:t>
      </w:r>
    </w:p>
    <w:p w14:paraId="39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"consultantplus://offline/ref=5CB5E174B5E5E13B3AF320076D4447EC637A8FA2EA8A15DD9BA94E7DCA60C367F71B79F53E2AE02DE593FA4BF841A8AFA896B63CE2294572mEoFH"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3A010000">
      <w:pPr>
        <w:pStyle w:val="Style_1"/>
        <w:ind w:firstLine="540" w:left="0"/>
        <w:jc w:val="both"/>
      </w:pPr>
    </w:p>
    <w:p w14:paraId="3B010000">
      <w:pPr>
        <w:pStyle w:val="Style_3"/>
        <w:ind w:firstLine="540" w:left="0"/>
        <w:jc w:val="both"/>
        <w:outlineLvl w:val="0"/>
      </w:pPr>
      <w:r>
        <w:t>Статья 13. Координационные или совещательные органы в области развития малого и среднего предпринимательства</w:t>
      </w:r>
    </w:p>
    <w:p w14:paraId="3C010000">
      <w:pPr>
        <w:pStyle w:val="Style_1"/>
        <w:ind w:firstLine="540" w:left="0"/>
        <w:jc w:val="both"/>
      </w:pPr>
    </w:p>
    <w:p w14:paraId="3D010000">
      <w:pPr>
        <w:pStyle w:val="Style_1"/>
        <w:ind w:firstLine="540" w:left="0"/>
        <w:jc w:val="both"/>
      </w:pPr>
      <w:r>
        <w:t>1. В случае обращения некоммерческих организаций, выражающих интересы субъектов малого и среднего предпринимательства, к руководителям федеральных органов исполнительной власти, наделенных отдельными полномочиями по вопросам развития малого и среднего предпринимательства в пределах их компетенции, с предложением создать при данных органах координационные или совещательные органы в области развития малого и среднего предпринимательства руководители данных федеральных органов государственной власти обязаны рассмотреть вопрос о создании таких координационных или совещательных органов. О принятом решении по указанному вопросу руководители федеральных органов исполнительной власти в течение месяца в письменной форме уведомляют такие некоммерческие организации.</w:t>
      </w:r>
    </w:p>
    <w:p w14:paraId="3E010000">
      <w:pPr>
        <w:pStyle w:val="Style_1"/>
        <w:spacing w:before="200"/>
        <w:ind w:firstLine="540" w:left="0"/>
        <w:jc w:val="both"/>
      </w:pPr>
      <w:r>
        <w:t>2. В случае принятия решения о создании координационных или совещательных органов в области развития малого и среднего предпринимательства при федеральных органах исполнительной власти руководители указанных органов обязаны обеспечить участие представителей некоммерческих организаций, выражающих интересы субъектов малого и среднего предпринимательства, в работе координационных или совещательных органов в области развития малого и среднего предпринимательства в количестве не менее двух третей от общего числа членов указанных координационных или совещательных органов.</w:t>
      </w:r>
    </w:p>
    <w:p w14:paraId="3F010000">
      <w:pPr>
        <w:pStyle w:val="Style_1"/>
        <w:spacing w:before="200"/>
        <w:ind w:firstLine="540" w:left="0"/>
        <w:jc w:val="both"/>
      </w:pPr>
      <w:r>
        <w:t>3. Координационные или совещательные органы в области развития малого и среднего предпринимательства создаются в целях:</w:t>
      </w:r>
    </w:p>
    <w:p w14:paraId="40010000">
      <w:pPr>
        <w:pStyle w:val="Style_1"/>
        <w:spacing w:before="200"/>
        <w:ind w:firstLine="540" w:left="0"/>
        <w:jc w:val="both"/>
      </w:pPr>
      <w:r>
        <w:t>1) привлечения субъектов малого и среднего предпринимательства к выработке и реализации государственной политики в области развития малого и среднего предпринимательства;</w:t>
      </w:r>
    </w:p>
    <w:p w14:paraId="41010000">
      <w:pPr>
        <w:pStyle w:val="Style_1"/>
        <w:spacing w:before="200"/>
        <w:ind w:firstLine="540" w:left="0"/>
        <w:jc w:val="both"/>
      </w:pPr>
      <w:r>
        <w:t>2) выдвижения и поддержки инициатив, имеющих общероссийское значение и направленных на реализацию государственной политики в области развития малого и среднего предпринимательства;</w:t>
      </w:r>
    </w:p>
    <w:p w14:paraId="42010000">
      <w:pPr>
        <w:pStyle w:val="Style_1"/>
        <w:spacing w:before="200"/>
        <w:ind w:firstLine="540" w:left="0"/>
        <w:jc w:val="both"/>
      </w:pPr>
      <w:r>
        <w:t>3) проведения общественной экспертизы проектов нормативных правовых актов Российской Федерации, регулирующих развитие малого и среднего предпринимательства;</w:t>
      </w:r>
    </w:p>
    <w:p w14:paraId="43010000">
      <w:pPr>
        <w:pStyle w:val="Style_1"/>
        <w:spacing w:before="200"/>
        <w:ind w:firstLine="540" w:left="0"/>
        <w:jc w:val="both"/>
      </w:pPr>
      <w:r>
        <w:t>4) выработки рекомендаций органам исполнительной власти Российской Федерации, органам исполнительной власти субъектов Российской Федерации и органам местного самоуправления при определении приоритетов в области развития малого и среднего предпринимательства;</w:t>
      </w:r>
    </w:p>
    <w:p w14:paraId="44010000">
      <w:pPr>
        <w:pStyle w:val="Style_1"/>
        <w:spacing w:before="200"/>
        <w:ind w:firstLine="540" w:left="0"/>
        <w:jc w:val="both"/>
      </w:pPr>
      <w:r>
        <w:t>5) привлечения граждан, общественных объединений и представителей средств массовой информации к обсуждению вопросов, касающихся реализации права граждан на предпринимательскую деятельность, и выработки по данным вопросам рекомендаций.</w:t>
      </w:r>
    </w:p>
    <w:p w14:paraId="45010000">
      <w:pPr>
        <w:pStyle w:val="Style_1"/>
        <w:spacing w:before="200"/>
        <w:ind w:firstLine="540" w:left="0"/>
        <w:jc w:val="both"/>
      </w:pPr>
      <w:r>
        <w:t>4. Порядок создания координационных или совещательных органов в области развития малого и среднего предпринимательства органами исполнительной власти субъектов Российской Федерации и органами местного самоуправления определяется нормативными правовыми актами субъектов Российской Федерации и нормативными правовыми актами органов местного самоуправления.</w:t>
      </w:r>
    </w:p>
    <w:p w14:paraId="46010000">
      <w:pPr>
        <w:pStyle w:val="Style_1"/>
        <w:spacing w:before="200"/>
        <w:ind w:firstLine="540" w:left="0"/>
        <w:jc w:val="both"/>
      </w:pPr>
      <w:r>
        <w:t>5. Решения федеральных органов исполнительной власти, органов исполнительной власти субъектов Российской Федерации и органов местного самоуправления о создании координационных или совещательных органов в области развития малого и среднего предпринимательства подлежат опубликованию в средствах массовой информации, а также размещению на официальных сайтах соответствующих государственных органов исполнительной власти, органов местного самоуправления в сети "Интернет".</w:t>
      </w:r>
    </w:p>
    <w:p w14:paraId="47010000">
      <w:pPr>
        <w:pStyle w:val="Style_1"/>
        <w:ind w:firstLine="0" w:left="0"/>
        <w:jc w:val="both"/>
      </w:pPr>
      <w:r>
        <w:t xml:space="preserve">(часть пятая введена Федеральным </w:t>
      </w:r>
      <w:r>
        <w:rPr>
          <w:color w:val="0000FF"/>
        </w:rPr>
        <w:fldChar w:fldCharType="begin"/>
      </w:r>
      <w:r>
        <w:rPr>
          <w:color w:val="0000FF"/>
        </w:rPr>
        <w:instrText>HYPERLINK "consultantplus://offline/ref=5CB5E174B5E5E13B3AF320076D4447EC61738FA1E98A15DD9BA94E7DCA60C367F71B79F53E2AE02CE593FA4BF841A8AFA896B63CE2294572mEoFH" \o "Федеральный закон от 22.07.2008 N 159-ФЗ (ред. от 03.07.2018)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22.07.2008 N 159-ФЗ)</w:t>
      </w:r>
    </w:p>
    <w:p w14:paraId="48010000">
      <w:pPr>
        <w:pStyle w:val="Style_1"/>
        <w:ind w:firstLine="540" w:left="0"/>
        <w:jc w:val="both"/>
      </w:pPr>
    </w:p>
    <w:p w14:paraId="49010000">
      <w:pPr>
        <w:pStyle w:val="Style_3"/>
        <w:ind w:firstLine="540" w:left="0"/>
        <w:jc w:val="both"/>
        <w:outlineLvl w:val="0"/>
      </w:pPr>
      <w:r>
        <w:t>Статья 14. Поддержка субъектов малого и среднего предпринимательства органами государственной власти и органами местного самоуправления, а также корпорацией развития малого и среднего предпринимательства</w:t>
      </w:r>
    </w:p>
    <w:p w14:paraId="4A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"consultantplus://offline/ref=5CB5E174B5E5E13B3AF320076D4447EC637A8FA2EA8A15DD9BA94E7DCA60C367F71B79F53E2AE02CED93FA4BF841A8AFA896B63CE2294572mEoFH"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4B010000">
      <w:pPr>
        <w:pStyle w:val="Style_1"/>
        <w:ind w:firstLine="540" w:left="0"/>
        <w:jc w:val="both"/>
      </w:pPr>
    </w:p>
    <w:p w14:paraId="4C010000">
      <w:pPr>
        <w:pStyle w:val="Style_1"/>
        <w:ind w:firstLine="540" w:left="0"/>
        <w:jc w:val="both"/>
      </w:pPr>
      <w:r>
        <w:t>1. Основными принципами поддержки субъектов малого и среднего предпринимательства являются:</w:t>
      </w:r>
    </w:p>
    <w:p w14:paraId="4D010000">
      <w:pPr>
        <w:pStyle w:val="Style_1"/>
        <w:spacing w:before="200"/>
        <w:ind w:firstLine="540" w:left="0"/>
        <w:jc w:val="both"/>
      </w:pPr>
      <w:r>
        <w:t>1) заявительный порядок обращения субъектов малого и среднего предпринимательства за оказанием поддержки;</w:t>
      </w:r>
    </w:p>
    <w:p w14:paraId="4E010000">
      <w:pPr>
        <w:pStyle w:val="Style_1"/>
        <w:spacing w:before="200"/>
        <w:ind w:firstLine="540" w:left="0"/>
        <w:jc w:val="both"/>
      </w:pPr>
      <w:r>
        <w:t>2) доступность инфраструктуры поддержки субъектов малого и среднего предпринимательства для всех субъектов малого и среднего предпринимательства;</w:t>
      </w:r>
    </w:p>
    <w:p w14:paraId="4F010000">
      <w:pPr>
        <w:pStyle w:val="Style_1"/>
        <w:spacing w:before="200"/>
        <w:ind w:firstLine="540" w:left="0"/>
        <w:jc w:val="both"/>
      </w:pPr>
      <w:r>
        <w:t>3) равный доступ субъектов малого и среднего предпринимательства, соответствующих условиям, установленным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к участию в указанных программах (подпрограммах);</w:t>
      </w:r>
    </w:p>
    <w:p w14:paraId="50010000">
      <w:pPr>
        <w:pStyle w:val="Style_1"/>
        <w:ind w:firstLine="0" w:left="0"/>
        <w:jc w:val="both"/>
      </w:pPr>
      <w:r>
        <w:t xml:space="preserve">(п. 3 в ред. Федерального </w:t>
      </w:r>
      <w:r>
        <w:rPr>
          <w:color w:val="0000FF"/>
        </w:rPr>
        <w:fldChar w:fldCharType="begin"/>
      </w:r>
      <w:r>
        <w:rPr>
          <w:color w:val="0000FF"/>
        </w:rPr>
        <w:instrText>HYPERLINK "consultantplus://offline/ref=5CB5E174B5E5E13B3AF320076D4447EC637A8FA2EA8A15DD9BA94E7DCA60C367F71B79F53E2AE02CEE93FA4BF841A8AFA896B63CE2294572mEoFH"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51010000">
      <w:pPr>
        <w:pStyle w:val="Style_1"/>
        <w:spacing w:before="200"/>
        <w:ind w:firstLine="540" w:left="0"/>
        <w:jc w:val="both"/>
      </w:pPr>
      <w:r>
        <w:t>4) оказание поддержки с соблюдением требований, установленных Федеральным законом от 26 июля 2006 года N 135-ФЗ "О защите конкуренции";</w:t>
      </w:r>
    </w:p>
    <w:p w14:paraId="52010000">
      <w:pPr>
        <w:pStyle w:val="Style_1"/>
        <w:spacing w:before="200"/>
        <w:ind w:firstLine="540" w:left="0"/>
        <w:jc w:val="both"/>
      </w:pPr>
      <w:r>
        <w:t>5) открытость процедур оказания поддержки.</w:t>
      </w:r>
    </w:p>
    <w:p w14:paraId="53010000">
      <w:pPr>
        <w:pStyle w:val="Style_1"/>
        <w:spacing w:before="200"/>
        <w:ind w:firstLine="540" w:left="0"/>
        <w:jc w:val="both"/>
      </w:pPr>
      <w:bookmarkStart w:id="48" w:name="Par333"/>
      <w:bookmarkEnd w:id="48"/>
      <w:r>
        <w:t xml:space="preserve">2. 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 подтверждающие их соответствие условиям, предусмотренным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Не допускается требовать у субъектов малого и среднего предпринимательства представления документов, которые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w:t>
      </w:r>
      <w:r>
        <w:rPr>
          <w:color w:val="0000FF"/>
        </w:rPr>
        <w:fldChar w:fldCharType="begin"/>
      </w:r>
      <w:r>
        <w:rPr>
          <w:color w:val="0000FF"/>
        </w:rPr>
        <w:instrText>HYPERLINK "consultantplus://offline/ref=5CB5E174B5E5E13B3AF320076D4447EC61778CA7EF8F15DD9BA94E7DCA60C367E51B21F93F22FE29E986AC1ABEm1o4H" \o "Федеральный закон от 27.07.2010 N 210-ФЗ (ред. от 27.12.2019) "Об организации предоставления государственных и муниципальных услуг"{КонсультантПлюс}"</w:instrText>
      </w:r>
      <w:r>
        <w:rPr>
          <w:color w:val="0000FF"/>
        </w:rPr>
        <w:fldChar w:fldCharType="separate"/>
      </w:r>
      <w:r>
        <w:rPr>
          <w:color w:val="0000FF"/>
        </w:rPr>
        <w:t>законом</w:t>
      </w:r>
      <w:r>
        <w:rPr>
          <w:color w:val="0000FF"/>
        </w:rPr>
        <w:fldChar w:fldCharType="end"/>
      </w:r>
      <w:r>
        <w:t xml:space="preserve"> от 27 июля 2010 года N 210-ФЗ "Об организации предоставления государственных и муниципальных услуг" перечень документов.</w:t>
      </w:r>
    </w:p>
    <w:p w14:paraId="54010000">
      <w:pPr>
        <w:pStyle w:val="Style_1"/>
        <w:ind w:firstLine="0" w:left="0"/>
        <w:jc w:val="both"/>
      </w:pPr>
      <w:r>
        <w:t xml:space="preserve">(в ред. Федеральных законов от 01.07.2011 </w:t>
      </w:r>
      <w:r>
        <w:rPr>
          <w:color w:val="0000FF"/>
        </w:rPr>
        <w:fldChar w:fldCharType="begin"/>
      </w:r>
      <w:r>
        <w:rPr>
          <w:color w:val="0000FF"/>
        </w:rPr>
        <w:instrText>HYPERLINK "consultantplus://offline/ref=5CB5E174B5E5E13B3AF320076D4447EC61738EAFEF8315DD9BA94E7DCA60C367F71B79F53E2AE629E893FA4BF841A8AFA896B63CE2294572mEoFH" \o "Федеральный закон от 01.07.2011 N 169-ФЗ (ред. от 28.12.2017) "О внесении изменений в отдельные законодательные акты Российской Федерации" (с изм. и доп., вступ. в силу с 01.01.2019){КонсультантПлюс}"</w:instrText>
      </w:r>
      <w:r>
        <w:rPr>
          <w:color w:val="0000FF"/>
        </w:rPr>
        <w:fldChar w:fldCharType="separate"/>
      </w:r>
      <w:r>
        <w:rPr>
          <w:color w:val="0000FF"/>
        </w:rPr>
        <w:t>N 169-ФЗ</w:t>
      </w:r>
      <w:r>
        <w:rPr>
          <w:color w:val="0000FF"/>
        </w:rPr>
        <w:fldChar w:fldCharType="end"/>
      </w:r>
      <w:r>
        <w:t xml:space="preserve">, от 29.06.2015 </w:t>
      </w:r>
      <w:r>
        <w:rPr>
          <w:color w:val="0000FF"/>
        </w:rPr>
        <w:fldChar w:fldCharType="begin"/>
      </w:r>
      <w:r>
        <w:rPr>
          <w:color w:val="0000FF"/>
        </w:rPr>
        <w:instrText>HYPERLINK "consultantplus://offline/ref=5CB5E174B5E5E13B3AF320076D4447EC637A8FA2EA8A15DD9BA94E7DCA60C367F71B79F53E2AE02CE893FA4BF841A8AFA896B63CE2294572mEoFH"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 xml:space="preserve">, от 29.12.2015 </w:t>
      </w:r>
      <w:r>
        <w:rPr>
          <w:color w:val="0000FF"/>
        </w:rPr>
        <w:fldChar w:fldCharType="begin"/>
      </w:r>
      <w:r>
        <w:rPr>
          <w:color w:val="0000FF"/>
        </w:rPr>
        <w:instrText>HYPERLINK "consultantplus://offline/ref=5CB5E174B5E5E13B3AF320076D4447EC60738EA5EB8E15DD9BA94E7DCA60C367F71B79F53E2AE12BEC93FA4BF841A8AFA896B63CE2294572mEoFH"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N 408-ФЗ</w:t>
      </w:r>
      <w:r>
        <w:rPr>
          <w:color w:val="0000FF"/>
        </w:rPr>
        <w:fldChar w:fldCharType="end"/>
      </w:r>
      <w:r>
        <w:t>)</w:t>
      </w:r>
    </w:p>
    <w:p w14:paraId="55010000">
      <w:pPr>
        <w:pStyle w:val="Style_1"/>
        <w:spacing w:before="200"/>
        <w:ind w:firstLine="540" w:left="0"/>
        <w:jc w:val="both"/>
      </w:pPr>
      <w:r>
        <w:t>3. Поддержка не может оказываться в отношении субъектов малого и среднего предпринимательства:</w:t>
      </w:r>
    </w:p>
    <w:p w14:paraId="56010000">
      <w:pPr>
        <w:pStyle w:val="Style_1"/>
        <w:spacing w:before="200"/>
        <w:ind w:firstLine="540" w:left="0"/>
        <w:jc w:val="both"/>
      </w:pPr>
      <w:r>
        <w:t>1) являющихся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14:paraId="57010000">
      <w:pPr>
        <w:pStyle w:val="Style_1"/>
        <w:spacing w:before="200"/>
        <w:ind w:firstLine="540" w:left="0"/>
        <w:jc w:val="both"/>
      </w:pPr>
      <w:r>
        <w:t>2) являющихся участниками соглашений о разделе продукции;</w:t>
      </w:r>
    </w:p>
    <w:p w14:paraId="58010000">
      <w:pPr>
        <w:pStyle w:val="Style_1"/>
        <w:spacing w:before="200"/>
        <w:ind w:firstLine="540" w:left="0"/>
        <w:jc w:val="both"/>
      </w:pPr>
      <w:r>
        <w:t>3) осуществляющих предпринимательскую деятельность в сфере игорного бизнеса;</w:t>
      </w:r>
    </w:p>
    <w:p w14:paraId="59010000">
      <w:pPr>
        <w:pStyle w:val="Style_1"/>
        <w:spacing w:before="200"/>
        <w:ind w:firstLine="540" w:left="0"/>
        <w:jc w:val="both"/>
      </w:pPr>
      <w:r>
        <w:t xml:space="preserve">4) являющихся в порядке, установленном </w:t>
      </w:r>
      <w:r>
        <w:rPr>
          <w:color w:val="0000FF"/>
        </w:rPr>
        <w:fldChar w:fldCharType="begin"/>
      </w:r>
      <w:r>
        <w:rPr>
          <w:color w:val="0000FF"/>
        </w:rPr>
        <w:instrText>HYPERLINK "consultantplus://offline/ref=5CB5E174B5E5E13B3AF320076D4447EC617189A0EB8215DD9BA94E7DCA60C367F71B79F53E2AE02AEC93FA4BF841A8AFA896B63CE2294572mEoFH" \o "Федеральный закон от 10.12.2003 N 173-ФЗ (ред. от 27.12.2019) "О валютном регулировании и валютном контроле"{КонсультантПлюс}"</w:instrText>
      </w:r>
      <w:r>
        <w:rPr>
          <w:color w:val="0000FF"/>
        </w:rPr>
        <w:fldChar w:fldCharType="separate"/>
      </w:r>
      <w:r>
        <w:rPr>
          <w:color w:val="0000FF"/>
        </w:rPr>
        <w:t>законодательством</w:t>
      </w:r>
      <w:r>
        <w:rPr>
          <w:color w:val="0000FF"/>
        </w:rPr>
        <w:fldChar w:fldCharType="end"/>
      </w:r>
      <w:r>
        <w:t xml:space="preserve">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14:paraId="5A010000">
      <w:pPr>
        <w:pStyle w:val="Style_1"/>
        <w:spacing w:before="200"/>
        <w:ind w:firstLine="540" w:left="0"/>
        <w:jc w:val="both"/>
      </w:pPr>
      <w:r>
        <w:t xml:space="preserve">4. Финансовая поддержка субъектов малого и среднего предпринимательства, предусмотренная </w:t>
      </w:r>
      <w:r>
        <w:rPr>
          <w:color w:val="0000FF"/>
        </w:rPr>
        <w:fldChar w:fldCharType="begin"/>
      </w:r>
      <w:r>
        <w:rPr>
          <w:color w:val="0000FF"/>
        </w:rPr>
        <w:instrText>HYPERLINK \l "Par434" \o "Статья 17. Финансовая поддержка субъектов малого и среднего предпринимательства"</w:instrText>
      </w:r>
      <w:r>
        <w:rPr>
          <w:color w:val="0000FF"/>
        </w:rPr>
        <w:fldChar w:fldCharType="separate"/>
      </w:r>
      <w:r>
        <w:rPr>
          <w:color w:val="0000FF"/>
        </w:rPr>
        <w:t>статьей 17</w:t>
      </w:r>
      <w:r>
        <w:rPr>
          <w:color w:val="0000FF"/>
        </w:rPr>
        <w:fldChar w:fldCharType="end"/>
      </w:r>
      <w:r>
        <w:t xml:space="preserve"> настоящего Федерального закона, не может оказываться субъектам малого и среднего предпринимательства, осуществляющим производство и (или) реализацию </w:t>
      </w:r>
      <w:r>
        <w:rPr>
          <w:color w:val="0000FF"/>
        </w:rPr>
        <w:fldChar w:fldCharType="begin"/>
      </w:r>
      <w:r>
        <w:rPr>
          <w:color w:val="0000FF"/>
        </w:rPr>
        <w:instrText>HYPERLINK "consultantplus://offline/ref=5CB5E174B5E5E13B3AF320076D4447EC61768FA5EF8A15DD9BA94E7DCA60C367F71B79F53E2AE62FED93FA4BF841A8AFA896B63CE2294572mEoFH" \o ""Налоговый кодекс Российской Федерации (часть вторая)" от 05.08.2000 N 117-ФЗ (ред. от 24.04.2020){КонсультантПлюс}"</w:instrText>
      </w:r>
      <w:r>
        <w:rPr>
          <w:color w:val="0000FF"/>
        </w:rPr>
        <w:fldChar w:fldCharType="separate"/>
      </w:r>
      <w:r>
        <w:rPr>
          <w:color w:val="0000FF"/>
        </w:rPr>
        <w:t>подакцизных</w:t>
      </w:r>
      <w:r>
        <w:rPr>
          <w:color w:val="0000FF"/>
        </w:rPr>
        <w:fldChar w:fldCharType="end"/>
      </w:r>
      <w:r>
        <w:t xml:space="preserve"> товаров, а также добычу и (или) реализацию полезных ископаемых, за исключением </w:t>
      </w:r>
      <w:r>
        <w:rPr>
          <w:color w:val="0000FF"/>
        </w:rPr>
        <w:fldChar w:fldCharType="begin"/>
      </w:r>
      <w:r>
        <w:rPr>
          <w:color w:val="0000FF"/>
        </w:rPr>
        <w:instrText>HYPERLINK "consultantplus://offline/ref=5CB5E174B5E5E13B3AF320076D4447EC6B7B8FAEEF8048D793F0427FCD6F9C70F05275F43E2AE12EE7CCFF5EE919A4A6BE88B327FE2B47m7o0H" \o "Распоряжение МПР РФ от 07.02.2003 N 47-р "Об утверждении "Временных методических рекомендаций по подготовке и рассмотрению материалов, связанных с формированием, согласованием и утверждением региональных перечней полезных ископаемых, относимых к общераспространенным"{КонсультантПлюс}"</w:instrText>
      </w:r>
      <w:r>
        <w:rPr>
          <w:color w:val="0000FF"/>
        </w:rPr>
        <w:fldChar w:fldCharType="separate"/>
      </w:r>
      <w:r>
        <w:rPr>
          <w:color w:val="0000FF"/>
        </w:rPr>
        <w:t>общераспространенных</w:t>
      </w:r>
      <w:r>
        <w:rPr>
          <w:color w:val="0000FF"/>
        </w:rPr>
        <w:fldChar w:fldCharType="end"/>
      </w:r>
      <w:r>
        <w:t xml:space="preserve"> полезных ископаемых.</w:t>
      </w:r>
    </w:p>
    <w:p w14:paraId="5B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"consultantplus://offline/ref=5CB5E174B5E5E13B3AF320076D4447EC637A8FA2EA8A15DD9BA94E7DCA60C367F71B79F53E2AE02CE993FA4BF841A8AFA896B63CE2294572mEoFH"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5C010000">
      <w:pPr>
        <w:pStyle w:val="Style_1"/>
        <w:spacing w:before="200"/>
        <w:ind w:firstLine="540" w:left="0"/>
        <w:jc w:val="both"/>
      </w:pPr>
      <w:r>
        <w:t>5. В оказании поддержки должно быть отказано в случае, если:</w:t>
      </w:r>
    </w:p>
    <w:p w14:paraId="5D010000">
      <w:pPr>
        <w:pStyle w:val="Style_1"/>
        <w:spacing w:before="200"/>
        <w:ind w:firstLine="540" w:left="0"/>
        <w:jc w:val="both"/>
      </w:pPr>
      <w:r>
        <w:t>1) не представлены документы, определенные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или представлены недостоверные сведения и документы;</w:t>
      </w:r>
    </w:p>
    <w:p w14:paraId="5E010000">
      <w:pPr>
        <w:pStyle w:val="Style_1"/>
        <w:ind w:firstLine="0" w:left="0"/>
        <w:jc w:val="both"/>
      </w:pPr>
      <w:r>
        <w:t xml:space="preserve">(п. 1 в ред. Федерального </w:t>
      </w:r>
      <w:r>
        <w:rPr>
          <w:color w:val="0000FF"/>
        </w:rPr>
        <w:fldChar w:fldCharType="begin"/>
      </w:r>
      <w:r>
        <w:rPr>
          <w:color w:val="0000FF"/>
        </w:rPr>
        <w:instrText>HYPERLINK "consultantplus://offline/ref=5CB5E174B5E5E13B3AF320076D4447EC637A8FA2EA8A15DD9BA94E7DCA60C367F71B79F53E2AE02CEB93FA4BF841A8AFA896B63CE2294572mEoFH"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5F010000">
      <w:pPr>
        <w:pStyle w:val="Style_1"/>
        <w:spacing w:before="200"/>
        <w:ind w:firstLine="540" w:left="0"/>
        <w:jc w:val="both"/>
      </w:pPr>
      <w:r>
        <w:t>2) не выполнены условия оказания поддержки;</w:t>
      </w:r>
    </w:p>
    <w:p w14:paraId="60010000">
      <w:pPr>
        <w:pStyle w:val="Style_1"/>
        <w:spacing w:before="200"/>
        <w:ind w:firstLine="540" w:left="0"/>
        <w:jc w:val="both"/>
      </w:pPr>
      <w:r>
        <w:t>3) ранее в отношении заявителя - субъекта малого и среднего предпринимательства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14:paraId="61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"consultantplus://offline/ref=5CB5E174B5E5E13B3AF320076D4447EC637A8FA2EA8A15DD9BA94E7DCA60C367F71B79F53E2AE02CE593FA4BF841A8AFA896B63CE2294572mEoFH"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62010000">
      <w:pPr>
        <w:pStyle w:val="Style_1"/>
        <w:spacing w:before="200"/>
        <w:ind w:firstLine="540" w:left="0"/>
        <w:jc w:val="both"/>
      </w:pPr>
      <w:r>
        <w:t>4) с момента признания субъекта малого и среднего предпринимательства допустившим нарушение порядка и условий оказания поддержки, в том числе не обеспечившим целевого использования средств поддержки, прошло менее чем три года.</w:t>
      </w:r>
    </w:p>
    <w:p w14:paraId="63010000">
      <w:pPr>
        <w:pStyle w:val="Style_1"/>
        <w:spacing w:before="200"/>
        <w:ind w:firstLine="540" w:left="0"/>
        <w:jc w:val="both"/>
      </w:pPr>
      <w:r>
        <w:t xml:space="preserve">6. Сроки рассмотрения предусмотренных </w:t>
      </w:r>
      <w:r>
        <w:rPr>
          <w:color w:val="0000FF"/>
        </w:rPr>
        <w:fldChar w:fldCharType="begin"/>
      </w:r>
      <w:r>
        <w:rPr>
          <w:color w:val="0000FF"/>
        </w:rPr>
        <w:instrText>HYPERLINK \l "Par333" \o "2. 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 подтверждающие их соответствие условиям, предусмотренным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w:instrText>
      </w:r>
      <w:r>
        <w:rPr>
          <w:color w:val="0000FF"/>
        </w:rPr>
        <w:fldChar w:fldCharType="separate"/>
      </w:r>
      <w:r>
        <w:rPr>
          <w:color w:val="0000FF"/>
        </w:rPr>
        <w:t>частью 2</w:t>
      </w:r>
      <w:r>
        <w:rPr>
          <w:color w:val="0000FF"/>
        </w:rPr>
        <w:fldChar w:fldCharType="end"/>
      </w:r>
      <w:r>
        <w:t xml:space="preserve"> настоящей статьи обращений субъектов малого и среднего предпринимательства устанавливаются соответственно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Каждый субъект малого и среднего предпринимательства должен быть проинформирован о решении, принятом по такому обращению, в течение пяти дней со дня его принятия.</w:t>
      </w:r>
    </w:p>
    <w:p w14:paraId="64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"consultantplus://offline/ref=5CB5E174B5E5E13B3AF320076D4447EC637A8FA2EA8A15DD9BA94E7DCA60C367F71B79F53E2AE02FEC93FA4BF841A8AFA896B63CE2294572mEoFH"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65010000">
      <w:pPr>
        <w:pStyle w:val="Style_1"/>
        <w:ind w:firstLine="540" w:left="0"/>
        <w:jc w:val="both"/>
      </w:pPr>
    </w:p>
    <w:p w14:paraId="66010000">
      <w:pPr>
        <w:pStyle w:val="Style_3"/>
        <w:ind w:firstLine="540" w:left="0"/>
        <w:jc w:val="both"/>
        <w:outlineLvl w:val="0"/>
      </w:pPr>
      <w:bookmarkStart w:id="49" w:name="Par352"/>
      <w:bookmarkEnd w:id="49"/>
      <w:r>
        <w:t>Статья 15. Инфраструктура поддержки субъектов малого и среднего предпринимательства</w:t>
      </w:r>
    </w:p>
    <w:p w14:paraId="67010000">
      <w:pPr>
        <w:pStyle w:val="Style_1"/>
        <w:ind w:firstLine="540" w:left="0"/>
        <w:jc w:val="both"/>
      </w:pPr>
    </w:p>
    <w:p w14:paraId="68010000">
      <w:pPr>
        <w:pStyle w:val="Style_1"/>
        <w:ind w:firstLine="540" w:left="0"/>
        <w:jc w:val="both"/>
      </w:pPr>
      <w:r>
        <w:t>1. Инфраструктурой поддержки субъектов малого и среднего предпринимательства является система коммерческих и некоммерческих организаций, которые создаются, осуществляют свою деятельность или привлекаются в качестве поставщиков (исполнителей, подрядчиков) для осуществления закупок товаров, работ, услуг для обеспечения государственных и муниципальных нужд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обеспечивающих условия для создания субъектов малого и среднего предпринимательства, и для оказания им поддержки.</w:t>
      </w:r>
    </w:p>
    <w:p w14:paraId="69010000">
      <w:pPr>
        <w:pStyle w:val="Style_1"/>
        <w:ind w:firstLine="0" w:left="0"/>
        <w:jc w:val="both"/>
      </w:pPr>
      <w:r>
        <w:t xml:space="preserve">(в ред. Федеральных законов от 28.12.2013 </w:t>
      </w:r>
      <w:r>
        <w:rPr>
          <w:color w:val="0000FF"/>
        </w:rPr>
        <w:fldChar w:fldCharType="begin"/>
      </w:r>
      <w:r>
        <w:rPr>
          <w:color w:val="0000FF"/>
        </w:rPr>
        <w:instrText>HYPERLINK "consultantplus://offline/ref=5CB5E174B5E5E13B3AF320076D4447EC607B89A7EF8C15DD9BA94E7DCA60C367F71B79F53E2AE32AED93FA4BF841A8AFA896B63CE2294572mEoFH" \o "Федеральный закон от 28.12.2013 N 396-ФЗ (ред. от 31.12.2017)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N 396-ФЗ</w:t>
      </w:r>
      <w:r>
        <w:rPr>
          <w:color w:val="0000FF"/>
        </w:rPr>
        <w:fldChar w:fldCharType="end"/>
      </w:r>
      <w:r>
        <w:t xml:space="preserve">, от 29.06.2015 </w:t>
      </w:r>
      <w:r>
        <w:rPr>
          <w:color w:val="0000FF"/>
        </w:rPr>
        <w:fldChar w:fldCharType="begin"/>
      </w:r>
      <w:r>
        <w:rPr>
          <w:color w:val="0000FF"/>
        </w:rPr>
        <w:instrText>HYPERLINK "consultantplus://offline/ref=5CB5E174B5E5E13B3AF320076D4447EC637A8FA2EA8A15DD9BA94E7DCA60C367F71B79F53E2AE02FEE93FA4BF841A8AFA896B63CE2294572mEoFH"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w:t>
      </w:r>
    </w:p>
    <w:p w14:paraId="6A010000">
      <w:pPr>
        <w:pStyle w:val="Style_1"/>
        <w:spacing w:before="200"/>
        <w:ind w:firstLine="540" w:left="0"/>
        <w:jc w:val="both"/>
      </w:pPr>
      <w:r>
        <w:t xml:space="preserve">2. Инфраструктура поддержки субъектов малого и среднего предпринимательства включает в себя также центры и агентства по развитию предпринимательства, государственные и муниципальные фонды поддержки предпринимательства, региональные гарантийные организации, акционерные инвестиционные фонды и закрытые паевые инвестиционные фонды, привлекающие инвестиции для субъектов малого и среднего предпринимательства, технопарки, научные парки, инновационно-технологические центры, бизнес-инкубаторы, палаты и центры ремесел, центры поддержки субподряда, маркетинговые и учебно-деловые центры, центры поддержки экспорта, лизинговые компании, консультационные центры, промышленные парки, индустриальные парки, агропромышленные парки, центры коммерциализации технологий, центры коллективного доступа к высокотехнологичному оборудованию, инжиниринговые центры, центры прототипирования и промышленного дизайна, центры трансфера технологий, центры кластерного развития, государственные фонды поддержки научной, научно-технической, инновационной деятельности, осуществляющие деятельность в соответствии с законодательством Российской Федерации, микрофинансовые организации, предоставляющие микрозаймы субъектам малого и среднего предпринимательства и (или) организациям, образующим инфраструктуру поддержки субъектов малого и среднего предпринимательства, и соответствующие </w:t>
      </w:r>
      <w:r>
        <w:rPr>
          <w:color w:val="0000FF"/>
        </w:rPr>
        <w:fldChar w:fldCharType="begin"/>
      </w:r>
      <w:r>
        <w:rPr>
          <w:color w:val="0000FF"/>
        </w:rPr>
        <w:instrText>HYPERLINK "consultantplus://offline/ref=5CB5E174B5E5E13B3AF320076D4447EC637A86A0E48915DD9BA94E7DCA60C367E51B21F93F22FE29E986AC1ABEm1o4H" \o "Указание Банка России от 20.02.2016 N 3964-У "О микрофинансовых организациях предпринимательского финансирования" (Зарегистрировано в Минюсте России 24.05.2016 N 42239){КонсультантПлюс}"</w:instrText>
      </w:r>
      <w:r>
        <w:rPr>
          <w:color w:val="0000FF"/>
        </w:rPr>
        <w:fldChar w:fldCharType="separate"/>
      </w:r>
      <w:r>
        <w:rPr>
          <w:color w:val="0000FF"/>
        </w:rPr>
        <w:t>критериям</w:t>
      </w:r>
      <w:r>
        <w:rPr>
          <w:color w:val="0000FF"/>
        </w:rPr>
        <w:fldChar w:fldCharType="end"/>
      </w:r>
      <w:r>
        <w:t>, установленным нормативным актом Центрального банка Российской Федерации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(далее - микрофинансовые организации предпринимательского финансирования), организации, осуществляющие управление технопарками (технологическими парками), технополисами, научными парками, промышленными парками, индустриальными парками, агропромышленными парками, центры инноваций социальной сферы, центры сертификации, стандартизации и испытаний, центры поддержки народных художественных промыслов, центры развития сельского и экологического туризма, многофункциональные центры предоставления государственных и муниципальных услуг, предоставляющие услуги субъектам малого и среднего предпринимательства, и иные организации.</w:t>
      </w:r>
    </w:p>
    <w:p w14:paraId="6B010000">
      <w:pPr>
        <w:pStyle w:val="Style_1"/>
        <w:ind w:firstLine="0" w:left="0"/>
        <w:jc w:val="both"/>
      </w:pPr>
      <w:r>
        <w:t xml:space="preserve">(в ред. Федеральных законов от 05.07.2010 </w:t>
      </w:r>
      <w:r>
        <w:rPr>
          <w:color w:val="0000FF"/>
        </w:rPr>
        <w:fldChar w:fldCharType="begin"/>
      </w:r>
      <w:r>
        <w:rPr>
          <w:color w:val="0000FF"/>
        </w:rPr>
        <w:instrText>HYPERLINK "consultantplus://offline/ref=5CB5E174B5E5E13B3AF320076D4447EC637787A0EB8215DD9BA94E7DCA60C367F71B79F53E2AE02BE493FA4BF841A8AFA896B63CE2294572mEoFH" \o "Федеральный закон от 05.07.2010 N 153-ФЗ (ред. от 23.07.2013) "О внесении изменений в отдельные законодательные акты Российской Федерации в связи с принятием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N 153-ФЗ</w:t>
      </w:r>
      <w:r>
        <w:rPr>
          <w:color w:val="0000FF"/>
        </w:rPr>
        <w:fldChar w:fldCharType="end"/>
      </w:r>
      <w:r>
        <w:t xml:space="preserve">, от 02.07.2013 </w:t>
      </w:r>
      <w:r>
        <w:rPr>
          <w:color w:val="0000FF"/>
        </w:rPr>
        <w:fldChar w:fldCharType="begin"/>
      </w:r>
      <w:r>
        <w:rPr>
          <w:color w:val="0000FF"/>
        </w:rPr>
        <w:instrText>HYPERLINK "consultantplus://offline/ref=5CB5E174B5E5E13B3AF320076D4447EC637786A3E98D15DD9BA94E7DCA60C367F71B79F53E2AE028E493FA4BF841A8AFA896B63CE2294572mEoFH" \o "Федеральный закон от 02.07.2013 N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предпринимательства"{КонсультантПлюс}"</w:instrText>
      </w:r>
      <w:r>
        <w:rPr>
          <w:color w:val="0000FF"/>
        </w:rPr>
        <w:fldChar w:fldCharType="separate"/>
      </w:r>
      <w:r>
        <w:rPr>
          <w:color w:val="0000FF"/>
        </w:rPr>
        <w:t>N 144-ФЗ</w:t>
      </w:r>
      <w:r>
        <w:rPr>
          <w:color w:val="0000FF"/>
        </w:rPr>
        <w:fldChar w:fldCharType="end"/>
      </w:r>
      <w:r>
        <w:t xml:space="preserve">, от 29.06.2015 </w:t>
      </w:r>
      <w:r>
        <w:rPr>
          <w:color w:val="0000FF"/>
        </w:rPr>
        <w:fldChar w:fldCharType="begin"/>
      </w:r>
      <w:r>
        <w:rPr>
          <w:color w:val="0000FF"/>
        </w:rPr>
        <w:instrText>HYPERLINK "consultantplus://offline/ref=5CB5E174B5E5E13B3AF320076D4447EC637A8FA2EA8A15DD9BA94E7DCA60C367F71B79F53E2AE02FEF93FA4BF841A8AFA896B63CE2294572mEoFH"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 xml:space="preserve">, от 03.07.2016 </w:t>
      </w:r>
      <w:r>
        <w:rPr>
          <w:color w:val="0000FF"/>
        </w:rPr>
        <w:fldChar w:fldCharType="begin"/>
      </w:r>
      <w:r>
        <w:rPr>
          <w:color w:val="0000FF"/>
        </w:rPr>
        <w:instrText>HYPERLINK "consultantplus://offline/ref=5CB5E174B5E5E13B3AF320076D4447EC60738EA2E58E15DD9BA94E7DCA60C367F71B79F53E2AE02AEF93FA4BF841A8AFA896B63CE2294572mEoFH"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 xml:space="preserve">, от 27.12.2018 </w:t>
      </w:r>
      <w:r>
        <w:rPr>
          <w:color w:val="0000FF"/>
        </w:rPr>
        <w:fldChar w:fldCharType="begin"/>
      </w:r>
      <w:r>
        <w:rPr>
          <w:color w:val="0000FF"/>
        </w:rPr>
        <w:instrText>HYPERLINK "consultantplus://offline/ref=5CB5E174B5E5E13B3AF320076D4447EC61728AA1EA8215DD9BA94E7DCA60C367F71B79F53E2AE028EC93FA4BF841A8AFA896B63CE2294572mEoFH" \o "Федеральный закон от 27.12.2018 N 537-ФЗ "О внесении изменений в Федеральный закон "О развитии малого и среднего предпринимательства в Российской Федерации" и статью 12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N 537-ФЗ</w:t>
      </w:r>
      <w:r>
        <w:rPr>
          <w:color w:val="0000FF"/>
        </w:rPr>
        <w:fldChar w:fldCharType="end"/>
      </w:r>
      <w:r>
        <w:t xml:space="preserve">, от 02.08.2019 </w:t>
      </w:r>
      <w:r>
        <w:rPr>
          <w:color w:val="0000FF"/>
        </w:rPr>
        <w:fldChar w:fldCharType="begin"/>
      </w:r>
      <w:r>
        <w:rPr>
          <w:color w:val="0000FF"/>
        </w:rPr>
        <w:instrText>HYPERLINK "consultantplus://offline/ref=5CB5E174B5E5E13B3AF320076D4447EC61708EA1EB8C15DD9BA94E7DCA60C367F71B79F53E2AE028EC93FA4BF841A8AFA896B63CE2294572mEoFH" \o "Федеральный закон от 02.08.2019 N 293-ФЗ "О внесении изменений в Федеральный закон "О развитии малого и среднего предпринимательства в Российской Федерации" в части совершенствования поддержки экспортной деятельности субъектов малого и среднего предпринимательства"{КонсультантПлюс}"</w:instrText>
      </w:r>
      <w:r>
        <w:rPr>
          <w:color w:val="0000FF"/>
        </w:rPr>
        <w:fldChar w:fldCharType="separate"/>
      </w:r>
      <w:r>
        <w:rPr>
          <w:color w:val="0000FF"/>
        </w:rPr>
        <w:t>N 293-ФЗ</w:t>
      </w:r>
      <w:r>
        <w:rPr>
          <w:color w:val="0000FF"/>
        </w:rPr>
        <w:fldChar w:fldCharType="end"/>
      </w:r>
      <w:r>
        <w:t xml:space="preserve">, от 01.04.2020 </w:t>
      </w:r>
      <w:r>
        <w:rPr>
          <w:color w:val="0000FF"/>
        </w:rPr>
        <w:fldChar w:fldCharType="begin"/>
      </w:r>
      <w:r>
        <w:rPr>
          <w:color w:val="0000FF"/>
        </w:rPr>
        <w:instrText>HYPERLINK "consultantplus://offline/ref=5CB5E174B5E5E13B3AF320076D4447EC617787A7EA8E15DD9BA94E7DCA60C367F71B79F53E2AE028EE93FA4BF841A8AFA896B63CE2294572mEoFH"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N 83-ФЗ</w:t>
      </w:r>
      <w:r>
        <w:rPr>
          <w:color w:val="0000FF"/>
        </w:rPr>
        <w:fldChar w:fldCharType="end"/>
      </w:r>
      <w:r>
        <w:t>)</w:t>
      </w:r>
    </w:p>
    <w:p w14:paraId="6C010000">
      <w:pPr>
        <w:pStyle w:val="Style_1"/>
        <w:spacing w:before="200"/>
        <w:ind w:firstLine="540" w:left="0"/>
        <w:jc w:val="both"/>
      </w:pPr>
      <w:bookmarkStart w:id="50" w:name="Par358"/>
      <w:bookmarkEnd w:id="50"/>
      <w:r>
        <w:t>3. Требования к организациям, образующим инфраструктуру поддержки субъектов малого и среднего предпринимательства,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органами государственной власти субъектов Российской Федерации, органами местного самоуправления при реализации соответственно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если иное не установлено настоящим Федеральным законом.</w:t>
      </w:r>
    </w:p>
    <w:p w14:paraId="6D010000">
      <w:pPr>
        <w:pStyle w:val="Style_1"/>
        <w:ind w:firstLine="0" w:left="0"/>
        <w:jc w:val="both"/>
      </w:pPr>
      <w:r>
        <w:t xml:space="preserve">(в ред. Федеральных законов от 02.07.2013 </w:t>
      </w:r>
      <w:r>
        <w:rPr>
          <w:color w:val="0000FF"/>
        </w:rPr>
        <w:fldChar w:fldCharType="begin"/>
      </w:r>
      <w:r>
        <w:rPr>
          <w:color w:val="0000FF"/>
        </w:rPr>
        <w:instrText>HYPERLINK "consultantplus://offline/ref=5CB5E174B5E5E13B3AF320076D4447EC637786A3E98D15DD9BA94E7DCA60C367F71B79F53E2AE028E593FA4BF841A8AFA896B63CE2294572mEoFH" \o "Федеральный закон от 02.07.2013 N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предпринимательства"{КонсультантПлюс}"</w:instrText>
      </w:r>
      <w:r>
        <w:rPr>
          <w:color w:val="0000FF"/>
        </w:rPr>
        <w:fldChar w:fldCharType="separate"/>
      </w:r>
      <w:r>
        <w:rPr>
          <w:color w:val="0000FF"/>
        </w:rPr>
        <w:t>N 144-ФЗ</w:t>
      </w:r>
      <w:r>
        <w:rPr>
          <w:color w:val="0000FF"/>
        </w:rPr>
        <w:fldChar w:fldCharType="end"/>
      </w:r>
      <w:r>
        <w:t xml:space="preserve">, от 29.06.2015 </w:t>
      </w:r>
      <w:r>
        <w:rPr>
          <w:color w:val="0000FF"/>
        </w:rPr>
        <w:fldChar w:fldCharType="begin"/>
      </w:r>
      <w:r>
        <w:rPr>
          <w:color w:val="0000FF"/>
        </w:rPr>
        <w:instrText>HYPERLINK "consultantplus://offline/ref=5CB5E174B5E5E13B3AF320076D4447EC637A8FA2EA8A15DD9BA94E7DCA60C367F71B79F53E2AE02FE893FA4BF841A8AFA896B63CE2294572mEoFH"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 xml:space="preserve">, от 03.07.2016 </w:t>
      </w:r>
      <w:r>
        <w:rPr>
          <w:color w:val="0000FF"/>
        </w:rPr>
        <w:fldChar w:fldCharType="begin"/>
      </w:r>
      <w:r>
        <w:rPr>
          <w:color w:val="0000FF"/>
        </w:rPr>
        <w:instrText>HYPERLINK "consultantplus://offline/ref=5CB5E174B5E5E13B3AF320076D4447EC60738EA2E58E15DD9BA94E7DCA60C367F71B79F53E2AE02AE893FA4BF841A8AFA896B63CE2294572mEoFH"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w:t>
      </w:r>
    </w:p>
    <w:p w14:paraId="6E010000">
      <w:pPr>
        <w:pStyle w:val="Style_1"/>
        <w:spacing w:before="200"/>
        <w:ind w:firstLine="540" w:left="0"/>
        <w:jc w:val="both"/>
      </w:pPr>
      <w:r>
        <w:t xml:space="preserve">4. Поддержкой организаций, образующих инфраструктуру поддержки субъектов малого и среднего предпринимательства, является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осуществляемая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 направленная на создание и обеспечение деятельности организаций, образующих инфраструктуру поддержки субъектов малого и среднего предпринимательства и соответствующих требованиям, установленным в порядке, предусмотренном </w:t>
      </w:r>
      <w:r>
        <w:rPr>
          <w:color w:val="0000FF"/>
        </w:rPr>
        <w:fldChar w:fldCharType="begin"/>
      </w:r>
      <w:r>
        <w:rPr>
          <w:color w:val="0000FF"/>
        </w:rPr>
        <w:instrText>HYPERLINK \l "Par358" \o "3. Требования к организациям, образующим инфраструктуру поддержки субъектов малого и среднего предпринимательства,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органами государственной власти субъектов Российской Федерации, органами местного самоуправления при реализации соответственно государственных прог..."</w:instrText>
      </w:r>
      <w:r>
        <w:rPr>
          <w:color w:val="0000FF"/>
        </w:rPr>
        <w:fldChar w:fldCharType="separate"/>
      </w:r>
      <w:r>
        <w:rPr>
          <w:color w:val="0000FF"/>
        </w:rPr>
        <w:t>частью 3</w:t>
      </w:r>
      <w:r>
        <w:rPr>
          <w:color w:val="0000FF"/>
        </w:rPr>
        <w:fldChar w:fldCharType="end"/>
      </w:r>
      <w:r>
        <w:t xml:space="preserve"> настоящей статьи, и включенных в соответствии со </w:t>
      </w:r>
      <w:r>
        <w:rPr>
          <w:color w:val="0000FF"/>
        </w:rPr>
        <w:fldChar w:fldCharType="begin"/>
      </w:r>
      <w:r>
        <w:rPr>
          <w:color w:val="0000FF"/>
        </w:rPr>
        <w:instrText>HYPERLINK \l "Par363" \o "Статья 15.1. Единый реестр организаций инфраструктуры поддержки"</w:instrText>
      </w:r>
      <w:r>
        <w:rPr>
          <w:color w:val="0000FF"/>
        </w:rPr>
        <w:fldChar w:fldCharType="separate"/>
      </w:r>
      <w:r>
        <w:rPr>
          <w:color w:val="0000FF"/>
        </w:rPr>
        <w:t>статьей 15.1</w:t>
      </w:r>
      <w:r>
        <w:rPr>
          <w:color w:val="0000FF"/>
        </w:rPr>
        <w:fldChar w:fldCharType="end"/>
      </w:r>
      <w:r>
        <w:t xml:space="preserve"> настоящего Федерального закона в единый реестр организаций, образующих инфраструктуру поддержки субъектов малого и среднего предпринимательства (далее - единый реестр организаций инфраструктуры поддержки).</w:t>
      </w:r>
    </w:p>
    <w:p w14:paraId="6F010000">
      <w:pPr>
        <w:pStyle w:val="Style_1"/>
        <w:ind w:firstLine="0" w:left="0"/>
        <w:jc w:val="both"/>
      </w:pPr>
      <w:r>
        <w:t xml:space="preserve">(в ред. Федеральных законов от 02.07.2013 </w:t>
      </w:r>
      <w:r>
        <w:rPr>
          <w:color w:val="0000FF"/>
        </w:rPr>
        <w:fldChar w:fldCharType="begin"/>
      </w:r>
      <w:r>
        <w:rPr>
          <w:color w:val="0000FF"/>
        </w:rPr>
        <w:instrText>HYPERLINK "consultantplus://offline/ref=5CB5E174B5E5E13B3AF320076D4447EC637786A3E98D15DD9BA94E7DCA60C367F71B79F53E2AE02BED93FA4BF841A8AFA896B63CE2294572mEoFH" \o "Федеральный закон от 02.07.2013 N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предпринимательства"{КонсультантПлюс}"</w:instrText>
      </w:r>
      <w:r>
        <w:rPr>
          <w:color w:val="0000FF"/>
        </w:rPr>
        <w:fldChar w:fldCharType="separate"/>
      </w:r>
      <w:r>
        <w:rPr>
          <w:color w:val="0000FF"/>
        </w:rPr>
        <w:t>N 144-ФЗ</w:t>
      </w:r>
      <w:r>
        <w:rPr>
          <w:color w:val="0000FF"/>
        </w:rPr>
        <w:fldChar w:fldCharType="end"/>
      </w:r>
      <w:r>
        <w:t xml:space="preserve">, от 29.06.2015 </w:t>
      </w:r>
      <w:r>
        <w:rPr>
          <w:color w:val="0000FF"/>
        </w:rPr>
        <w:fldChar w:fldCharType="begin"/>
      </w:r>
      <w:r>
        <w:rPr>
          <w:color w:val="0000FF"/>
        </w:rPr>
        <w:instrText>HYPERLINK "consultantplus://offline/ref=5CB5E174B5E5E13B3AF320076D4447EC637A8FA2EA8A15DD9BA94E7DCA60C367F71B79F53E2AE02FE993FA4BF841A8AFA896B63CE2294572mEoFH"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 xml:space="preserve">, от 03.07.2016 </w:t>
      </w:r>
      <w:r>
        <w:rPr>
          <w:color w:val="0000FF"/>
        </w:rPr>
        <w:fldChar w:fldCharType="begin"/>
      </w:r>
      <w:r>
        <w:rPr>
          <w:color w:val="0000FF"/>
        </w:rPr>
        <w:instrText>HYPERLINK "consultantplus://offline/ref=5CB5E174B5E5E13B3AF320076D4447EC60738EA2E58E15DD9BA94E7DCA60C367F71B79F53E2AE02AE993FA4BF841A8AFA896B63CE2294572mEoFH"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 xml:space="preserve">, от 03.08.2018 </w:t>
      </w:r>
      <w:r>
        <w:rPr>
          <w:color w:val="0000FF"/>
        </w:rPr>
        <w:fldChar w:fldCharType="begin"/>
      </w:r>
      <w:r>
        <w:rPr>
          <w:color w:val="0000FF"/>
        </w:rPr>
        <w:instrText>HYPERLINK "consultantplus://offline/ref=5CB5E174B5E5E13B3AF320076D4447EC61738AA7E98815DD9BA94E7DCA60C367F71B79F53E2AE02DEA93FA4BF841A8AFA896B63CE2294572mEoFH"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N 313-ФЗ</w:t>
      </w:r>
      <w:r>
        <w:rPr>
          <w:color w:val="0000FF"/>
        </w:rPr>
        <w:fldChar w:fldCharType="end"/>
      </w:r>
      <w:r>
        <w:t>)</w:t>
      </w:r>
    </w:p>
    <w:p w14:paraId="70010000">
      <w:pPr>
        <w:pStyle w:val="Style_1"/>
        <w:ind w:firstLine="540" w:left="0"/>
        <w:jc w:val="both"/>
      </w:pPr>
    </w:p>
    <w:p w14:paraId="71010000">
      <w:pPr>
        <w:pStyle w:val="Style_3"/>
        <w:ind w:firstLine="540" w:left="0"/>
        <w:jc w:val="both"/>
        <w:outlineLvl w:val="0"/>
      </w:pPr>
      <w:bookmarkStart w:id="51" w:name="Par363"/>
      <w:bookmarkEnd w:id="51"/>
      <w:r>
        <w:t>Статья 15.1. Единый реестр организаций инфраструктуры поддержки</w:t>
      </w:r>
    </w:p>
    <w:p w14:paraId="72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"consultantplus://offline/ref=5CB5E174B5E5E13B3AF320076D4447EC61738AA7E98815DD9BA94E7DCA60C367F71B79F53E2AE02DE493FA4BF841A8AFA896B63CE2294572mEoFH"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7301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"consultantplus://offline/ref=5CB5E174B5E5E13B3AF320076D4447EC60738EA2E58E15DD9BA94E7DCA60C367F71B79F53E2AE02AEA93FA4BF841A8AFA896B63CE2294572mEoFH"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03.07.2016 N 265-ФЗ)</w:t>
      </w:r>
    </w:p>
    <w:p w14:paraId="74010000">
      <w:pPr>
        <w:pStyle w:val="Style_1"/>
        <w:ind w:firstLine="0" w:left="0"/>
        <w:jc w:val="both"/>
      </w:pPr>
    </w:p>
    <w:p w14:paraId="75010000">
      <w:pPr>
        <w:pStyle w:val="Style_1"/>
        <w:ind w:firstLine="540" w:left="0"/>
        <w:jc w:val="both"/>
      </w:pPr>
      <w:r>
        <w:t>1. Корпорация развития малого и среднего предпринимательства ведет единый реестр организаций инфраструктуры поддержки.</w:t>
      </w:r>
    </w:p>
    <w:p w14:paraId="76010000">
      <w:pPr>
        <w:pStyle w:val="Style_1"/>
        <w:ind w:firstLine="0" w:left="0"/>
        <w:jc w:val="both"/>
      </w:pPr>
      <w:r>
        <w:t xml:space="preserve">(часть 1 в ред. Федерального </w:t>
      </w:r>
      <w:r>
        <w:rPr>
          <w:color w:val="0000FF"/>
        </w:rPr>
        <w:fldChar w:fldCharType="begin"/>
      </w:r>
      <w:r>
        <w:rPr>
          <w:color w:val="0000FF"/>
        </w:rPr>
        <w:instrText>HYPERLINK "consultantplus://offline/ref=5CB5E174B5E5E13B3AF320076D4447EC61738AA7E98815DD9BA94E7DCA60C367F71B79F53E2AE02CEC93FA4BF841A8AFA896B63CE2294572mEoFH"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77010000">
      <w:pPr>
        <w:pStyle w:val="Style_1"/>
        <w:spacing w:before="200"/>
        <w:ind w:firstLine="540" w:left="0"/>
        <w:jc w:val="both"/>
      </w:pPr>
      <w:r>
        <w:t>2. Уполномоченный орган исполнительной власти субъекта Российской Федерации направляет в корпорацию развития малого и среднего предпринимательства:</w:t>
      </w:r>
    </w:p>
    <w:p w14:paraId="78010000">
      <w:pPr>
        <w:pStyle w:val="Style_1"/>
        <w:spacing w:before="200"/>
        <w:ind w:firstLine="540" w:left="0"/>
        <w:jc w:val="both"/>
      </w:pPr>
      <w:bookmarkStart w:id="52" w:name="Par370"/>
      <w:bookmarkEnd w:id="52"/>
      <w:r>
        <w:t>1) сведения об организациях,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федерального бюджета на территории соответствующего субъекта Российской Федерации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иных федеральных программ развития малого и среднего предпринимательства, региональных программ развития малого и среднего предпринимательства и муниципальных программ развития малого и среднего предпринимательства и соответствующих требованиям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79010000">
      <w:pPr>
        <w:pStyle w:val="Style_1"/>
        <w:spacing w:before="200"/>
        <w:ind w:firstLine="540" w:left="0"/>
        <w:jc w:val="both"/>
      </w:pPr>
      <w:bookmarkStart w:id="53" w:name="Par371"/>
      <w:bookmarkEnd w:id="53"/>
      <w:r>
        <w:t xml:space="preserve">2) сведения об организациях,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бюджетов субъектов Российской Федерации и (или) местных бюджетов на территории соответствующего субъекта Российской Федерации при реализации государственных программ (подпрограмм) субъектов Российской Федерации, муниципальных программ (подпрограмм), иных региональных программ развития малого и среднего предпринимательства и муниципальных программ развития малого и среднего предпринимательства, за исключением организаций, предусмотренных </w:t>
      </w:r>
      <w:r>
        <w:rPr>
          <w:color w:val="0000FF"/>
        </w:rPr>
        <w:fldChar w:fldCharType="begin"/>
      </w:r>
      <w:r>
        <w:rPr>
          <w:color w:val="0000FF"/>
        </w:rPr>
        <w:instrText>HYPERLINK \l "Par370" \o "1) сведения об организациях,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федерального бюджета на территории соответствующего субъекта Российской Федерации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иных федеральных программ развития малого и среднего предприним..."</w:instrText>
      </w:r>
      <w:r>
        <w:rPr>
          <w:color w:val="0000FF"/>
        </w:rPr>
        <w:fldChar w:fldCharType="separate"/>
      </w:r>
      <w:r>
        <w:rPr>
          <w:color w:val="0000FF"/>
        </w:rPr>
        <w:t>пунктом 1</w:t>
      </w:r>
      <w:r>
        <w:rPr>
          <w:color w:val="0000FF"/>
        </w:rPr>
        <w:fldChar w:fldCharType="end"/>
      </w:r>
      <w:r>
        <w:t xml:space="preserve"> настоящей части, и соответствующих требованиям нормативного правового акта соответствующего субъекта Российской Федерации.</w:t>
      </w:r>
    </w:p>
    <w:p w14:paraId="7A010000">
      <w:pPr>
        <w:pStyle w:val="Style_1"/>
        <w:spacing w:before="200"/>
        <w:ind w:firstLine="540" w:left="0"/>
        <w:jc w:val="both"/>
      </w:pPr>
      <w:r>
        <w:t>3. В единый реестр организаций инфраструктуры поддержки корпорацией развития малого и среднего предпринимательства также включаются организации, имеющие право в соответствии с федеральными законами выполнять функции организаций, образующих инфраструктуру поддержки субъектов малого и среднего предпринимательства.</w:t>
      </w:r>
    </w:p>
    <w:p w14:paraId="7B010000">
      <w:pPr>
        <w:pStyle w:val="Style_1"/>
        <w:spacing w:before="200"/>
        <w:ind w:firstLine="540" w:left="0"/>
        <w:jc w:val="both"/>
      </w:pPr>
      <w:r>
        <w:t xml:space="preserve">4. </w:t>
      </w:r>
      <w:r>
        <w:rPr>
          <w:color w:val="0000FF"/>
        </w:rPr>
        <w:fldChar w:fldCharType="begin"/>
      </w:r>
      <w:r>
        <w:rPr>
          <w:color w:val="0000FF"/>
        </w:rPr>
        <w:instrText>HYPERLINK "consultantplus://offline/ref=5CB5E174B5E5E13B3AF320076D4447EC60718DA7EE8E15DD9BA94E7DCA60C367F71B79F53E2AE02BEC93FA4BF841A8AFA896B63CE2294572mEoFH" \o "Приказ Минэкономразвития России от 13.06.2017 N 286 "Об утверждении Порядка ведения единого реестра организаций, образующих инфраструктуру поддержки субъектов малого и среднего предпринимательства, формы его ведения, состава сведений, содержащихся в таком реестре, а также состава сведений, предусмотренных пунктами 1 и 2 части 2 статьи 15.1 Федерального закона от 24 июля 2007 г. N 209-ФЗ "О развитии малого и среднего предпринимательства в Российской Федерации", сроков, порядка и формы их направления и Требов{КонсультантПлюс}"</w:instrText>
      </w:r>
      <w:r>
        <w:rPr>
          <w:color w:val="0000FF"/>
        </w:rPr>
        <w:fldChar w:fldCharType="separate"/>
      </w:r>
      <w:r>
        <w:rPr>
          <w:color w:val="0000FF"/>
        </w:rPr>
        <w:t>Порядок</w:t>
      </w:r>
      <w:r>
        <w:rPr>
          <w:color w:val="0000FF"/>
        </w:rPr>
        <w:fldChar w:fldCharType="end"/>
      </w:r>
      <w:r>
        <w:t xml:space="preserve"> ведения единого реестра организаций инфраструктуры поддержки, </w:t>
      </w:r>
      <w:r>
        <w:rPr>
          <w:color w:val="0000FF"/>
        </w:rPr>
        <w:fldChar w:fldCharType="begin"/>
      </w:r>
      <w:r>
        <w:rPr>
          <w:color w:val="0000FF"/>
        </w:rPr>
        <w:instrText>HYPERLINK "consultantplus://offline/ref=5CB5E174B5E5E13B3AF320076D4447EC60718DA7EE8E15DD9BA94E7DCA60C367F71B79F53E2AE02DEA93FA4BF841A8AFA896B63CE2294572mEoFH" \o "Приказ Минэкономразвития России от 13.06.2017 N 286 "Об утверждении Порядка ведения единого реестра организаций, образующих инфраструктуру поддержки субъектов малого и среднего предпринимательства, формы его ведения, состава сведений, содержащихся в таком реестре, а также состава сведений, предусмотренных пунктами 1 и 2 части 2 статьи 15.1 Федерального закона от 24 июля 2007 г. N 209-ФЗ "О развитии малого и среднего предпринимательства в Российской Федерации", сроков, порядка и формы их направления и Требов{КонсультантПлюс}"</w:instrText>
      </w:r>
      <w:r>
        <w:rPr>
          <w:color w:val="0000FF"/>
        </w:rPr>
        <w:fldChar w:fldCharType="separate"/>
      </w:r>
      <w:r>
        <w:rPr>
          <w:color w:val="0000FF"/>
        </w:rPr>
        <w:t>форма</w:t>
      </w:r>
      <w:r>
        <w:rPr>
          <w:color w:val="0000FF"/>
        </w:rPr>
        <w:fldChar w:fldCharType="end"/>
      </w:r>
      <w:r>
        <w:t xml:space="preserve"> его ведения, состав сведений, содержащихся в таком реестре, </w:t>
      </w:r>
      <w:r>
        <w:rPr>
          <w:color w:val="0000FF"/>
        </w:rPr>
        <w:fldChar w:fldCharType="begin"/>
      </w:r>
      <w:r>
        <w:rPr>
          <w:color w:val="0000FF"/>
        </w:rPr>
        <w:instrText>HYPERLINK "consultantplus://offline/ref=5CB5E174B5E5E13B3AF320076D4447EC60718DA7EE8E15DD9BA94E7DCA60C367F71B79F53E2AE22FE593FA4BF841A8AFA896B63CE2294572mEoFH" \o "Приказ Минэкономразвития России от 13.06.2017 N 286 "Об утверждении Порядка ведения единого реестра организаций, образующих инфраструктуру поддержки субъектов малого и среднего предпринимательства, формы его ведения, состава сведений, содержащихся в таком реестре, а также состава сведений, предусмотренных пунктами 1 и 2 части 2 статьи 15.1 Федерального закона от 24 июля 2007 г. N 209-ФЗ "О развитии малого и среднего предпринимательства в Российской Федерации", сроков, порядка и формы их направления и Требов{КонсультантПлюс}"</w:instrText>
      </w:r>
      <w:r>
        <w:rPr>
          <w:color w:val="0000FF"/>
        </w:rPr>
        <w:fldChar w:fldCharType="separate"/>
      </w:r>
      <w:r>
        <w:rPr>
          <w:color w:val="0000FF"/>
        </w:rPr>
        <w:t>требования</w:t>
      </w:r>
      <w:r>
        <w:rPr>
          <w:color w:val="0000FF"/>
        </w:rPr>
        <w:fldChar w:fldCharType="end"/>
      </w:r>
      <w:r>
        <w:t xml:space="preserve"> к технологическим, программным, лингвистическим, правовым и организационным средствам обеспечения пользования таким реестром, а также </w:t>
      </w:r>
      <w:r>
        <w:rPr>
          <w:color w:val="0000FF"/>
        </w:rPr>
        <w:fldChar w:fldCharType="begin"/>
      </w:r>
      <w:r>
        <w:rPr>
          <w:color w:val="0000FF"/>
        </w:rPr>
        <w:instrText>HYPERLINK "consultantplus://offline/ref=5CB5E174B5E5E13B3AF320076D4447EC60718DA7EE8E15DD9BA94E7DCA60C367F71B79F53E2AE12DE893FA4BF841A8AFA896B63CE2294572mEoFH" \o "Приказ Минэкономразвития России от 13.06.2017 N 286 "Об утверждении Порядка ведения единого реестра организаций, образующих инфраструктуру поддержки субъектов малого и среднего предпринимательства, формы его ведения, состава сведений, содержащихся в таком реестре, а также состава сведений, предусмотренных пунктами 1 и 2 части 2 статьи 15.1 Федерального закона от 24 июля 2007 г. N 209-ФЗ "О развитии малого и среднего предпринимательства в Российской Федерации", сроков, порядка и формы их направления и Требов{КонсультантПлюс}"</w:instrText>
      </w:r>
      <w:r>
        <w:rPr>
          <w:color w:val="0000FF"/>
        </w:rPr>
        <w:fldChar w:fldCharType="separate"/>
      </w:r>
      <w:r>
        <w:rPr>
          <w:color w:val="0000FF"/>
        </w:rPr>
        <w:t>состав</w:t>
      </w:r>
      <w:r>
        <w:rPr>
          <w:color w:val="0000FF"/>
        </w:rPr>
        <w:fldChar w:fldCharType="end"/>
      </w:r>
      <w:r>
        <w:t xml:space="preserve"> сведений, предусмотренных </w:t>
      </w:r>
      <w:r>
        <w:rPr>
          <w:color w:val="0000FF"/>
        </w:rPr>
        <w:fldChar w:fldCharType="begin"/>
      </w:r>
      <w:r>
        <w:rPr>
          <w:color w:val="0000FF"/>
        </w:rPr>
        <w:instrText>HYPERLINK \l "Par370" \o "1) сведения об организациях,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федерального бюджета на территории соответствующего субъекта Российской Федерации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иных федеральных программ развития малого и среднего предприним..."</w:instrText>
      </w:r>
      <w:r>
        <w:rPr>
          <w:color w:val="0000FF"/>
        </w:rPr>
        <w:fldChar w:fldCharType="separate"/>
      </w:r>
      <w:r>
        <w:rPr>
          <w:color w:val="0000FF"/>
        </w:rPr>
        <w:t>пунктами 1</w:t>
      </w:r>
      <w:r>
        <w:rPr>
          <w:color w:val="0000FF"/>
        </w:rPr>
        <w:fldChar w:fldCharType="end"/>
      </w:r>
      <w:r>
        <w:t xml:space="preserve"> и </w:t>
      </w:r>
      <w:r>
        <w:rPr>
          <w:color w:val="0000FF"/>
        </w:rPr>
        <w:fldChar w:fldCharType="begin"/>
      </w:r>
      <w:r>
        <w:rPr>
          <w:color w:val="0000FF"/>
        </w:rPr>
        <w:instrText>HYPERLINK \l "Par371" \o "2) сведения об организациях,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бюджетов субъектов Российской Федерации и (или) местных бюджетов на территории соответствующего субъекта Российской Федерации при реализации государственных программ (подпрограмм) субъектов Российской Федерации, муниципальных программ (подпрограмм), иных региональных программ развития малого и среднего предпринимательства и муни..."</w:instrText>
      </w:r>
      <w:r>
        <w:rPr>
          <w:color w:val="0000FF"/>
        </w:rPr>
        <w:fldChar w:fldCharType="separate"/>
      </w:r>
      <w:r>
        <w:rPr>
          <w:color w:val="0000FF"/>
        </w:rPr>
        <w:t>2 части 2</w:t>
      </w:r>
      <w:r>
        <w:rPr>
          <w:color w:val="0000FF"/>
        </w:rPr>
        <w:fldChar w:fldCharType="end"/>
      </w:r>
      <w:r>
        <w:t xml:space="preserve"> настоящей статьи, сроки, порядок и форма их направления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7C010000">
      <w:pPr>
        <w:pStyle w:val="Style_1"/>
        <w:spacing w:before="200"/>
        <w:ind w:firstLine="540" w:left="0"/>
        <w:jc w:val="both"/>
      </w:pPr>
      <w:r>
        <w:t>5. Информация, содержащаяся в едином реестре организаций инфраструктуры поддержки, является открытой для ознакомления с ней физических и юридических лиц, размещается в форме открытых данных, а также на официальном сайте корпорации развития малого и среднего предпринимательства, официальных сайтах информационной поддержки субъектов малого и среднего предпринимательства в информационно-телекоммуникационной сети "Интернет".</w:t>
      </w:r>
    </w:p>
    <w:p w14:paraId="7D010000">
      <w:pPr>
        <w:pStyle w:val="Style_1"/>
        <w:ind w:firstLine="0" w:left="0"/>
        <w:jc w:val="both"/>
      </w:pPr>
    </w:p>
    <w:p w14:paraId="7E010000">
      <w:pPr>
        <w:pStyle w:val="Style_3"/>
        <w:ind w:firstLine="540" w:left="0"/>
        <w:jc w:val="both"/>
        <w:outlineLvl w:val="0"/>
      </w:pPr>
      <w:bookmarkStart w:id="54" w:name="Par376"/>
      <w:bookmarkEnd w:id="54"/>
      <w:r>
        <w:t>Статья 15.2. Требования к региональным гарантийным организациям и к их деятельности</w:t>
      </w:r>
    </w:p>
    <w:p w14:paraId="7F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"consultantplus://offline/ref=5CB5E174B5E5E13B3AF320076D4447EC617787A7EA8E15DD9BA94E7DCA60C367F71B79F53E2AE028E893FA4BF841A8AFA896B63CE2294572mEoFH"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01.04.2020 N 83-ФЗ)</w:t>
      </w:r>
    </w:p>
    <w:p w14:paraId="8001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"consultantplus://offline/ref=5CB5E174B5E5E13B3AF320076D4447EC60738EA2E58E15DD9BA94E7DCA60C367F71B79F53E2AE02DE993FA4BF841A8AFA896B63CE2294572mEoFH"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03.07.2016 N 265-ФЗ)</w:t>
      </w:r>
    </w:p>
    <w:p w14:paraId="81010000">
      <w:pPr>
        <w:pStyle w:val="Style_1"/>
        <w:ind w:firstLine="0" w:left="0"/>
        <w:jc w:val="both"/>
      </w:pPr>
    </w:p>
    <w:p w14:paraId="82010000">
      <w:pPr>
        <w:pStyle w:val="Style_1"/>
        <w:ind w:firstLine="540" w:left="0"/>
        <w:jc w:val="both"/>
      </w:pPr>
      <w:bookmarkStart w:id="55" w:name="Par380"/>
      <w:bookmarkEnd w:id="55"/>
      <w:r>
        <w:t>1. Региональная гарантийная организация представляет собой юридическое лицо, одним из учредителей (участников) или акционеров (в случае, если региональная гарантийная организация является акционерным обществом) которого является субъект Российской Федерации и которое осуществляет в качестве основного вида деятельности деятельность, направленную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к кредитным и иным финансовым ресурсам, развитие системы поручительств и независимых гарантий по основанным на кредитных договорах, договорах займа, договорах финансовой аренды (лизинга), договорах о предоставлении банковской гарантии и иных договорах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14:paraId="83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"consultantplus://offline/ref=5CB5E174B5E5E13B3AF320076D4447EC617787A7EA8E15DD9BA94E7DCA60C367F71B79F53E2AE028E993FA4BF841A8AFA896B63CE2294572mEoFH"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01.04.2020 N 83-ФЗ)</w:t>
      </w:r>
    </w:p>
    <w:p w14:paraId="84010000">
      <w:pPr>
        <w:pStyle w:val="Style_1"/>
        <w:spacing w:before="200"/>
        <w:ind w:firstLine="540" w:left="0"/>
        <w:jc w:val="both"/>
      </w:pPr>
      <w:r>
        <w:t>2. Региональная гарантийная организация обеспечивает ведение самостоятельного учета средств целевого финансирования, предоставленных из бюджетов всех уровней, и размещает такие средства на отдельных банковских счетах.</w:t>
      </w:r>
    </w:p>
    <w:p w14:paraId="85010000">
      <w:pPr>
        <w:pStyle w:val="Style_1"/>
        <w:spacing w:before="200"/>
        <w:ind w:firstLine="540" w:left="0"/>
        <w:jc w:val="both"/>
      </w:pPr>
      <w:r>
        <w:t>3. Бухгалтерская (финансовая) отчетность региональной гарантийной организации подлежит ежегодному обязательному аудиту. Выбор аудиторской организации или индивидуального аудитора (за исключением случаев, если в соответствии с законодательством Российской Федерации обязательный аудит проводится только аудиторской организацией) для указанной цели проводится региональной гарантийной организацией на конкурсной основе.</w:t>
      </w:r>
    </w:p>
    <w:p w14:paraId="86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"consultantplus://offline/ref=5CB5E174B5E5E13B3AF320076D4447EC61728AA1EA8215DD9BA94E7DCA60C367F71B79F53E2AE028EE93FA4BF841A8AFA896B63CE2294572mEoFH" \o "Федеральный закон от 27.12.2018 N 537-ФЗ "О внесении изменений в Федеральный закон "О развитии малого и среднего предпринимательства в Российской Федерации" и статью 12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закона</w:t>
      </w:r>
      <w:r>
        <w:rPr>
          <w:color w:val="0000FF"/>
        </w:rPr>
        <w:fldChar w:fldCharType="end"/>
      </w:r>
      <w:r>
        <w:t xml:space="preserve"> от 27.12.2018 N 537-ФЗ)</w:t>
      </w:r>
    </w:p>
    <w:p w14:paraId="87010000">
      <w:pPr>
        <w:pStyle w:val="Style_1"/>
        <w:spacing w:before="200"/>
        <w:ind w:firstLine="540" w:left="0"/>
        <w:jc w:val="both"/>
      </w:pPr>
      <w:bookmarkStart w:id="56" w:name="Par385"/>
      <w:bookmarkEnd w:id="56"/>
      <w:r>
        <w:t>4. Региональные гарантийные организации осуществляют инвестирование и (или) размещение временно свободных средств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88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"consultantplus://offline/ref=5CB5E174B5E5E13B3AF320076D4447EC61728AA1EA8215DD9BA94E7DCA60C367F71B79F53E2AE028EF93FA4BF841A8AFA896B63CE2294572mEoFH" \o "Федеральный закон от 27.12.2018 N 537-ФЗ "О внесении изменений в Федеральный закон "О развитии малого и среднего предпринимательства в Российской Федерации" и статью 12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закона</w:t>
      </w:r>
      <w:r>
        <w:rPr>
          <w:color w:val="0000FF"/>
        </w:rPr>
        <w:fldChar w:fldCharType="end"/>
      </w:r>
      <w:r>
        <w:t xml:space="preserve"> от 27.12.2018 N 537-ФЗ)</w:t>
      </w:r>
    </w:p>
    <w:p w14:paraId="89010000">
      <w:pPr>
        <w:pStyle w:val="Style_1"/>
        <w:spacing w:before="200"/>
        <w:ind w:firstLine="540" w:left="0"/>
        <w:jc w:val="both"/>
      </w:pPr>
      <w:bookmarkStart w:id="57" w:name="Par387"/>
      <w:bookmarkEnd w:id="57"/>
      <w:r>
        <w:t xml:space="preserve">5. Региональная гарантийная организация наряду с требованиями, предусмотренными </w:t>
      </w:r>
      <w:r>
        <w:rPr>
          <w:color w:val="0000FF"/>
        </w:rPr>
        <w:fldChar w:fldCharType="begin"/>
      </w:r>
      <w:r>
        <w:rPr>
          <w:color w:val="0000FF"/>
        </w:rPr>
        <w:instrText>HYPERLINK \l "Par380" \o "1. Региональная гарантийная организация представляет собой юридическое лицо, одним из учредителей (участников) или акционеров (в случае, если региональная гарантийная организация является акционерным обществом) которого является субъект Российской Федерации и которое осуществляет в качестве основного вида деятельности деятельность, направленную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w:instrText>
      </w:r>
      <w:r>
        <w:rPr>
          <w:color w:val="0000FF"/>
        </w:rPr>
        <w:fldChar w:fldCharType="separate"/>
      </w:r>
      <w:r>
        <w:rPr>
          <w:color w:val="0000FF"/>
        </w:rPr>
        <w:t>частями 1</w:t>
      </w:r>
      <w:r>
        <w:rPr>
          <w:color w:val="0000FF"/>
        </w:rPr>
        <w:fldChar w:fldCharType="end"/>
      </w:r>
      <w:r>
        <w:t xml:space="preserve"> - </w:t>
      </w:r>
      <w:r>
        <w:rPr>
          <w:color w:val="0000FF"/>
        </w:rPr>
        <w:fldChar w:fldCharType="begin"/>
      </w:r>
      <w:r>
        <w:rPr>
          <w:color w:val="0000FF"/>
        </w:rPr>
        <w:instrText>HYPERLINK \l "Par385" \o "4. Региональные гарантийные организации осуществляют инвестирование и (или) размещение временно свободных средств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instrText>
      </w:r>
      <w:r>
        <w:rPr>
          <w:color w:val="0000FF"/>
        </w:rPr>
        <w:fldChar w:fldCharType="separate"/>
      </w:r>
      <w:r>
        <w:rPr>
          <w:color w:val="0000FF"/>
        </w:rPr>
        <w:t>4</w:t>
      </w:r>
      <w:r>
        <w:rPr>
          <w:color w:val="0000FF"/>
        </w:rPr>
        <w:fldChar w:fldCharType="end"/>
      </w:r>
      <w:r>
        <w:t xml:space="preserve"> настоящей статьи, должна соответствовать </w:t>
      </w:r>
      <w:r>
        <w:rPr>
          <w:color w:val="0000FF"/>
        </w:rPr>
        <w:fldChar w:fldCharType="begin"/>
      </w:r>
      <w:r>
        <w:rPr>
          <w:color w:val="0000FF"/>
        </w:rPr>
        <w:instrText>HYPERLINK "consultantplus://offline/ref=5CB5E174B5E5E13B3AF320076D4447EC617188A1E98215DD9BA94E7DCA60C367F71B79F53E2AE028EE93FA4BF841A8AFA896B63CE2294572mEoFH" \o "Приказ Минэкономразвития России от 28.11.2016 N 763 (ред. от 14.03.2019) "Об утверждении требований к фондам содействия кредитованию (гарантийным фондам, фондам поручительств) и их деятельности" (Зарегистрировано в Минюсте России 30.12.2016 N 45078){КонсультантПлюс}"</w:instrText>
      </w:r>
      <w:r>
        <w:rPr>
          <w:color w:val="0000FF"/>
        </w:rPr>
        <w:fldChar w:fldCharType="separate"/>
      </w:r>
      <w:r>
        <w:rPr>
          <w:color w:val="0000FF"/>
        </w:rPr>
        <w:t>требованиям</w:t>
      </w:r>
      <w:r>
        <w:rPr>
          <w:color w:val="0000FF"/>
        </w:rPr>
        <w:fldChar w:fldCharType="end"/>
      </w:r>
      <w:r>
        <w:t xml:space="preserve"> к региональным гарантийным организациям и их деятельности,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которые включают в себя:</w:t>
      </w:r>
    </w:p>
    <w:p w14:paraId="8A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"consultantplus://offline/ref=5CB5E174B5E5E13B3AF320076D4447EC61728AA1EA8215DD9BA94E7DCA60C367F71B79F53E2AE028E993FA4BF841A8AFA896B63CE2294572mEoFH" \o "Федеральный закон от 27.12.2018 N 537-ФЗ "О внесении изменений в Федеральный закон "О развитии малого и среднего предпринимательства в Российской Федерации" и статью 12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закона</w:t>
      </w:r>
      <w:r>
        <w:rPr>
          <w:color w:val="0000FF"/>
        </w:rPr>
        <w:fldChar w:fldCharType="end"/>
      </w:r>
      <w:r>
        <w:t xml:space="preserve"> от 27.12.2018 N 537-ФЗ)</w:t>
      </w:r>
    </w:p>
    <w:p w14:paraId="8B010000">
      <w:pPr>
        <w:pStyle w:val="Style_1"/>
        <w:spacing w:before="200"/>
        <w:ind w:firstLine="540" w:left="0"/>
        <w:jc w:val="both"/>
      </w:pPr>
      <w:r>
        <w:t>1) порядок определения объема обеспечения региональными гарантийными организациями исполнения субъектами малого и среднего предпринимательства и организациями, образующими инфраструктуру поддержки субъектов малого и среднего предпринимательства, обязательств;</w:t>
      </w:r>
    </w:p>
    <w:p w14:paraId="8C010000">
      <w:pPr>
        <w:pStyle w:val="Style_1"/>
        <w:spacing w:before="200"/>
        <w:ind w:firstLine="540" w:left="0"/>
        <w:jc w:val="both"/>
      </w:pPr>
      <w:r>
        <w:t>2) требования к аудиторским организациям, индивидуальным аудиторам и порядку их отбора;</w:t>
      </w:r>
    </w:p>
    <w:p w14:paraId="8D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"consultantplus://offline/ref=5CB5E174B5E5E13B3AF320076D4447EC61728AA1EA8215DD9BA94E7DCA60C367F71B79F53E2AE028EA93FA4BF841A8AFA896B63CE2294572mEoFH" \o "Федеральный закон от 27.12.2018 N 537-ФЗ "О внесении изменений в Федеральный закон "О развитии малого и среднего предпринимательства в Российской Федерации" и статью 12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закона</w:t>
      </w:r>
      <w:r>
        <w:rPr>
          <w:color w:val="0000FF"/>
        </w:rPr>
        <w:fldChar w:fldCharType="end"/>
      </w:r>
      <w:r>
        <w:t xml:space="preserve"> от 27.12.2018 N 537-ФЗ)</w:t>
      </w:r>
    </w:p>
    <w:p w14:paraId="8E010000">
      <w:pPr>
        <w:pStyle w:val="Style_1"/>
        <w:spacing w:before="200"/>
        <w:ind w:firstLine="540" w:left="0"/>
        <w:jc w:val="both"/>
      </w:pPr>
      <w:r>
        <w:t>3) порядок определения размера поручительств и (или) независимых гарантий, планируемых к выдаче (предоставлению) в следующем финансовом году;</w:t>
      </w:r>
    </w:p>
    <w:p w14:paraId="8F010000">
      <w:pPr>
        <w:pStyle w:val="Style_1"/>
        <w:spacing w:before="200"/>
        <w:ind w:firstLine="540" w:left="0"/>
        <w:jc w:val="both"/>
      </w:pPr>
      <w:r>
        <w:t>4) порядок определения допустимого размера убытков в связи с исполнением обязательств такой организации по независимым гарантиям и договорам поручительства, обеспечивающим исполнение обязательств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14:paraId="90010000">
      <w:pPr>
        <w:pStyle w:val="Style_1"/>
        <w:spacing w:before="200"/>
        <w:ind w:firstLine="540" w:left="0"/>
        <w:jc w:val="both"/>
      </w:pPr>
      <w:r>
        <w:t>5) порядок отбора субъектов малого и среднего предпринимательства, организаций, образующих инфраструктуру поддержки субъектов малого и среднего предпринимательства, кредитных организаций и иных финансовых организаций, доступ к кредитным и иным ресурсам которых обеспечивается в соответствии с требованиями настоящей статьи, а также требования к ним и условия взаимодействия региональных гарантийных организаций с ними при предоставлении поручительств и независимых гарантий;</w:t>
      </w:r>
    </w:p>
    <w:p w14:paraId="91010000">
      <w:pPr>
        <w:pStyle w:val="Style_1"/>
        <w:spacing w:before="200"/>
        <w:ind w:firstLine="540" w:left="0"/>
        <w:jc w:val="both"/>
      </w:pPr>
      <w:r>
        <w:t>6) порядок и условия предоставления региональными гарантийными организациями поручительств и (или) независимых гарантий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14:paraId="92010000">
      <w:pPr>
        <w:pStyle w:val="Style_1"/>
        <w:spacing w:before="200"/>
        <w:ind w:firstLine="540" w:left="0"/>
        <w:jc w:val="both"/>
      </w:pPr>
      <w:r>
        <w:t>7) порядок расчета вознаграждения за предоставление региональными гарантийными организациями поручительств и (или) независимых гарантий;</w:t>
      </w:r>
    </w:p>
    <w:p w14:paraId="93010000">
      <w:pPr>
        <w:pStyle w:val="Style_1"/>
        <w:spacing w:before="200"/>
        <w:ind w:firstLine="540" w:left="0"/>
        <w:jc w:val="both"/>
      </w:pPr>
      <w:r>
        <w:t>8) формы отчетов о деятельности региональных гарантийных организаций и порядок предоставления указанных отчетов;</w:t>
      </w:r>
    </w:p>
    <w:p w14:paraId="94010000">
      <w:pPr>
        <w:pStyle w:val="Style_1"/>
        <w:spacing w:before="200"/>
        <w:ind w:firstLine="540" w:left="0"/>
        <w:jc w:val="both"/>
      </w:pPr>
      <w:r>
        <w:t>9) иные требования, связанные с деятельностью региональных гарантийных организаций.</w:t>
      </w:r>
    </w:p>
    <w:p w14:paraId="9501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96010000">
            <w:pPr>
              <w:pStyle w:val="Style_1"/>
              <w:ind w:firstLine="0" w:left="0"/>
              <w:jc w:val="both"/>
              <w:rPr>
                <w:color w:val="392C69"/>
              </w:rPr>
            </w:pPr>
            <w:r>
              <w:rPr>
                <w:color w:val="392C69"/>
              </w:rPr>
              <w:t>КонсультантПлюс: примечание.</w:t>
            </w:r>
          </w:p>
          <w:p w14:paraId="97010000">
            <w:pPr>
              <w:pStyle w:val="Style_1"/>
              <w:ind w:firstLine="0" w:left="0"/>
              <w:jc w:val="both"/>
              <w:rPr>
                <w:color w:val="392C69"/>
              </w:rPr>
            </w:pPr>
            <w:r>
              <w:rPr>
                <w:color w:val="392C69"/>
              </w:rPr>
              <w:t>С 20.12.2020 в ч. 6 ст. 15.2 вносятся изменения (</w:t>
            </w:r>
            <w:r>
              <w:rPr>
                <w:color w:val="0000FF"/>
              </w:rPr>
              <w:fldChar w:fldCharType="begin"/>
            </w:r>
            <w:r>
              <w:rPr>
                <w:color w:val="0000FF"/>
              </w:rPr>
              <w:instrText>HYPERLINK "consultantplus://offline/ref=5CB5E174B5E5E13B3AF320076D4447EC61708EA1E48A15DD9BA94E7DCA60C367F71B79F53E2AE02BE593FA4BF841A8AFA896B63CE2294572mEoFH" \o "Федеральный закон от 02.08.2019 N 279-ФЗ "О внесении изменений в Федеральный закон "О развитии малого и среднего предпринимательства в Российской Федерации" в целях формирования единого реестра субъектов малого и среднего предпринимательства - получателей поддержки"{КонсультантПлюс}"</w:instrText>
            </w:r>
            <w:r>
              <w:rPr>
                <w:color w:val="0000FF"/>
              </w:rPr>
              <w:fldChar w:fldCharType="separate"/>
            </w:r>
            <w:r>
              <w:rPr>
                <w:color w:val="0000FF"/>
              </w:rPr>
              <w:t>ФЗ</w:t>
            </w:r>
            <w:r>
              <w:rPr>
                <w:color w:val="0000FF"/>
              </w:rPr>
              <w:fldChar w:fldCharType="end"/>
            </w:r>
            <w:r>
              <w:rPr>
                <w:color w:val="392C69"/>
              </w:rPr>
              <w:t xml:space="preserve"> от 02.08.2019 N 279-ФЗ).</w:t>
            </w:r>
          </w:p>
        </w:tc>
      </w:tr>
    </w:tbl>
    <w:p w14:paraId="98010000">
      <w:pPr>
        <w:pStyle w:val="Style_1"/>
        <w:spacing w:before="260"/>
        <w:ind w:firstLine="540" w:left="0"/>
        <w:jc w:val="both"/>
      </w:pPr>
      <w:r>
        <w:t>6. Региональные гарантийные организации ежемесячно до пятого числа месяца, следующего за отчетным, размещают на официальных сайтах информационной поддержки субъектов малого и среднего предпринимательства и (или) на своих официальных сайтах в информационно-телекоммуникационной сети "Интернет" сведения о размере поручительств и (или) независимых гарантий, выданных за отчетный период, и реестры субъектов малого и среднего предпринимательства, являющихся получателями такой поддержки.</w:t>
      </w:r>
    </w:p>
    <w:p w14:paraId="99010000">
      <w:pPr>
        <w:pStyle w:val="Style_1"/>
        <w:spacing w:before="200"/>
        <w:ind w:firstLine="540" w:left="0"/>
        <w:jc w:val="both"/>
      </w:pPr>
      <w:r>
        <w:t xml:space="preserve">7. Оценка соблюдения региональными гарантийными организациями требований настоящей статьи проводится корпорацией развития малого и среднего предпринимательства ежегодно. </w:t>
      </w:r>
      <w:r>
        <w:rPr>
          <w:color w:val="0000FF"/>
        </w:rPr>
        <w:fldChar w:fldCharType="begin"/>
      </w:r>
      <w:r>
        <w:rPr>
          <w:color w:val="0000FF"/>
        </w:rPr>
        <w:instrText>HYPERLINK "consultantplus://offline/ref=5CB5E174B5E5E13B3AF320076D4447EC61768EAEE48215DD9BA94E7DCA60C367F71B79F53E2AE028EF93FA4BF841A8AFA896B63CE2294572mEoFH" \o "Приказ Минэкономразвития России от 31.03.2017 N 153 (ред. от 19.02.2020) "Об утверждении Порядка проведения акционерным обществом "Федеральная корпорация по развитию малого и среднего предпринимательства" оценки соблюдения фондами содействия кредитованию (гарантийными фондами, фондами поручительств) требований, установленных статьей 15.2 Федерального закона от 24 июля 2007 г. N 209-ФЗ "О развитии малого и среднего предпринимательства в Российской Федерации" (Зарегистрировано в Минюсте России 23.06.2017 N 47{КонсультантПлюс}"</w:instrText>
      </w:r>
      <w:r>
        <w:rPr>
          <w:color w:val="0000FF"/>
        </w:rPr>
        <w:fldChar w:fldCharType="separate"/>
      </w:r>
      <w:r>
        <w:rPr>
          <w:color w:val="0000FF"/>
        </w:rPr>
        <w:t>Порядок</w:t>
      </w:r>
      <w:r>
        <w:rPr>
          <w:color w:val="0000FF"/>
        </w:rPr>
        <w:fldChar w:fldCharType="end"/>
      </w:r>
      <w:r>
        <w:t xml:space="preserve"> и сроки проведения корпорацией развития малого и среднего предпринимательства оценки соблюдения региональными гарантийными организациями требований настоящей статьи и подтверждения соблюдения или несоблюдения указанных требований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9A010000">
      <w:pPr>
        <w:pStyle w:val="Style_1"/>
        <w:ind w:firstLine="0" w:left="0"/>
        <w:jc w:val="both"/>
      </w:pPr>
      <w:r>
        <w:t xml:space="preserve">(часть 7 в ред. Федерального </w:t>
      </w:r>
      <w:r>
        <w:rPr>
          <w:color w:val="0000FF"/>
        </w:rPr>
        <w:fldChar w:fldCharType="begin"/>
      </w:r>
      <w:r>
        <w:rPr>
          <w:color w:val="0000FF"/>
        </w:rPr>
        <w:instrText>HYPERLINK "consultantplus://offline/ref=5CB5E174B5E5E13B3AF320076D4447EC61728AA1EA8215DD9BA94E7DCA60C367F71B79F53E2AE028EB93FA4BF841A8AFA896B63CE2294572mEoFH" \o "Федеральный закон от 27.12.2018 N 537-ФЗ "О внесении изменений в Федеральный закон "О развитии малого и среднего предпринимательства в Российской Федерации" и статью 12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закона</w:t>
      </w:r>
      <w:r>
        <w:rPr>
          <w:color w:val="0000FF"/>
        </w:rPr>
        <w:fldChar w:fldCharType="end"/>
      </w:r>
      <w:r>
        <w:t xml:space="preserve"> от 27.12.2018 N 537-ФЗ)</w:t>
      </w:r>
    </w:p>
    <w:p w14:paraId="9B010000">
      <w:pPr>
        <w:pStyle w:val="Style_1"/>
        <w:spacing w:before="200"/>
        <w:ind w:firstLine="540" w:left="0"/>
        <w:jc w:val="both"/>
      </w:pPr>
      <w:r>
        <w:t xml:space="preserve">8. При выявлении корпорацией развития малого и среднего предпринимательства случая несоблюдения региональными гарантийными организациями требований, установленных настоящей статьей, а также требований, установленных в соответствии с </w:t>
      </w:r>
      <w:r>
        <w:rPr>
          <w:color w:val="0000FF"/>
        </w:rPr>
        <w:fldChar w:fldCharType="begin"/>
      </w:r>
      <w:r>
        <w:rPr>
          <w:color w:val="0000FF"/>
        </w:rPr>
        <w:instrText>HYPERLINK \l "Par387" \o "5. Региональная гарантийная организация наряду с требованиями, предусмотренными частями 1 - 4 настоящей статьи, должна соответствовать требованиям к региональным гарантийным организациям и их деятельности,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которые включают в себя:"</w:instrText>
      </w:r>
      <w:r>
        <w:rPr>
          <w:color w:val="0000FF"/>
        </w:rPr>
        <w:fldChar w:fldCharType="separate"/>
      </w:r>
      <w:r>
        <w:rPr>
          <w:color w:val="0000FF"/>
        </w:rPr>
        <w:t>частью 5</w:t>
      </w:r>
      <w:r>
        <w:rPr>
          <w:color w:val="0000FF"/>
        </w:rPr>
        <w:fldChar w:fldCharType="end"/>
      </w:r>
      <w:r>
        <w:t xml:space="preserve"> настоящей статьи, корпорация развития малого и среднего предпринимательства обращается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для принятия решений в соответствии с бюджетным законодательством Российской Федерации, в том числе о прекращении, приостановлении предоставления субсидий.</w:t>
      </w:r>
    </w:p>
    <w:p w14:paraId="9C01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9D010000">
            <w:pPr>
              <w:pStyle w:val="Style_1"/>
              <w:ind w:firstLine="0" w:left="0"/>
              <w:jc w:val="both"/>
              <w:rPr>
                <w:color w:val="392C69"/>
              </w:rPr>
            </w:pPr>
            <w:r>
              <w:rPr>
                <w:color w:val="392C69"/>
              </w:rPr>
              <w:t>КонсультантПлюс: примечание.</w:t>
            </w:r>
          </w:p>
          <w:p w14:paraId="9E010000">
            <w:pPr>
              <w:pStyle w:val="Style_1"/>
              <w:ind w:firstLine="0" w:left="0"/>
              <w:jc w:val="both"/>
              <w:rPr>
                <w:color w:val="392C69"/>
              </w:rPr>
            </w:pPr>
            <w:r>
              <w:rPr>
                <w:color w:val="392C69"/>
              </w:rPr>
              <w:t>С 01.01.2021 ст. 15.2 дополняется ч. 9 (</w:t>
            </w:r>
            <w:r>
              <w:rPr>
                <w:color w:val="0000FF"/>
              </w:rPr>
              <w:fldChar w:fldCharType="begin"/>
            </w:r>
            <w:r>
              <w:rPr>
                <w:color w:val="0000FF"/>
              </w:rPr>
              <w:instrText>HYPERLINK "consultantplus://offline/ref=5CB5E174B5E5E13B3AF320076D4447EC617787A7EA8E15DD9BA94E7DCA60C367F71B79F53E2AE028EA93FA4BF841A8AFA896B63CE2294572mEoFH"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ФЗ</w:t>
            </w:r>
            <w:r>
              <w:rPr>
                <w:color w:val="0000FF"/>
              </w:rPr>
              <w:fldChar w:fldCharType="end"/>
            </w:r>
            <w:r>
              <w:rPr>
                <w:color w:val="392C69"/>
              </w:rPr>
              <w:t xml:space="preserve"> от 01.04.2020 N 83-ФЗ).</w:t>
            </w:r>
          </w:p>
        </w:tc>
      </w:tr>
    </w:tbl>
    <w:p w14:paraId="9F010000">
      <w:pPr>
        <w:pStyle w:val="Style_1"/>
        <w:ind w:firstLine="0" w:left="0"/>
        <w:jc w:val="both"/>
      </w:pPr>
    </w:p>
    <w:p w14:paraId="A0010000">
      <w:pPr>
        <w:pStyle w:val="Style_3"/>
        <w:ind w:firstLine="540" w:left="0"/>
        <w:jc w:val="both"/>
        <w:outlineLvl w:val="0"/>
      </w:pPr>
      <w:r>
        <w:t>Статья 15.3. Требования к членам органов управления региональной гарантийной организации</w:t>
      </w:r>
    </w:p>
    <w:p w14:paraId="A1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"consultantplus://offline/ref=5CB5E174B5E5E13B3AF320076D4447EC617787A7EA8E15DD9BA94E7DCA60C367F71B79F53E2AE028E493FA4BF841A8AFA896B63CE2294572mEoFH"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01.04.2020 N 83-ФЗ)</w:t>
      </w:r>
    </w:p>
    <w:p w14:paraId="A201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"consultantplus://offline/ref=5CB5E174B5E5E13B3AF320076D4447EC60738EA2E58E15DD9BA94E7DCA60C367F71B79F53E2AE02FEF93FA4BF841A8AFA896B63CE2294572mEoFH"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03.07.2016 N 265-ФЗ)</w:t>
      </w:r>
    </w:p>
    <w:p w14:paraId="A3010000">
      <w:pPr>
        <w:pStyle w:val="Style_1"/>
        <w:ind w:firstLine="0" w:left="0"/>
        <w:jc w:val="both"/>
      </w:pPr>
    </w:p>
    <w:p w14:paraId="A4010000">
      <w:pPr>
        <w:pStyle w:val="Style_1"/>
        <w:ind w:firstLine="540" w:left="0"/>
        <w:jc w:val="both"/>
      </w:pPr>
      <w:r>
        <w:t>1. Членами органов управления региональной гарантийной организации могут являться лица, имеющие высшее образование и стаж работы по специальности не менее пяти лет. Главный бухгалтер региональной гарантийной организации должен иметь высшее образование и стаж работы, связанной с ведением бухгалтерского учета, составлением бухгалтерской (финансовой) отчетности либо аудиторской деятельностью, не менее трех лет из последних пяти календарных лет.</w:t>
      </w:r>
    </w:p>
    <w:p w14:paraId="A5010000">
      <w:pPr>
        <w:pStyle w:val="Style_1"/>
        <w:spacing w:before="200"/>
        <w:ind w:firstLine="540" w:left="0"/>
        <w:jc w:val="both"/>
      </w:pPr>
      <w:r>
        <w:t>2. Членами совета директоров (наблюдательного совета), членами коллегиального исполнительного органа, единоличным исполнительным органом региональной гарантийной организации не могут являться:</w:t>
      </w:r>
    </w:p>
    <w:p w14:paraId="A6010000">
      <w:pPr>
        <w:pStyle w:val="Style_1"/>
        <w:spacing w:before="200"/>
        <w:ind w:firstLine="540" w:left="0"/>
        <w:jc w:val="both"/>
      </w:pPr>
      <w:bookmarkStart w:id="58" w:name="Par414"/>
      <w:bookmarkEnd w:id="58"/>
      <w:r>
        <w:t>1) лица, которые осуществляли функции единоличного исполнительного органа финансовых организаций в момент совершения этими организациями нарушений, за которые у них были аннулированы (отозваны) лицензии на осуществление соответствующих видов деятельности, или нарушений, за которые было приостановлено действие указанных лицензий и указанные лицензии были аннулированы (отозваны) вследствие неустранения этих нарушений, если со дня такого аннулирования (отзыва) прошло менее трех лет;</w:t>
      </w:r>
    </w:p>
    <w:p w14:paraId="A7010000">
      <w:pPr>
        <w:pStyle w:val="Style_1"/>
        <w:spacing w:before="200"/>
        <w:ind w:firstLine="540" w:left="0"/>
        <w:jc w:val="both"/>
      </w:pPr>
      <w:r>
        <w:t>2) лица, в отношении которых не истек срок, в течение которого они считаются подвергнутыми административному наказанию в виде дисквалификации;</w:t>
      </w:r>
    </w:p>
    <w:p w14:paraId="A8010000">
      <w:pPr>
        <w:pStyle w:val="Style_1"/>
        <w:spacing w:before="200"/>
        <w:ind w:firstLine="540" w:left="0"/>
        <w:jc w:val="both"/>
      </w:pPr>
      <w:bookmarkStart w:id="59" w:name="Par416"/>
      <w:bookmarkEnd w:id="59"/>
      <w:r>
        <w:t>3) лица, имеющие неснятую или непогашенную судимость за преступления в сфере экономической деятельности или преступления против государственной власти.</w:t>
      </w:r>
    </w:p>
    <w:p w14:paraId="A9010000">
      <w:pPr>
        <w:pStyle w:val="Style_1"/>
        <w:spacing w:before="200"/>
        <w:ind w:firstLine="540" w:left="0"/>
        <w:jc w:val="both"/>
      </w:pPr>
      <w:r>
        <w:t xml:space="preserve">3. Действующий член совета директоров (наблюдательного совета) региональной гарантийной организации при наступлении обстоятельств, указанных в </w:t>
      </w:r>
      <w:r>
        <w:rPr>
          <w:color w:val="0000FF"/>
        </w:rPr>
        <w:fldChar w:fldCharType="begin"/>
      </w:r>
      <w:r>
        <w:rPr>
          <w:color w:val="0000FF"/>
        </w:rPr>
        <w:instrText>HYPERLINK \l "Par414" \o "1) лица, которые осуществляли функции единоличного исполнительного органа финансовых организаций в момент совершения этими организациями нарушений, за которые у них были аннулированы (отозваны) лицензии на осуществление соответствующих видов деятельности, или нарушений, за которые было приостановлено действие указанных лицензий и указанные лицензии были аннулированы (отозваны) вследствие неустранения этих нарушений, если со дня такого аннулирования (отзыва) прошло менее трех лет;"</w:instrText>
      </w:r>
      <w:r>
        <w:rPr>
          <w:color w:val="0000FF"/>
        </w:rPr>
        <w:fldChar w:fldCharType="separate"/>
      </w:r>
      <w:r>
        <w:rPr>
          <w:color w:val="0000FF"/>
        </w:rPr>
        <w:t>пунктах 1</w:t>
      </w:r>
      <w:r>
        <w:rPr>
          <w:color w:val="0000FF"/>
        </w:rPr>
        <w:fldChar w:fldCharType="end"/>
      </w:r>
      <w:r>
        <w:t xml:space="preserve"> - </w:t>
      </w:r>
      <w:r>
        <w:rPr>
          <w:color w:val="0000FF"/>
        </w:rPr>
        <w:fldChar w:fldCharType="begin"/>
      </w:r>
      <w:r>
        <w:rPr>
          <w:color w:val="0000FF"/>
        </w:rPr>
        <w:instrText>HYPERLINK \l "Par416" \o "3) лица, имеющие неснятую или непогашенную судимость за преступления в сфере экономической деятельности или преступления против государственной власти."</w:instrText>
      </w:r>
      <w:r>
        <w:rPr>
          <w:color w:val="0000FF"/>
        </w:rPr>
        <w:fldChar w:fldCharType="separate"/>
      </w:r>
      <w:r>
        <w:rPr>
          <w:color w:val="0000FF"/>
        </w:rPr>
        <w:t>3 части 2</w:t>
      </w:r>
      <w:r>
        <w:rPr>
          <w:color w:val="0000FF"/>
        </w:rPr>
        <w:fldChar w:fldCharType="end"/>
      </w:r>
      <w:r>
        <w:t xml:space="preserve"> настоящей статьи, считается выбывшим со дня вступления в силу соответствующего решения уполномоченного органа.</w:t>
      </w:r>
    </w:p>
    <w:p w14:paraId="AA010000">
      <w:pPr>
        <w:pStyle w:val="Style_1"/>
        <w:ind w:firstLine="540" w:left="0"/>
        <w:jc w:val="both"/>
      </w:pPr>
    </w:p>
    <w:p w14:paraId="AB010000">
      <w:pPr>
        <w:pStyle w:val="Style_3"/>
        <w:ind w:firstLine="540" w:left="0"/>
        <w:jc w:val="both"/>
        <w:outlineLvl w:val="0"/>
      </w:pPr>
      <w:r>
        <w:t>Статья 16. Формы, условия и порядок поддержки субъектов малого и среднего предпринимательства</w:t>
      </w:r>
    </w:p>
    <w:p w14:paraId="AC010000">
      <w:pPr>
        <w:pStyle w:val="Style_1"/>
        <w:ind w:firstLine="540" w:left="0"/>
        <w:jc w:val="both"/>
      </w:pPr>
    </w:p>
    <w:p w14:paraId="AD010000">
      <w:pPr>
        <w:pStyle w:val="Style_1"/>
        <w:ind w:firstLine="540" w:left="0"/>
        <w:jc w:val="both"/>
      </w:pPr>
      <w:bookmarkStart w:id="60" w:name="Par421"/>
      <w:bookmarkEnd w:id="60"/>
      <w:r>
        <w:t>1. Поддержка субъектов малого и среднего предпринимательства и организаций, образующих инфраструктуру поддержки субъектов малого и среднего предпринимательства, включает в себя финансовую, в том числе гарантийную, имущественную, информационную, консультационную поддержку таких субъектов и организаций, поддержку в области подготовки, переподготовки и повышения квалификации их работников, поддержку в области инноваций и промышленного производства, ремесленничества, поддержку субъектов малого и среднего предпринимательства, осуществляющих внешнеэкономическую деятельность, поддержку субъектов малого и среднего предпринимательства, осуществляющих сельскохозяйственную деятельность.</w:t>
      </w:r>
    </w:p>
    <w:p w14:paraId="AE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"consultantplus://offline/ref=5CB5E174B5E5E13B3AF320076D4447EC617787A7EA8E15DD9BA94E7DCA60C367F71B79F53E2AE02BEC93FA4BF841A8AFA896B63CE2294572mEoFH"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01.04.2020 N 83-ФЗ)</w:t>
      </w:r>
    </w:p>
    <w:p w14:paraId="AF010000">
      <w:pPr>
        <w:pStyle w:val="Style_1"/>
        <w:spacing w:before="200"/>
        <w:ind w:firstLine="540" w:left="0"/>
        <w:jc w:val="both"/>
      </w:pPr>
      <w:r>
        <w:t>2. Условия и порядок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устанавливаются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14:paraId="B0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"consultantplus://offline/ref=5CB5E174B5E5E13B3AF320076D4447EC637A8FA2EA8A15DD9BA94E7DCA60C367F71B79F53E2AE02FEB93FA4BF841A8AFA896B63CE2294572mEoFH"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B1010000">
      <w:pPr>
        <w:pStyle w:val="Style_1"/>
        <w:spacing w:before="200"/>
        <w:ind w:firstLine="540" w:left="0"/>
        <w:jc w:val="both"/>
      </w:pPr>
      <w:r>
        <w:t xml:space="preserve">3. Органы государственной власти субъектов Российской Федерации, органы местного самоуправления вправе наряду с установленными </w:t>
      </w:r>
      <w:r>
        <w:rPr>
          <w:color w:val="0000FF"/>
        </w:rPr>
        <w:fldChar w:fldCharType="begin"/>
      </w:r>
      <w:r>
        <w:rPr>
          <w:color w:val="0000FF"/>
        </w:rPr>
        <w:instrText>HYPERLINK \l "Par421" \o "1. Поддержка субъектов малого и среднего предпринимательства и организаций, образующих инфраструктуру поддержки субъектов малого и среднего предпринимательства, включает в себя финансовую, в том числе гарантийную, имущественную, информационную, консультационную поддержку таких субъектов и организаций, поддержку в области подготовки, переподготовки и повышения квалификации их работников, поддержку в области инноваций и промышленного производства, ремесленничества, поддержку субъектов малого и среднего пре..."</w:instrText>
      </w:r>
      <w:r>
        <w:rPr>
          <w:color w:val="0000FF"/>
        </w:rPr>
        <w:fldChar w:fldCharType="separate"/>
      </w:r>
      <w:r>
        <w:rPr>
          <w:color w:val="0000FF"/>
        </w:rPr>
        <w:t>частью 1</w:t>
      </w:r>
      <w:r>
        <w:rPr>
          <w:color w:val="0000FF"/>
        </w:rPr>
        <w:fldChar w:fldCharType="end"/>
      </w:r>
      <w:r>
        <w:t xml:space="preserve"> настоящей статьи формами поддержки самостоятельно оказывать иные формы поддержки за счет средств бюджетов субъектов Российской Федерации, местных бюджетов.</w:t>
      </w:r>
    </w:p>
    <w:p w14:paraId="B2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"consultantplus://offline/ref=5CB5E174B5E5E13B3AF320076D4447EC60718FA3E98C15DD9BA94E7DCA60C367F71B79F53E2AE12AED93FA4BF841A8AFA896B63CE2294572mEoFH" \o "Федеральный закон от 27.12.2009 N 365-ФЗ (ред. от 29.07.2017)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самоуправления"{КонсультантПлюс}"</w:instrText>
      </w:r>
      <w:r>
        <w:rPr>
          <w:color w:val="0000FF"/>
        </w:rPr>
        <w:fldChar w:fldCharType="separate"/>
      </w:r>
      <w:r>
        <w:rPr>
          <w:color w:val="0000FF"/>
        </w:rPr>
        <w:t>закона</w:t>
      </w:r>
      <w:r>
        <w:rPr>
          <w:color w:val="0000FF"/>
        </w:rPr>
        <w:fldChar w:fldCharType="end"/>
      </w:r>
      <w:r>
        <w:t xml:space="preserve"> от 27.12.2009 N 365-ФЗ)</w:t>
      </w:r>
    </w:p>
    <w:p w14:paraId="B3010000">
      <w:pPr>
        <w:pStyle w:val="Style_1"/>
        <w:spacing w:before="200"/>
        <w:ind w:firstLine="540" w:left="0"/>
        <w:jc w:val="both"/>
      </w:pPr>
      <w:r>
        <w:t>4. Формы поддержки субъектов малого и среднего предпринимательства, условия и порядок ее оказания корпорацией развития малого и среднего предпринимательства, осуществляющей деятельность в соответствии с настоящим Федеральным законом в качестве института развития в сфере малого и среднего предпринимательства, определяются советом директоров корпорации развития малого и среднего предпринимательства.</w:t>
      </w:r>
    </w:p>
    <w:p w14:paraId="B4010000">
      <w:pPr>
        <w:pStyle w:val="Style_1"/>
        <w:ind w:firstLine="0" w:left="0"/>
        <w:jc w:val="both"/>
      </w:pPr>
      <w:r>
        <w:t xml:space="preserve">(часть 4 введена Федеральным </w:t>
      </w:r>
      <w:r>
        <w:rPr>
          <w:color w:val="0000FF"/>
        </w:rPr>
        <w:fldChar w:fldCharType="begin"/>
      </w:r>
      <w:r>
        <w:rPr>
          <w:color w:val="0000FF"/>
        </w:rPr>
        <w:instrText>HYPERLINK "consultantplus://offline/ref=5CB5E174B5E5E13B3AF320076D4447EC637A8FA2EA8A15DD9BA94E7DCA60C367F71B79F53E2AE02FE493FA4BF841A8AFA896B63CE2294572mEoFH"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29.06.2015 N 156-ФЗ)</w:t>
      </w:r>
    </w:p>
    <w:p w14:paraId="B5010000">
      <w:pPr>
        <w:pStyle w:val="Style_1"/>
        <w:spacing w:before="200"/>
        <w:ind w:firstLine="540" w:left="0"/>
        <w:jc w:val="both"/>
      </w:pPr>
      <w:bookmarkStart w:id="61" w:name="Par429"/>
      <w:bookmarkEnd w:id="61"/>
      <w:r>
        <w:t xml:space="preserve">5.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проводит в </w:t>
      </w:r>
      <w:r>
        <w:rPr>
          <w:color w:val="0000FF"/>
        </w:rPr>
        <w:fldChar w:fldCharType="begin"/>
      </w:r>
      <w:r>
        <w:rPr>
          <w:color w:val="0000FF"/>
        </w:rPr>
        <w:instrText>HYPERLINK "consultantplus://offline/ref=5CB5E174B5E5E13B3AF320076D4447EC61728AA5ED8A15DD9BA94E7DCA60C367F71B79F53E2AE028EF93FA4BF841A8AFA896B63CE2294572mEoFH" \o "Постановление Правительства РФ от 23.12.2015 N 1410 (ред. от 19.12.2018) "О порядке проведения акционерным обществом "Федеральная корпорация по развитию малого и среднего предпринимательства" мониторинга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предпринимательства,{КонсультантПлюс}"</w:instrText>
      </w:r>
      <w:r>
        <w:rPr>
          <w:color w:val="0000FF"/>
        </w:rPr>
        <w:fldChar w:fldCharType="separate"/>
      </w:r>
      <w:r>
        <w:rPr>
          <w:color w:val="0000FF"/>
        </w:rPr>
        <w:t>порядке</w:t>
      </w:r>
      <w:r>
        <w:rPr>
          <w:color w:val="0000FF"/>
        </w:rPr>
        <w:fldChar w:fldCharType="end"/>
      </w:r>
      <w:r>
        <w:t xml:space="preserve">, установленном Правительством Российской Федерации,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мониторинг оказания организациями, образующими инфраструктуру поддержки субъектов малого и среднего предпринимательства, поддержки субъектам малого и среднего предпринимательства и составляет отчет о результатах проведения указанных мониторингов по установленной Правительством Российской Федерации </w:t>
      </w:r>
      <w:r>
        <w:rPr>
          <w:color w:val="0000FF"/>
        </w:rPr>
        <w:fldChar w:fldCharType="begin"/>
      </w:r>
      <w:r>
        <w:rPr>
          <w:color w:val="0000FF"/>
        </w:rPr>
        <w:instrText>HYPERLINK "consultantplus://offline/ref=5CB5E174B5E5E13B3AF320076D4447EC61728AA5ED8A15DD9BA94E7DCA60C367F71B79F53E2AE02AE593FA4BF841A8AFA896B63CE2294572mEoFH" \o "Постановление Правительства РФ от 23.12.2015 N 1410 (ред. от 19.12.2018) "О порядке проведения акционерным обществом "Федеральная корпорация по развитию малого и среднего предпринимательства" мониторинга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предпринимательства,{КонсультантПлюс}"</w:instrText>
      </w:r>
      <w:r>
        <w:rPr>
          <w:color w:val="0000FF"/>
        </w:rPr>
        <w:fldChar w:fldCharType="separate"/>
      </w:r>
      <w:r>
        <w:rPr>
          <w:color w:val="0000FF"/>
        </w:rPr>
        <w:t>форме</w:t>
      </w:r>
      <w:r>
        <w:rPr>
          <w:color w:val="0000FF"/>
        </w:rPr>
        <w:fldChar w:fldCharType="end"/>
      </w:r>
      <w:r>
        <w:t xml:space="preserve">, который включается в состав предусмотренного </w:t>
      </w:r>
      <w:r>
        <w:rPr>
          <w:color w:val="0000FF"/>
        </w:rPr>
        <w:fldChar w:fldCharType="begin"/>
      </w:r>
      <w:r>
        <w:rPr>
          <w:color w:val="0000FF"/>
        </w:rPr>
        <w:instrText>HYPERLINK \l "Par694" \o "7. Ежегодный отчет корпорации развития малого и среднего предпринимательства об исполнении ежегодной программы деятельности утверждается советом директоров корпорации развития малого и среднего предпринимательства не позднее 1 июля года, следующего за отчетным годом, включается в состав предусмотренного пунктом 13 статьи 9 настоящего Федерального закона доклада о состоянии и развитии малого и среднего предпринимательства в Российской Федерации и мерах по его развитию и направляется Президенту Российской ..."</w:instrText>
      </w:r>
      <w:r>
        <w:rPr>
          <w:color w:val="0000FF"/>
        </w:rPr>
        <w:fldChar w:fldCharType="separate"/>
      </w:r>
      <w:r>
        <w:rPr>
          <w:color w:val="0000FF"/>
        </w:rPr>
        <w:t>частью 7 статьи 25.2</w:t>
      </w:r>
      <w:r>
        <w:rPr>
          <w:color w:val="0000FF"/>
        </w:rPr>
        <w:fldChar w:fldCharType="end"/>
      </w:r>
      <w:r>
        <w:t xml:space="preserve"> настоящего Федерального закона ежегодного отчета корпорации развития малого и среднего предпринимательства об исполнении программы деятельности.</w:t>
      </w:r>
    </w:p>
    <w:p w14:paraId="B6010000">
      <w:pPr>
        <w:pStyle w:val="Style_1"/>
        <w:ind w:firstLine="0" w:left="0"/>
        <w:jc w:val="both"/>
      </w:pPr>
      <w:r>
        <w:t xml:space="preserve">(часть 5 введена Федеральным </w:t>
      </w:r>
      <w:r>
        <w:rPr>
          <w:color w:val="0000FF"/>
        </w:rPr>
        <w:fldChar w:fldCharType="begin"/>
      </w:r>
      <w:r>
        <w:rPr>
          <w:color w:val="0000FF"/>
        </w:rPr>
        <w:instrText>HYPERLINK "consultantplus://offline/ref=5CB5E174B5E5E13B3AF320076D4447EC637A8FA2EA8A15DD9BA94E7DCA60C367F71B79F53E2AE02EEC93FA4BF841A8AFA896B63CE2294572mEoFH"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29.06.2015 N 156-ФЗ; в ред. Федеральных законов от 29.12.2015 </w:t>
      </w:r>
      <w:r>
        <w:rPr>
          <w:color w:val="0000FF"/>
        </w:rPr>
        <w:fldChar w:fldCharType="begin"/>
      </w:r>
      <w:r>
        <w:rPr>
          <w:color w:val="0000FF"/>
        </w:rPr>
        <w:instrText>HYPERLINK "consultantplus://offline/ref=5CB5E174B5E5E13B3AF320076D4447EC60738EA5EB8E15DD9BA94E7DCA60C367F71B79F53E2AE12BED93FA4BF841A8AFA896B63CE2294572mEoFH"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N 408-ФЗ</w:t>
      </w:r>
      <w:r>
        <w:rPr>
          <w:color w:val="0000FF"/>
        </w:rPr>
        <w:fldChar w:fldCharType="end"/>
      </w:r>
      <w:r>
        <w:t xml:space="preserve">, от 03.07.2016 </w:t>
      </w:r>
      <w:r>
        <w:rPr>
          <w:color w:val="0000FF"/>
        </w:rPr>
        <w:fldChar w:fldCharType="begin"/>
      </w:r>
      <w:r>
        <w:rPr>
          <w:color w:val="0000FF"/>
        </w:rPr>
        <w:instrText>HYPERLINK "consultantplus://offline/ref=5CB5E174B5E5E13B3AF320076D4447EC60738EA2E58E15DD9BA94E7DCA60C367F71B79F53E2AE02EED93FA4BF841A8AFA896B63CE2294572mEoFH"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w:t>
      </w:r>
    </w:p>
    <w:p w14:paraId="B7010000">
      <w:pPr>
        <w:pStyle w:val="Style_1"/>
        <w:spacing w:before="200"/>
        <w:ind w:firstLine="540" w:left="0"/>
        <w:jc w:val="both"/>
      </w:pPr>
      <w:r>
        <w:t xml:space="preserve">6. В целях проведения мониторинга, предусмотренного </w:t>
      </w:r>
      <w:r>
        <w:rPr>
          <w:color w:val="0000FF"/>
        </w:rPr>
        <w:fldChar w:fldCharType="begin"/>
      </w:r>
      <w:r>
        <w:rPr>
          <w:color w:val="0000FF"/>
        </w:rPr>
        <w:instrText>HYPERLINK \l "Par429" \o "5.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проводит в порядке, установленном Правительством Российской Федерации,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w:instrText>
      </w:r>
      <w:r>
        <w:rPr>
          <w:color w:val="0000FF"/>
        </w:rPr>
        <w:fldChar w:fldCharType="separate"/>
      </w:r>
      <w:r>
        <w:rPr>
          <w:color w:val="0000FF"/>
        </w:rPr>
        <w:t>частью 5</w:t>
      </w:r>
      <w:r>
        <w:rPr>
          <w:color w:val="0000FF"/>
        </w:rPr>
        <w:fldChar w:fldCharType="end"/>
      </w:r>
      <w:r>
        <w:t xml:space="preserve"> настоящей статьи, оказывающие поддержку федеральные органы исполнительной власти, органы исполнительной власти субъектов Российской Федерации, органы местного самоуправления, организации, образующие инфраструктуру поддержки субъектов малого и среднего предпринимательства, представляют в корпорацию развития малого и среднего предпринимательства информацию об оказанной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поддержке и о результатах использования такой поддержки. Состав указанной информации, </w:t>
      </w:r>
      <w:r>
        <w:rPr>
          <w:color w:val="0000FF"/>
        </w:rPr>
        <w:fldChar w:fldCharType="begin"/>
      </w:r>
      <w:r>
        <w:rPr>
          <w:color w:val="0000FF"/>
        </w:rPr>
        <w:instrText>HYPERLINK "consultantplus://offline/ref=5CB5E174B5E5E13B3AF320076D4447EC61768EAFE98915DD9BA94E7DCA60C367F71B79F53E2AE028EA93FA4BF841A8AFA896B63CE2294572mEoFH" \o "Приказ Минэкономразвития России от 19.02.2020 N 77 "Об утверждении Порядка, сроков и форм представления информации, предусмотренной пунктом 5 Правил проведения акционерным обществом "Федеральная корпорация по развитию малого и среднего предпринимательства" мониторинга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инфрастр{КонсультантПлюс}"</w:instrText>
      </w:r>
      <w:r>
        <w:rPr>
          <w:color w:val="0000FF"/>
        </w:rPr>
        <w:fldChar w:fldCharType="separate"/>
      </w:r>
      <w:r>
        <w:rPr>
          <w:color w:val="0000FF"/>
        </w:rPr>
        <w:t>сроки, порядок и формы</w:t>
      </w:r>
      <w:r>
        <w:rPr>
          <w:color w:val="0000FF"/>
        </w:rPr>
        <w:fldChar w:fldCharType="end"/>
      </w:r>
      <w:r>
        <w:t xml:space="preserve"> ее представления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B8010000">
      <w:pPr>
        <w:pStyle w:val="Style_1"/>
        <w:ind w:firstLine="0" w:left="0"/>
        <w:jc w:val="both"/>
      </w:pPr>
      <w:r>
        <w:t xml:space="preserve">(часть 6 в ред. Федерального </w:t>
      </w:r>
      <w:r>
        <w:rPr>
          <w:color w:val="0000FF"/>
        </w:rPr>
        <w:fldChar w:fldCharType="begin"/>
      </w:r>
      <w:r>
        <w:rPr>
          <w:color w:val="0000FF"/>
        </w:rPr>
        <w:instrText>HYPERLINK "consultantplus://offline/ref=5CB5E174B5E5E13B3AF320076D4447EC60738EA2E58E15DD9BA94E7DCA60C367F71B79F53E2AE02EEE93FA4BF841A8AFA896B63CE2294572mEoFH"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03.07.2016 N 265-ФЗ)</w:t>
      </w:r>
    </w:p>
    <w:p w14:paraId="B9010000">
      <w:pPr>
        <w:pStyle w:val="Style_1"/>
        <w:ind w:firstLine="540" w:left="0"/>
        <w:jc w:val="both"/>
      </w:pPr>
    </w:p>
    <w:p w14:paraId="BA010000">
      <w:pPr>
        <w:pStyle w:val="Style_3"/>
        <w:ind w:firstLine="540" w:left="0"/>
        <w:jc w:val="both"/>
        <w:outlineLvl w:val="0"/>
      </w:pPr>
      <w:bookmarkStart w:id="62" w:name="Par434"/>
      <w:bookmarkEnd w:id="62"/>
      <w:r>
        <w:t>Статья 17. Финансовая поддержка субъектов малого и среднего предпринимательства</w:t>
      </w:r>
    </w:p>
    <w:p w14:paraId="BB010000">
      <w:pPr>
        <w:pStyle w:val="Style_1"/>
        <w:ind w:firstLine="540" w:left="0"/>
        <w:jc w:val="both"/>
      </w:pPr>
    </w:p>
    <w:p w14:paraId="BC010000">
      <w:pPr>
        <w:pStyle w:val="Style_1"/>
        <w:ind w:firstLine="540" w:left="0"/>
        <w:jc w:val="both"/>
      </w:pPr>
      <w:r>
        <w:t xml:space="preserve">1. Оказание финансовой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может осуществляться в соответствии с законодательством Российской Федерации за счет средств бюджетов субъектов Российской Федерации, средств местных бюджетов путем предоставления субсидий, </w:t>
      </w:r>
      <w:r>
        <w:rPr>
          <w:color w:val="0000FF"/>
        </w:rPr>
        <w:fldChar w:fldCharType="begin"/>
      </w:r>
      <w:r>
        <w:rPr>
          <w:color w:val="0000FF"/>
        </w:rPr>
        <w:instrText>HYPERLINK "consultantplus://offline/ref=5CB5E174B5E5E13B3AF320076D4447EC61768FA7EF8A15DD9BA94E7DCA60C367F71B79F53A29E522B8C9EA4FB115ADB0A08DA83BFC29m4o5H" \o ""Бюджетный кодекс Российской Федерации" от 31.07.1998 N 145-ФЗ (ред. от 22.04.2020){КонсультантПлюс}"</w:instrText>
      </w:r>
      <w:r>
        <w:rPr>
          <w:color w:val="0000FF"/>
        </w:rPr>
        <w:fldChar w:fldCharType="separate"/>
      </w:r>
      <w:r>
        <w:rPr>
          <w:color w:val="0000FF"/>
        </w:rPr>
        <w:t>бюджетных инвестиций</w:t>
      </w:r>
      <w:r>
        <w:rPr>
          <w:color w:val="0000FF"/>
        </w:rPr>
        <w:fldChar w:fldCharType="end"/>
      </w:r>
      <w:r>
        <w:t xml:space="preserve">, государственных и муниципальных </w:t>
      </w:r>
      <w:r>
        <w:rPr>
          <w:color w:val="0000FF"/>
        </w:rPr>
        <w:fldChar w:fldCharType="begin"/>
      </w:r>
      <w:r>
        <w:rPr>
          <w:color w:val="0000FF"/>
        </w:rPr>
        <w:instrText>HYPERLINK "consultantplus://offline/ref=5CB5E174B5E5E13B3AF320076D4447EC61768FA7EF8A15DD9BA94E7DCA60C367F71B79F5362CE322B8C9EA4FB115ADB0A08DA83BFC29m4o5H" \o ""Бюджетный кодекс Российской Федерации" от 31.07.1998 N 145-ФЗ (ред. от 22.04.2020){КонсультантПлюс}"</w:instrText>
      </w:r>
      <w:r>
        <w:rPr>
          <w:color w:val="0000FF"/>
        </w:rPr>
        <w:fldChar w:fldCharType="separate"/>
      </w:r>
      <w:r>
        <w:rPr>
          <w:color w:val="0000FF"/>
        </w:rPr>
        <w:t>гарантий</w:t>
      </w:r>
      <w:r>
        <w:rPr>
          <w:color w:val="0000FF"/>
        </w:rPr>
        <w:fldChar w:fldCharType="end"/>
      </w:r>
      <w:r>
        <w:t xml:space="preserve"> по обязательствам субъектов малого и среднего предпринимательства и организаций, образующих инфраструктуру поддержки субъектов малого и среднего предпринимательства.</w:t>
      </w:r>
    </w:p>
    <w:p w14:paraId="BD01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BE010000">
            <w:pPr>
              <w:pStyle w:val="Style_1"/>
              <w:ind w:firstLine="0" w:left="0"/>
              <w:jc w:val="both"/>
              <w:rPr>
                <w:color w:val="392C69"/>
              </w:rPr>
            </w:pPr>
            <w:r>
              <w:rPr>
                <w:color w:val="392C69"/>
              </w:rPr>
              <w:t>КонсультантПлюс: примечание.</w:t>
            </w:r>
          </w:p>
          <w:p w14:paraId="BF010000">
            <w:pPr>
              <w:pStyle w:val="Style_1"/>
              <w:ind w:firstLine="0" w:left="0"/>
              <w:jc w:val="both"/>
              <w:rPr>
                <w:color w:val="392C69"/>
              </w:rPr>
            </w:pPr>
            <w:r>
              <w:rPr>
                <w:color w:val="392C69"/>
              </w:rPr>
              <w:t>С 20.12.2020 в ч. 2 ст. 17 вносятся изменения (</w:t>
            </w:r>
            <w:r>
              <w:rPr>
                <w:color w:val="0000FF"/>
              </w:rPr>
              <w:fldChar w:fldCharType="begin"/>
            </w:r>
            <w:r>
              <w:rPr>
                <w:color w:val="0000FF"/>
              </w:rPr>
              <w:instrText>HYPERLINK "consultantplus://offline/ref=5CB5E174B5E5E13B3AF320076D4447EC61708EA1E48A15DD9BA94E7DCA60C367F71B79F53E2AE02AEC93FA4BF841A8AFA896B63CE2294572mEoFH" \o "Федеральный закон от 02.08.2019 N 279-ФЗ "О внесении изменений в Федеральный закон "О развитии малого и среднего предпринимательства в Российской Федерации" в целях формирования единого реестра субъектов малого и среднего предпринимательства - получателей поддержки"{КонсультантПлюс}"</w:instrText>
            </w:r>
            <w:r>
              <w:rPr>
                <w:color w:val="0000FF"/>
              </w:rPr>
              <w:fldChar w:fldCharType="separate"/>
            </w:r>
            <w:r>
              <w:rPr>
                <w:color w:val="0000FF"/>
              </w:rPr>
              <w:t>ФЗ</w:t>
            </w:r>
            <w:r>
              <w:rPr>
                <w:color w:val="0000FF"/>
              </w:rPr>
              <w:fldChar w:fldCharType="end"/>
            </w:r>
            <w:r>
              <w:rPr>
                <w:color w:val="392C69"/>
              </w:rPr>
              <w:t xml:space="preserve"> от 02.08.2019 N 279-ФЗ).</w:t>
            </w:r>
          </w:p>
        </w:tc>
      </w:tr>
    </w:tbl>
    <w:p w14:paraId="C0010000">
      <w:pPr>
        <w:pStyle w:val="Style_1"/>
        <w:spacing w:before="260"/>
        <w:ind w:firstLine="540" w:left="0"/>
        <w:jc w:val="both"/>
      </w:pPr>
      <w:r>
        <w:t>2. Средства федерального бюджета на государственную поддержку субъектов малого и среднего предпринимательства (в том числе на ведение реестра субъектов малого и среднего предпринимательства - получателей поддержки и на обеспечение деятельности многофункциональных центров предоставления государственных и муниципальных услуг для оказания поддержки субъектам малого и среднего предпринимательства с участием корпорации развития малого и среднего предпринимательства, осуществляющей деятельность в соответствии с настоящим Федеральным законом в качестве института развития в сфере малого и среднего предпринимательства), предусмотренные федеральным законом о федеральном бюджете, предоставляются государственным фондам поддержки научной, научно-технической, инновационной деятельности, осуществляющим деятельность в соответствии с законодательством Российской Федерации, и бюджетам субъектов Российской Федерации в виде субсидий в порядке, установленном Правительством Российской Федерации.</w:t>
      </w:r>
    </w:p>
    <w:p w14:paraId="C1010000">
      <w:pPr>
        <w:pStyle w:val="Style_1"/>
        <w:ind w:firstLine="0" w:left="0"/>
        <w:jc w:val="both"/>
      </w:pPr>
      <w:r>
        <w:t xml:space="preserve">(в ред. Федеральных законов от 02.07.2013 </w:t>
      </w:r>
      <w:r>
        <w:rPr>
          <w:color w:val="0000FF"/>
        </w:rPr>
        <w:fldChar w:fldCharType="begin"/>
      </w:r>
      <w:r>
        <w:rPr>
          <w:color w:val="0000FF"/>
        </w:rPr>
        <w:instrText>HYPERLINK "consultantplus://offline/ref=5CB5E174B5E5E13B3AF320076D4447EC637786A3E98D15DD9BA94E7DCA60C367F71B79F53E2AE02BEE93FA4BF841A8AFA896B63CE2294572mEoFH" \o "Федеральный закон от 02.07.2013 N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предпринимательства"{КонсультантПлюс}"</w:instrText>
      </w:r>
      <w:r>
        <w:rPr>
          <w:color w:val="0000FF"/>
        </w:rPr>
        <w:fldChar w:fldCharType="separate"/>
      </w:r>
      <w:r>
        <w:rPr>
          <w:color w:val="0000FF"/>
        </w:rPr>
        <w:t>N 144-ФЗ</w:t>
      </w:r>
      <w:r>
        <w:rPr>
          <w:color w:val="0000FF"/>
        </w:rPr>
        <w:fldChar w:fldCharType="end"/>
      </w:r>
      <w:r>
        <w:t xml:space="preserve">, от 29.06.2015 </w:t>
      </w:r>
      <w:r>
        <w:rPr>
          <w:color w:val="0000FF"/>
        </w:rPr>
        <w:fldChar w:fldCharType="begin"/>
      </w:r>
      <w:r>
        <w:rPr>
          <w:color w:val="0000FF"/>
        </w:rPr>
        <w:instrText>HYPERLINK "consultantplus://offline/ref=5CB5E174B5E5E13B3AF320076D4447EC637A8FA2EA8A15DD9BA94E7DCA60C367F71B79F53E2AE02EE893FA4BF841A8AFA896B63CE2294572mEoFH"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w:t>
      </w:r>
    </w:p>
    <w:p w14:paraId="C201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C3010000">
            <w:pPr>
              <w:pStyle w:val="Style_1"/>
              <w:ind w:firstLine="0" w:left="0"/>
              <w:jc w:val="both"/>
              <w:rPr>
                <w:color w:val="392C69"/>
              </w:rPr>
            </w:pPr>
            <w:r>
              <w:rPr>
                <w:color w:val="392C69"/>
              </w:rPr>
              <w:t>КонсультантПлюс: примечание.</w:t>
            </w:r>
          </w:p>
          <w:p w14:paraId="C4010000">
            <w:pPr>
              <w:pStyle w:val="Style_1"/>
              <w:ind w:firstLine="0" w:left="0"/>
              <w:jc w:val="both"/>
              <w:rPr>
                <w:color w:val="392C69"/>
              </w:rPr>
            </w:pPr>
            <w:r>
              <w:rPr>
                <w:color w:val="392C69"/>
              </w:rPr>
              <w:t>С 01.01.2021 ст. 17 дополняется ч. 3 (</w:t>
            </w:r>
            <w:r>
              <w:rPr>
                <w:color w:val="0000FF"/>
              </w:rPr>
              <w:fldChar w:fldCharType="begin"/>
            </w:r>
            <w:r>
              <w:rPr>
                <w:color w:val="0000FF"/>
              </w:rPr>
              <w:instrText>HYPERLINK "consultantplus://offline/ref=5CB5E174B5E5E13B3AF320076D4447EC617787A7EA8E15DD9BA94E7DCA60C367F71B79F53E2AE02BED93FA4BF841A8AFA896B63CE2294572mEoFH"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ФЗ</w:t>
            </w:r>
            <w:r>
              <w:rPr>
                <w:color w:val="0000FF"/>
              </w:rPr>
              <w:fldChar w:fldCharType="end"/>
            </w:r>
            <w:r>
              <w:rPr>
                <w:color w:val="392C69"/>
              </w:rPr>
              <w:t xml:space="preserve"> от 01.04.2020 N 83-ФЗ).</w:t>
            </w:r>
          </w:p>
        </w:tc>
      </w:tr>
    </w:tbl>
    <w:p w14:paraId="C5010000">
      <w:pPr>
        <w:pStyle w:val="Style_1"/>
        <w:ind w:firstLine="540" w:left="0"/>
        <w:jc w:val="both"/>
      </w:pPr>
    </w:p>
    <w:p w14:paraId="C6010000">
      <w:pPr>
        <w:pStyle w:val="Style_3"/>
        <w:ind w:firstLine="540" w:left="0"/>
        <w:jc w:val="both"/>
        <w:outlineLvl w:val="0"/>
      </w:pPr>
      <w:r>
        <w:t>Статья 17.1. Гарантийная поддержка субъектов малого и среднего предпринимательства</w:t>
      </w:r>
    </w:p>
    <w:p w14:paraId="C701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"consultantplus://offline/ref=5CB5E174B5E5E13B3AF320076D4447EC617787A7EA8E15DD9BA94E7DCA60C367F71B79F53E2AE02BEF93FA4BF841A8AFA896B63CE2294572mEoFH"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законом</w:t>
      </w:r>
      <w:r>
        <w:rPr>
          <w:color w:val="0000FF"/>
        </w:rPr>
        <w:fldChar w:fldCharType="end"/>
      </w:r>
      <w:r>
        <w:t xml:space="preserve"> от 01.04.2020 N 83-ФЗ)</w:t>
      </w:r>
    </w:p>
    <w:p w14:paraId="C8010000">
      <w:pPr>
        <w:pStyle w:val="Style_1"/>
        <w:ind w:firstLine="0" w:left="0"/>
        <w:jc w:val="both"/>
      </w:pPr>
    </w:p>
    <w:p w14:paraId="C9010000">
      <w:pPr>
        <w:pStyle w:val="Style_1"/>
        <w:ind w:firstLine="540" w:left="0"/>
        <w:jc w:val="both"/>
      </w:pPr>
      <w:bookmarkStart w:id="63" w:name="Par447"/>
      <w:bookmarkEnd w:id="63"/>
      <w:r>
        <w:t>1. Гарантийная поддержка субъектов малого и среднего предпринимательства направлена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к кредитным и иным финансовым ресурсам и оказывается участниками национальной гарантийной системы путем предоставления поручительств и (или) независимых гарантий по:</w:t>
      </w:r>
    </w:p>
    <w:p w14:paraId="CA010000">
      <w:pPr>
        <w:pStyle w:val="Style_1"/>
        <w:spacing w:before="200"/>
        <w:ind w:firstLine="540" w:left="0"/>
        <w:jc w:val="both"/>
      </w:pPr>
      <w:r>
        <w:t>1)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основанным на кредитных договорах, договорах займа, договорах финансовой аренды (лизинга), договорах о предоставлении банковской гарантии и иных договорах;</w:t>
      </w:r>
    </w:p>
    <w:p w14:paraId="CB010000">
      <w:pPr>
        <w:pStyle w:val="Style_1"/>
        <w:spacing w:before="200"/>
        <w:ind w:firstLine="540" w:left="0"/>
        <w:jc w:val="both"/>
      </w:pPr>
      <w:r>
        <w:t>2) обязательствам кредитных организаций, микрофинансовых организаций предпринимательского финансирования, иных юридических лиц, оказывающих финансовую поддержку субъектам малого и среднего предпринимательства;</w:t>
      </w:r>
    </w:p>
    <w:p w14:paraId="CC010000">
      <w:pPr>
        <w:pStyle w:val="Style_1"/>
        <w:spacing w:before="200"/>
        <w:ind w:firstLine="540" w:left="0"/>
        <w:jc w:val="both"/>
      </w:pPr>
      <w:r>
        <w:t>3) обязательствам специализированных финансовых обществ по выпуску облигаций, обеспеченных залогом прав (требований) по кредитным договорам, договорам займа и (или) иным обязательствам субъектов малого и среднего предпринимательства;</w:t>
      </w:r>
    </w:p>
    <w:p w14:paraId="CD010000">
      <w:pPr>
        <w:pStyle w:val="Style_1"/>
        <w:spacing w:before="200"/>
        <w:ind w:firstLine="540" w:left="0"/>
        <w:jc w:val="both"/>
      </w:pPr>
      <w:r>
        <w:t>4) иным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14:paraId="CE010000">
      <w:pPr>
        <w:pStyle w:val="Style_1"/>
        <w:spacing w:before="200"/>
        <w:ind w:firstLine="540" w:left="0"/>
        <w:jc w:val="both"/>
      </w:pPr>
      <w:r>
        <w:t>2. Основные положения развития национальной гарантийной системы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CF010000">
      <w:pPr>
        <w:pStyle w:val="Style_1"/>
        <w:spacing w:before="200"/>
        <w:ind w:firstLine="540" w:left="0"/>
        <w:jc w:val="both"/>
      </w:pPr>
      <w:r>
        <w:t xml:space="preserve">3.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координирует деятельность участников национальной гарантийной системы по предоставлению поручительств и (или) независимых гарантий, указанных в </w:t>
      </w:r>
      <w:r>
        <w:rPr>
          <w:color w:val="0000FF"/>
        </w:rPr>
        <w:fldChar w:fldCharType="begin"/>
      </w:r>
      <w:r>
        <w:rPr>
          <w:color w:val="0000FF"/>
        </w:rPr>
        <w:instrText>HYPERLINK \l "Par447" \o "1. Гарантийная поддержка субъектов малого и среднего предпринимательства направлена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к кредитным и иным финансовым ресурсам и оказывается участниками национальной гарантийной системы путем предоставления поручительств и (или) независимых гарантий по:"</w:instrText>
      </w:r>
      <w:r>
        <w:rPr>
          <w:color w:val="0000FF"/>
        </w:rPr>
        <w:fldChar w:fldCharType="separate"/>
      </w:r>
      <w:r>
        <w:rPr>
          <w:color w:val="0000FF"/>
        </w:rPr>
        <w:t>части 1</w:t>
      </w:r>
      <w:r>
        <w:rPr>
          <w:color w:val="0000FF"/>
        </w:rPr>
        <w:fldChar w:fldCharType="end"/>
      </w:r>
      <w:r>
        <w:t xml:space="preserve"> настоящей статьи.</w:t>
      </w:r>
    </w:p>
    <w:p w14:paraId="D0010000">
      <w:pPr>
        <w:pStyle w:val="Style_1"/>
        <w:ind w:firstLine="540" w:left="0"/>
        <w:jc w:val="both"/>
      </w:pPr>
    </w:p>
    <w:p w14:paraId="D1010000">
      <w:pPr>
        <w:pStyle w:val="Style_3"/>
        <w:ind w:firstLine="540" w:left="0"/>
        <w:jc w:val="both"/>
        <w:outlineLvl w:val="0"/>
      </w:pPr>
      <w:r>
        <w:t>Статья 18. Имущественная поддержка субъектов малого и среднего предпринимательства</w:t>
      </w:r>
    </w:p>
    <w:p w14:paraId="D2010000">
      <w:pPr>
        <w:pStyle w:val="Style_1"/>
        <w:ind w:firstLine="540" w:left="0"/>
        <w:jc w:val="both"/>
      </w:pPr>
    </w:p>
    <w:p w14:paraId="D3010000">
      <w:pPr>
        <w:pStyle w:val="Style_1"/>
        <w:ind w:firstLine="540" w:left="0"/>
        <w:jc w:val="both"/>
      </w:pPr>
      <w:bookmarkStart w:id="64" w:name="Par457"/>
      <w:bookmarkEnd w:id="64"/>
      <w:r>
        <w:t xml:space="preserve">1. 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указанных в </w:t>
      </w:r>
      <w:r>
        <w:rPr>
          <w:color w:val="0000FF"/>
        </w:rPr>
        <w:fldChar w:fldCharType="begin"/>
      </w:r>
      <w:r>
        <w:rPr>
          <w:color w:val="0000FF"/>
        </w:rPr>
        <w:instrText>HYPERLINK \l "Par352" \o "Статья 15. Инфраструктура поддержки субъектов малого и среднего предпринимательства"</w:instrText>
      </w:r>
      <w:r>
        <w:rPr>
          <w:color w:val="0000FF"/>
        </w:rPr>
        <w:fldChar w:fldCharType="separate"/>
      </w:r>
      <w:r>
        <w:rPr>
          <w:color w:val="0000FF"/>
        </w:rPr>
        <w:t>статье 15</w:t>
      </w:r>
      <w:r>
        <w:rPr>
          <w:color w:val="0000FF"/>
        </w:rPr>
        <w:fldChar w:fldCharType="end"/>
      </w:r>
      <w:r>
        <w:t xml:space="preserve"> настоящего Федерального закона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органами государственной власти, органами местного самоуправления в виде передачи во владение и (или) в пользование государственного или муниципального имущества, в том числе земельных участков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Указанное имущество должно использоваться по целевому назначению.</w:t>
      </w:r>
    </w:p>
    <w:p w14:paraId="D4010000">
      <w:pPr>
        <w:pStyle w:val="Style_1"/>
        <w:ind w:firstLine="0" w:left="0"/>
        <w:jc w:val="both"/>
      </w:pPr>
      <w:r>
        <w:t xml:space="preserve">(в ред. Федеральных законов от 02.07.2013 </w:t>
      </w:r>
      <w:r>
        <w:rPr>
          <w:color w:val="0000FF"/>
        </w:rPr>
        <w:fldChar w:fldCharType="begin"/>
      </w:r>
      <w:r>
        <w:rPr>
          <w:color w:val="0000FF"/>
        </w:rPr>
        <w:instrText>HYPERLINK "consultantplus://offline/ref=5CB5E174B5E5E13B3AF320076D4447EC637786A3E98D15DD9BA94E7DCA60C367F71B79F53E2AE02BE893FA4BF841A8AFA896B63CE2294572mEoFH" \o "Федеральный закон от 02.07.2013 N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предпринимательства"{КонсультантПлюс}"</w:instrText>
      </w:r>
      <w:r>
        <w:rPr>
          <w:color w:val="0000FF"/>
        </w:rPr>
        <w:fldChar w:fldCharType="separate"/>
      </w:r>
      <w:r>
        <w:rPr>
          <w:color w:val="0000FF"/>
        </w:rPr>
        <w:t>N 144-ФЗ</w:t>
      </w:r>
      <w:r>
        <w:rPr>
          <w:color w:val="0000FF"/>
        </w:rPr>
        <w:fldChar w:fldCharType="end"/>
      </w:r>
      <w:r>
        <w:t xml:space="preserve">, от 29.06.2015 </w:t>
      </w:r>
      <w:r>
        <w:rPr>
          <w:color w:val="0000FF"/>
        </w:rPr>
        <w:fldChar w:fldCharType="begin"/>
      </w:r>
      <w:r>
        <w:rPr>
          <w:color w:val="0000FF"/>
        </w:rPr>
        <w:instrText>HYPERLINK "consultantplus://offline/ref=5CB5E174B5E5E13B3AF320076D4447EC637A8FA2EA8A15DD9BA94E7DCA60C367F71B79F53E2AE02EEA93FA4BF841A8AFA896B63CE2294572mEoFH"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N 156-ФЗ</w:t>
      </w:r>
      <w:r>
        <w:rPr>
          <w:color w:val="0000FF"/>
        </w:rPr>
        <w:fldChar w:fldCharType="end"/>
      </w:r>
      <w:r>
        <w:t xml:space="preserve">, от 03.07.2018 </w:t>
      </w:r>
      <w:r>
        <w:rPr>
          <w:color w:val="0000FF"/>
        </w:rPr>
        <w:fldChar w:fldCharType="begin"/>
      </w:r>
      <w:r>
        <w:rPr>
          <w:color w:val="0000FF"/>
        </w:rPr>
        <w:instrText>HYPERLINK "consultantplus://offline/ref=5CB5E174B5E5E13B3AF320076D4447EC61738FA2E58915DD9BA94E7DCA60C367F71B79F53E2AE02AEB93FA4BF841A8AFA896B63CE2294572mEoFH"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N 185-ФЗ</w:t>
      </w:r>
      <w:r>
        <w:rPr>
          <w:color w:val="0000FF"/>
        </w:rPr>
        <w:fldChar w:fldCharType="end"/>
      </w:r>
      <w:r>
        <w:t>)</w:t>
      </w:r>
    </w:p>
    <w:p w14:paraId="D5010000">
      <w:pPr>
        <w:pStyle w:val="Style_1"/>
        <w:spacing w:before="200"/>
        <w:ind w:firstLine="540" w:left="0"/>
        <w:jc w:val="both"/>
      </w:pPr>
      <w:r>
        <w:t xml:space="preserve">2. Утратил силу. - Федеральный </w:t>
      </w:r>
      <w:r>
        <w:rPr>
          <w:color w:val="0000FF"/>
        </w:rPr>
        <w:fldChar w:fldCharType="begin"/>
      </w:r>
      <w:r>
        <w:rPr>
          <w:color w:val="0000FF"/>
        </w:rPr>
        <w:instrText>HYPERLINK "consultantplus://offline/ref=5CB5E174B5E5E13B3AF320076D4447EC61738FA2E58915DD9BA94E7DCA60C367F71B79F53E2AE02AE493FA4BF841A8AFA896B63CE2294572mEoFH"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w:t>
      </w:r>
      <w:r>
        <w:rPr>
          <w:color w:val="0000FF"/>
        </w:rPr>
        <w:fldChar w:fldCharType="end"/>
      </w:r>
      <w:r>
        <w:t xml:space="preserve"> от 03.07.2018 N 185-ФЗ.</w:t>
      </w:r>
    </w:p>
    <w:p w14:paraId="D6010000">
      <w:pPr>
        <w:pStyle w:val="Style_1"/>
        <w:spacing w:before="200"/>
        <w:ind w:firstLine="540" w:left="0"/>
        <w:jc w:val="both"/>
      </w:pPr>
      <w:r>
        <w:t xml:space="preserve">3. Федеральные органы исполнительной власти, органы исполнительной власти субъектов Российской Федерации и органы местного самоуправления, оказавшие имущественную поддержку в соответствии с </w:t>
      </w:r>
      <w:r>
        <w:rPr>
          <w:color w:val="0000FF"/>
        </w:rPr>
        <w:fldChar w:fldCharType="begin"/>
      </w:r>
      <w:r>
        <w:rPr>
          <w:color w:val="0000FF"/>
        </w:rPr>
        <w:instrText>HYPERLINK \l "Par457" \o "1. 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указанных в статье 15 настоящего Федерального закона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органами государственной власти, органами местного самоуправления в виде переда..."</w:instrText>
      </w:r>
      <w:r>
        <w:rPr>
          <w:color w:val="0000FF"/>
        </w:rPr>
        <w:fldChar w:fldCharType="separate"/>
      </w:r>
      <w:r>
        <w:rPr>
          <w:color w:val="0000FF"/>
        </w:rPr>
        <w:t>частью 1</w:t>
      </w:r>
      <w:r>
        <w:rPr>
          <w:color w:val="0000FF"/>
        </w:rPr>
        <w:fldChar w:fldCharType="end"/>
      </w:r>
      <w:r>
        <w:t xml:space="preserve"> настоящей статьи, вправе обратиться в суд с требованием о прекращении прав владения и (или) пользования субъектами малого и среднего предпринимательства или организациями, образующими инфраструктуру поддержки субъектов малого и среднего предпринимательства, предоставленным таким субъектам и организациям государственным или муниципальным имуществом при его использовании не по целевому назначению и (или) с нарушением запретов, установленных </w:t>
      </w:r>
      <w:r>
        <w:rPr>
          <w:color w:val="0000FF"/>
        </w:rPr>
        <w:fldChar w:fldCharType="begin"/>
      </w:r>
      <w:r>
        <w:rPr>
          <w:color w:val="0000FF"/>
        </w:rPr>
        <w:instrText>HYPERLINK \l "Par466" \o "4.2. Запрещается продажа государственного и муниципального имущества, включенного в указанные в части 4 настоящей статьи перечни,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законом от 22 июля 2008 года N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w:instrText>
      </w:r>
      <w:r>
        <w:rPr>
          <w:color w:val="0000FF"/>
        </w:rPr>
        <w:fldChar w:fldCharType="separate"/>
      </w:r>
      <w:r>
        <w:rPr>
          <w:color w:val="0000FF"/>
        </w:rPr>
        <w:t>частью 4.2</w:t>
      </w:r>
      <w:r>
        <w:rPr>
          <w:color w:val="0000FF"/>
        </w:rPr>
        <w:fldChar w:fldCharType="end"/>
      </w:r>
      <w:r>
        <w:t xml:space="preserve"> настоящей статьи.</w:t>
      </w:r>
    </w:p>
    <w:p w14:paraId="D7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"consultantplus://offline/ref=5CB5E174B5E5E13B3AF320076D4447EC61738FA2E58915DD9BA94E7DCA60C367F71B79F53E2AE02AE593FA4BF841A8AFA896B63CE2294572mEoFH"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03.07.2018 N 185-ФЗ)</w:t>
      </w:r>
    </w:p>
    <w:p w14:paraId="D8010000">
      <w:pPr>
        <w:pStyle w:val="Style_1"/>
        <w:spacing w:before="200"/>
        <w:ind w:firstLine="540" w:left="0"/>
        <w:jc w:val="both"/>
      </w:pPr>
      <w:bookmarkStart w:id="65" w:name="Par462"/>
      <w:bookmarkEnd w:id="65"/>
      <w:r>
        <w:t xml:space="preserve">4. Федеральные органы исполнительной власти, органы исполнительной власти субъектов Российской Федерации, органы местного самоуправления утверждают </w:t>
      </w:r>
      <w:r>
        <w:rPr>
          <w:color w:val="0000FF"/>
        </w:rPr>
        <w:fldChar w:fldCharType="begin"/>
      </w:r>
      <w:r>
        <w:rPr>
          <w:color w:val="0000FF"/>
        </w:rPr>
        <w:instrText>HYPERLINK "consultantplus://offline/ref=5CB5E174B5E5E13B3AF320076D4447EC617087A1E58E15DD9BA94E7DCA60C367F71B79F53E2AE028E993FA4BF841A8AFA896B63CE2294572mEoFH" \o "Распоряжение Росимущества от 08.11.2019 N 685-р (ред. от 03.12.2019) "Об утверждении перечня государственного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используемого в целях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предпринимател{КонсультантПлюс}"</w:instrText>
      </w:r>
      <w:r>
        <w:rPr>
          <w:color w:val="0000FF"/>
        </w:rPr>
        <w:fldChar w:fldCharType="separate"/>
      </w:r>
      <w:r>
        <w:rPr>
          <w:color w:val="0000FF"/>
        </w:rPr>
        <w:t>перечни</w:t>
      </w:r>
      <w:r>
        <w:rPr>
          <w:color w:val="0000FF"/>
        </w:rPr>
        <w:fldChar w:fldCharType="end"/>
      </w:r>
      <w:r>
        <w:t xml:space="preserve">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имуществом. Государственное и муниципальное имущество, включенное в указанные перечни, используется в целях предоставления его во владение и (или) в пользование на долгосрочной основе (в том числе по </w:t>
      </w:r>
      <w:r>
        <w:rPr>
          <w:color w:val="0000FF"/>
        </w:rPr>
        <w:fldChar w:fldCharType="begin"/>
      </w:r>
      <w:r>
        <w:rPr>
          <w:color w:val="0000FF"/>
        </w:rPr>
        <w:instrText>HYPERLINK "consultantplus://offline/ref=5CB5E174B5E5E13B3AF320076D4447EC61718BA3EC8B15DD9BA94E7DCA60C367F71B79F53E2AE028EF93FA4BF841A8AFA896B63CE2294572mEoFH" \o "Постановление Правительства РФ от 21.08.2010 N 645 (ред. от 18.05.2019) "Об имущественной поддержке субъектов малого и среднего предпринимательства при предоставлении федерального имущества" (вместе с "Правилами формирования, ведения и обязательного опубликования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 частью 4 стать{КонсультантПлюс}"</w:instrText>
      </w:r>
      <w:r>
        <w:rPr>
          <w:color w:val="0000FF"/>
        </w:rPr>
        <w:fldChar w:fldCharType="separate"/>
      </w:r>
      <w:r>
        <w:rPr>
          <w:color w:val="0000FF"/>
        </w:rPr>
        <w:t>льготным ставкам</w:t>
      </w:r>
      <w:r>
        <w:rPr>
          <w:color w:val="0000FF"/>
        </w:rPr>
        <w:fldChar w:fldCharType="end"/>
      </w:r>
      <w:r>
        <w:t xml:space="preserve">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может быть отчуждено на возмездной основе в собственность субъектов малого и среднего предпринимательства в соответствии с Федеральным </w:t>
      </w:r>
      <w:r>
        <w:rPr>
          <w:color w:val="0000FF"/>
        </w:rPr>
        <w:fldChar w:fldCharType="begin"/>
      </w:r>
      <w:r>
        <w:rPr>
          <w:color w:val="0000FF"/>
        </w:rPr>
        <w:instrText>HYPERLINK "consultantplus://offline/ref=5CB5E174B5E5E13B3AF320076D4447EC61738FA1E98A15DD9BA94E7DCA60C367E51B21F93F22FE29E986AC1ABEm1o4H" \o "Федеральный закон от 22.07.2008 N 159-ФЗ (ред. от 03.07.2018)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22 июля 2008 года N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w:t>
      </w:r>
      <w:r>
        <w:rPr>
          <w:color w:val="0000FF"/>
        </w:rPr>
        <w:fldChar w:fldCharType="begin"/>
      </w:r>
      <w:r>
        <w:rPr>
          <w:color w:val="0000FF"/>
        </w:rPr>
        <w:instrText>HYPERLINK "consultantplus://offline/ref=5CB5E174B5E5E13B3AF320076D4447EC617786A7ED8D15DD9BA94E7DCA60C367F71B79F03A2BEB7DBDDCFB17BD1CBBAEA596B439FEm2oBH"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подпунктах 6</w:t>
      </w:r>
      <w:r>
        <w:rPr>
          <w:color w:val="0000FF"/>
        </w:rPr>
        <w:fldChar w:fldCharType="end"/>
      </w:r>
      <w:r>
        <w:t xml:space="preserve">, </w:t>
      </w:r>
      <w:r>
        <w:rPr>
          <w:color w:val="0000FF"/>
        </w:rPr>
        <w:fldChar w:fldCharType="begin"/>
      </w:r>
      <w:r>
        <w:rPr>
          <w:color w:val="0000FF"/>
        </w:rPr>
        <w:instrText>HYPERLINK "consultantplus://offline/ref=5CB5E174B5E5E13B3AF320076D4447EC617786A7ED8D15DD9BA94E7DCA60C367F71B79F03A29EB7DBDDCFB17BD1CBBAEA596B439FEm2oBH"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8</w:t>
      </w:r>
      <w:r>
        <w:rPr>
          <w:color w:val="0000FF"/>
        </w:rPr>
        <w:fldChar w:fldCharType="end"/>
      </w:r>
      <w:r>
        <w:t xml:space="preserve"> и </w:t>
      </w:r>
      <w:r>
        <w:rPr>
          <w:color w:val="0000FF"/>
        </w:rPr>
        <w:fldChar w:fldCharType="begin"/>
      </w:r>
      <w:r>
        <w:rPr>
          <w:color w:val="0000FF"/>
        </w:rPr>
        <w:instrText>HYPERLINK "consultantplus://offline/ref=5CB5E174B5E5E13B3AF320076D4447EC617786A7ED8D15DD9BA94E7DCA60C367F71B79F53B22E022B8C9EA4FB115ADB0A08DA83BFC29m4o5H" \o ""Земельный кодекс Российской Федерации" от 25.10.2001 N 136-ФЗ (ред. от 18.03.2020){КонсультантПлюс}"</w:instrText>
      </w:r>
      <w:r>
        <w:rPr>
          <w:color w:val="0000FF"/>
        </w:rPr>
        <w:fldChar w:fldCharType="separate"/>
      </w:r>
      <w:r>
        <w:rPr>
          <w:color w:val="0000FF"/>
        </w:rPr>
        <w:t>9 пункта 2 статьи 39.3</w:t>
      </w:r>
      <w:r>
        <w:rPr>
          <w:color w:val="0000FF"/>
        </w:rPr>
        <w:fldChar w:fldCharType="end"/>
      </w:r>
      <w:r>
        <w:t xml:space="preserve"> Земельного кодекса Российской Федерации. Эти перечни подлежат обязательному </w:t>
      </w:r>
      <w:r>
        <w:rPr>
          <w:color w:val="0000FF"/>
        </w:rPr>
        <w:fldChar w:fldCharType="begin"/>
      </w:r>
      <w:r>
        <w:rPr>
          <w:color w:val="0000FF"/>
        </w:rPr>
        <w:instrText>HYPERLINK "consultantplus://offline/ref=5CB5E174B5E5E13B3AF320076D4447EC61718BA3EC8B15DD9BA94E7DCA60C367F71B79F53E2AE02CEA93FA4BF841A8AFA896B63CE2294572mEoFH" \o "Постановление Правительства РФ от 21.08.2010 N 645 (ред. от 18.05.2019) "Об имущественной поддержке субъектов малого и среднего предпринимательства при предоставлении федерального имущества" (вместе с "Правилами формирования, ведения и обязательного опубликования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 частью 4 стать{КонсультантПлюс}"</w:instrText>
      </w:r>
      <w:r>
        <w:rPr>
          <w:color w:val="0000FF"/>
        </w:rPr>
        <w:fldChar w:fldCharType="separate"/>
      </w:r>
      <w:r>
        <w:rPr>
          <w:color w:val="0000FF"/>
        </w:rPr>
        <w:t>опубликованию</w:t>
      </w:r>
      <w:r>
        <w:rPr>
          <w:color w:val="0000FF"/>
        </w:rPr>
        <w:fldChar w:fldCharType="end"/>
      </w:r>
      <w:r>
        <w:t xml:space="preserve"> в средствах массовой информации, а также размещению в информационно-телекоммуникационной сети "Интернет" на официальных сайтах утвердивших их государственных органов исполнительной власти, органов местного самоуправления и (или) на официальных сайтах информационной поддержки субъектов малого и среднего предпринимательства. В указанные перечни не включаются земельные участки, предусмотренные </w:t>
      </w:r>
      <w:r>
        <w:rPr>
          <w:color w:val="0000FF"/>
        </w:rPr>
        <w:fldChar w:fldCharType="begin"/>
      </w:r>
      <w:r>
        <w:rPr>
          <w:color w:val="0000FF"/>
        </w:rPr>
        <w:instrText>HYPERLINK "consultantplus://offline/ref=5CB5E174B5E5E13B3AF320076D4447EC617786A7ED8D15DD9BA94E7DCA60C367F71B79F5382AE122B8C9EA4FB115ADB0A08DA83BFC29m4o5H" \o ""Земельный кодекс Российской Федерации" от 25.10.2001 N 136-ФЗ (ред. от 18.03.2020){КонсультантПлюс}"</w:instrText>
      </w:r>
      <w:r>
        <w:rPr>
          <w:color w:val="0000FF"/>
        </w:rPr>
        <w:fldChar w:fldCharType="separate"/>
      </w:r>
      <w:r>
        <w:rPr>
          <w:color w:val="0000FF"/>
        </w:rPr>
        <w:t>подпунктами 1</w:t>
      </w:r>
      <w:r>
        <w:rPr>
          <w:color w:val="0000FF"/>
        </w:rPr>
        <w:fldChar w:fldCharType="end"/>
      </w:r>
      <w:r>
        <w:t xml:space="preserve"> - </w:t>
      </w:r>
      <w:r>
        <w:rPr>
          <w:color w:val="0000FF"/>
        </w:rPr>
        <w:fldChar w:fldCharType="begin"/>
      </w:r>
      <w:r>
        <w:rPr>
          <w:color w:val="0000FF"/>
        </w:rPr>
        <w:instrText>HYPERLINK "consultantplus://offline/ref=5CB5E174B5E5E13B3AF320076D4447EC617786A7ED8D15DD9BA94E7DCA60C367F71B79F23D2AEB7DBDDCFB17BD1CBBAEA596B439FEm2oBH"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10</w:t>
      </w:r>
      <w:r>
        <w:rPr>
          <w:color w:val="0000FF"/>
        </w:rPr>
        <w:fldChar w:fldCharType="end"/>
      </w:r>
      <w:r>
        <w:t xml:space="preserve">, </w:t>
      </w:r>
      <w:r>
        <w:rPr>
          <w:color w:val="0000FF"/>
        </w:rPr>
        <w:fldChar w:fldCharType="begin"/>
      </w:r>
      <w:r>
        <w:rPr>
          <w:color w:val="0000FF"/>
        </w:rPr>
        <w:instrText>HYPERLINK "consultantplus://offline/ref=5CB5E174B5E5E13B3AF320076D4447EC617786A7ED8D15DD9BA94E7DCA60C367F71B79F23D29EB7DBDDCFB17BD1CBBAEA596B439FEm2oBH"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13</w:t>
      </w:r>
      <w:r>
        <w:rPr>
          <w:color w:val="0000FF"/>
        </w:rPr>
        <w:fldChar w:fldCharType="end"/>
      </w:r>
      <w:r>
        <w:t xml:space="preserve"> - </w:t>
      </w:r>
      <w:r>
        <w:rPr>
          <w:color w:val="0000FF"/>
        </w:rPr>
        <w:fldChar w:fldCharType="begin"/>
      </w:r>
      <w:r>
        <w:rPr>
          <w:color w:val="0000FF"/>
        </w:rPr>
        <w:instrText>HYPERLINK "consultantplus://offline/ref=5CB5E174B5E5E13B3AF320076D4447EC617786A7ED8D15DD9BA94E7DCA60C367F71B79F23D2FEB7DBDDCFB17BD1CBBAEA596B439FEm2oBH"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15</w:t>
      </w:r>
      <w:r>
        <w:rPr>
          <w:color w:val="0000FF"/>
        </w:rPr>
        <w:fldChar w:fldCharType="end"/>
      </w:r>
      <w:r>
        <w:t xml:space="preserve">, </w:t>
      </w:r>
      <w:r>
        <w:rPr>
          <w:color w:val="0000FF"/>
        </w:rPr>
        <w:fldChar w:fldCharType="begin"/>
      </w:r>
      <w:r>
        <w:rPr>
          <w:color w:val="0000FF"/>
        </w:rPr>
        <w:instrText>HYPERLINK "consultantplus://offline/ref=5CB5E174B5E5E13B3AF320076D4447EC617786A7ED8D15DD9BA94E7DCA60C367F71B79F23D22EB7DBDDCFB17BD1CBBAEA596B439FEm2oBH"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18</w:t>
      </w:r>
      <w:r>
        <w:rPr>
          <w:color w:val="0000FF"/>
        </w:rPr>
        <w:fldChar w:fldCharType="end"/>
      </w:r>
      <w:r>
        <w:t xml:space="preserve"> и </w:t>
      </w:r>
      <w:r>
        <w:rPr>
          <w:color w:val="0000FF"/>
        </w:rPr>
        <w:fldChar w:fldCharType="begin"/>
      </w:r>
      <w:r>
        <w:rPr>
          <w:color w:val="0000FF"/>
        </w:rPr>
        <w:instrText>HYPERLINK "consultantplus://offline/ref=5CB5E174B5E5E13B3AF320076D4447EC617786A7ED8D15DD9BA94E7DCA60C367F71B79F23D23EB7DBDDCFB17BD1CBBAEA596B439FEm2oBH"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19 пункта 8 статьи 39.11</w:t>
      </w:r>
      <w:r>
        <w:rPr>
          <w:color w:val="0000FF"/>
        </w:rPr>
        <w:fldChar w:fldCharType="end"/>
      </w:r>
      <w:r>
        <w:t xml:space="preserve">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14:paraId="D9010000">
      <w:pPr>
        <w:pStyle w:val="Style_1"/>
        <w:ind w:firstLine="0" w:left="0"/>
        <w:jc w:val="both"/>
      </w:pPr>
      <w:r>
        <w:t xml:space="preserve">(часть 4 в ред. Федерального </w:t>
      </w:r>
      <w:r>
        <w:rPr>
          <w:color w:val="0000FF"/>
        </w:rPr>
        <w:fldChar w:fldCharType="begin"/>
      </w:r>
      <w:r>
        <w:rPr>
          <w:color w:val="0000FF"/>
        </w:rPr>
        <w:instrText>HYPERLINK "consultantplus://offline/ref=5CB5E174B5E5E13B3AF320076D4447EC61738FA2E58915DD9BA94E7DCA60C367F71B79F53E2AE02DEC93FA4BF841A8AFA896B63CE2294572mEoFH"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03.07.2018 N 185-ФЗ)</w:t>
      </w:r>
    </w:p>
    <w:p w14:paraId="DA010000">
      <w:pPr>
        <w:pStyle w:val="Style_1"/>
        <w:spacing w:before="200"/>
        <w:ind w:firstLine="540" w:left="0"/>
        <w:jc w:val="both"/>
      </w:pPr>
      <w:r>
        <w:t xml:space="preserve">4.1. Порядок формирования, ведения, обязательного опубликования указанных в </w:t>
      </w:r>
      <w:r>
        <w:rPr>
          <w:color w:val="0000FF"/>
        </w:rPr>
        <w:fldChar w:fldCharType="begin"/>
      </w:r>
      <w:r>
        <w:rPr>
          <w:color w:val="0000FF"/>
        </w:rPr>
        <w:instrText>HYPERLINK \l "Par462" \o "4.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w:instrText>
      </w:r>
      <w:r>
        <w:rPr>
          <w:color w:val="0000FF"/>
        </w:rPr>
        <w:fldChar w:fldCharType="separate"/>
      </w:r>
      <w:r>
        <w:rPr>
          <w:color w:val="0000FF"/>
        </w:rPr>
        <w:t>части 4</w:t>
      </w:r>
      <w:r>
        <w:rPr>
          <w:color w:val="0000FF"/>
        </w:rPr>
        <w:fldChar w:fldCharType="end"/>
      </w:r>
      <w:r>
        <w:t xml:space="preserve"> настоящей статьи перечней, а также порядок и условия предоставления в аренду (в том числе льготы для субъектов малого и среднего предпринимательства, являющихся сельскохозяйственными кооперативами или занимающихся социально значимыми видами деятельности, иными установленными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приоритетными видами деятельности) включенного в эти перечни государственного и муниципального имущества устанавливаются соответственно нормативными правовыми </w:t>
      </w:r>
      <w:r>
        <w:rPr>
          <w:color w:val="0000FF"/>
        </w:rPr>
        <w:fldChar w:fldCharType="begin"/>
      </w:r>
      <w:r>
        <w:rPr>
          <w:color w:val="0000FF"/>
        </w:rPr>
        <w:instrText>HYPERLINK "consultantplus://offline/ref=5CB5E174B5E5E13B3AF320076D4447EC61718BA3EC8B15DD9BA94E7DCA60C367F71B79F53E2AE02AEC93FA4BF841A8AFA896B63CE2294572mEoFH" \o "Постановление Правительства РФ от 21.08.2010 N 645 (ред. от 18.05.2019) "Об имущественной поддержке субъектов малого и среднего предпринимательства при предоставлении федерального имущества" (вместе с "Правилами формирования, ведения и обязательного опубликования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 частью 4 стать{КонсультантПлюс}"</w:instrText>
      </w:r>
      <w:r>
        <w:rPr>
          <w:color w:val="0000FF"/>
        </w:rPr>
        <w:fldChar w:fldCharType="separate"/>
      </w:r>
      <w:r>
        <w:rPr>
          <w:color w:val="0000FF"/>
        </w:rPr>
        <w:t>актами</w:t>
      </w:r>
      <w:r>
        <w:rPr>
          <w:color w:val="0000FF"/>
        </w:rPr>
        <w:fldChar w:fldCharType="end"/>
      </w:r>
      <w:r>
        <w:t xml:space="preserve"> Российской Федерации, нормативными правовыми актами субъектов Российской Федерации, муниципальными правовыми актами. Порядок и условия предоставления в аренду земельных участков, включенных в указанные в </w:t>
      </w:r>
      <w:r>
        <w:rPr>
          <w:color w:val="0000FF"/>
        </w:rPr>
        <w:fldChar w:fldCharType="begin"/>
      </w:r>
      <w:r>
        <w:rPr>
          <w:color w:val="0000FF"/>
        </w:rPr>
        <w:instrText>HYPERLINK \l "Par462" \o "4.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w:instrText>
      </w:r>
      <w:r>
        <w:rPr>
          <w:color w:val="0000FF"/>
        </w:rPr>
        <w:fldChar w:fldCharType="separate"/>
      </w:r>
      <w:r>
        <w:rPr>
          <w:color w:val="0000FF"/>
        </w:rPr>
        <w:t>части 4</w:t>
      </w:r>
      <w:r>
        <w:rPr>
          <w:color w:val="0000FF"/>
        </w:rPr>
        <w:fldChar w:fldCharType="end"/>
      </w:r>
      <w:r>
        <w:t xml:space="preserve"> настоящей статьи перечни, устанавливаются в соответствии с гражданским законодательством и земельным законодательством.</w:t>
      </w:r>
    </w:p>
    <w:p w14:paraId="DB010000">
      <w:pPr>
        <w:pStyle w:val="Style_1"/>
        <w:ind w:firstLine="0" w:left="0"/>
        <w:jc w:val="both"/>
      </w:pPr>
      <w:r>
        <w:t xml:space="preserve">(часть 4.1 в ред. Федерального </w:t>
      </w:r>
      <w:r>
        <w:rPr>
          <w:color w:val="0000FF"/>
        </w:rPr>
        <w:fldChar w:fldCharType="begin"/>
      </w:r>
      <w:r>
        <w:rPr>
          <w:color w:val="0000FF"/>
        </w:rPr>
        <w:instrText>HYPERLINK "consultantplus://offline/ref=5CB5E174B5E5E13B3AF320076D4447EC61738FA2E58915DD9BA94E7DCA60C367F71B79F53E2AE02DEE93FA4BF841A8AFA896B63CE2294572mEoFH"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03.07.2018 N 185-ФЗ)</w:t>
      </w:r>
    </w:p>
    <w:p w14:paraId="DC010000">
      <w:pPr>
        <w:pStyle w:val="Style_1"/>
        <w:spacing w:before="200"/>
        <w:ind w:firstLine="540" w:left="0"/>
        <w:jc w:val="both"/>
      </w:pPr>
      <w:bookmarkStart w:id="66" w:name="Par466"/>
      <w:bookmarkEnd w:id="66"/>
      <w:r>
        <w:t xml:space="preserve">4.2. Запрещается продажа государственного и муниципального имущества, включенного в указанные в </w:t>
      </w:r>
      <w:r>
        <w:rPr>
          <w:color w:val="0000FF"/>
        </w:rPr>
        <w:fldChar w:fldCharType="begin"/>
      </w:r>
      <w:r>
        <w:rPr>
          <w:color w:val="0000FF"/>
        </w:rPr>
        <w:instrText>HYPERLINK \l "Par462" \o "4.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w:instrText>
      </w:r>
      <w:r>
        <w:rPr>
          <w:color w:val="0000FF"/>
        </w:rPr>
        <w:fldChar w:fldCharType="separate"/>
      </w:r>
      <w:r>
        <w:rPr>
          <w:color w:val="0000FF"/>
        </w:rPr>
        <w:t>части 4</w:t>
      </w:r>
      <w:r>
        <w:rPr>
          <w:color w:val="0000FF"/>
        </w:rPr>
        <w:fldChar w:fldCharType="end"/>
      </w:r>
      <w:r>
        <w:t xml:space="preserve"> настоящей статьи перечни,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w:t>
      </w:r>
      <w:r>
        <w:rPr>
          <w:color w:val="0000FF"/>
        </w:rPr>
        <w:fldChar w:fldCharType="begin"/>
      </w:r>
      <w:r>
        <w:rPr>
          <w:color w:val="0000FF"/>
        </w:rPr>
        <w:instrText>HYPERLINK "consultantplus://offline/ref=5CB5E174B5E5E13B3AF320076D4447EC61738FA1E98A15DD9BA94E7DCA60C367E51B21F93F22FE29E986AC1ABEm1o4H" \o "Федеральный закон от 22.07.2008 N 159-ФЗ (ред. от 03.07.2018)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22 июля 2008 года N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w:t>
      </w:r>
      <w:r>
        <w:rPr>
          <w:color w:val="0000FF"/>
        </w:rPr>
        <w:fldChar w:fldCharType="begin"/>
      </w:r>
      <w:r>
        <w:rPr>
          <w:color w:val="0000FF"/>
        </w:rPr>
        <w:instrText>HYPERLINK "consultantplus://offline/ref=5CB5E174B5E5E13B3AF320076D4447EC617786A7ED8D15DD9BA94E7DCA60C367F71B79F03A2BEB7DBDDCFB17BD1CBBAEA596B439FEm2oBH"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подпунктах 6</w:t>
      </w:r>
      <w:r>
        <w:rPr>
          <w:color w:val="0000FF"/>
        </w:rPr>
        <w:fldChar w:fldCharType="end"/>
      </w:r>
      <w:r>
        <w:t xml:space="preserve">, </w:t>
      </w:r>
      <w:r>
        <w:rPr>
          <w:color w:val="0000FF"/>
        </w:rPr>
        <w:fldChar w:fldCharType="begin"/>
      </w:r>
      <w:r>
        <w:rPr>
          <w:color w:val="0000FF"/>
        </w:rPr>
        <w:instrText>HYPERLINK "consultantplus://offline/ref=5CB5E174B5E5E13B3AF320076D4447EC617786A7ED8D15DD9BA94E7DCA60C367F71B79F03A29EB7DBDDCFB17BD1CBBAEA596B439FEm2oBH" \o ""Земельный кодекс Российской Федерации" от 25.10.2001 N 136-ФЗ (ред. от 18.03.2020){КонсультантПлюс}"</w:instrText>
      </w:r>
      <w:r>
        <w:rPr>
          <w:color w:val="0000FF"/>
        </w:rPr>
        <w:fldChar w:fldCharType="separate"/>
      </w:r>
      <w:r>
        <w:rPr>
          <w:color w:val="0000FF"/>
        </w:rPr>
        <w:t>8</w:t>
      </w:r>
      <w:r>
        <w:rPr>
          <w:color w:val="0000FF"/>
        </w:rPr>
        <w:fldChar w:fldCharType="end"/>
      </w:r>
      <w:r>
        <w:t xml:space="preserve"> и </w:t>
      </w:r>
      <w:r>
        <w:rPr>
          <w:color w:val="0000FF"/>
        </w:rPr>
        <w:fldChar w:fldCharType="begin"/>
      </w:r>
      <w:r>
        <w:rPr>
          <w:color w:val="0000FF"/>
        </w:rPr>
        <w:instrText>HYPERLINK "consultantplus://offline/ref=5CB5E174B5E5E13B3AF320076D4447EC617786A7ED8D15DD9BA94E7DCA60C367F71B79F53B22E022B8C9EA4FB115ADB0A08DA83BFC29m4o5H" \o ""Земельный кодекс Российской Федерации" от 25.10.2001 N 136-ФЗ (ред. от 18.03.2020){КонсультантПлюс}"</w:instrText>
      </w:r>
      <w:r>
        <w:rPr>
          <w:color w:val="0000FF"/>
        </w:rPr>
        <w:fldChar w:fldCharType="separate"/>
      </w:r>
      <w:r>
        <w:rPr>
          <w:color w:val="0000FF"/>
        </w:rPr>
        <w:t>9 пункта 2 статьи 39.3</w:t>
      </w:r>
      <w:r>
        <w:rPr>
          <w:color w:val="0000FF"/>
        </w:rPr>
        <w:fldChar w:fldCharType="end"/>
      </w:r>
      <w:r>
        <w:t xml:space="preserve"> Земельного кодекса Российской Федерации. В отношении указанного имущества запрещаются также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малого и среднего предпринимательства организациями, образующими инфраструктуру поддержки субъектов малого и среднего предпринимательства, и в случае, если в субаренду предоставляется имущество, предусмотренное </w:t>
      </w:r>
      <w:r>
        <w:rPr>
          <w:color w:val="0000FF"/>
        </w:rPr>
        <w:fldChar w:fldCharType="begin"/>
      </w:r>
      <w:r>
        <w:rPr>
          <w:color w:val="0000FF"/>
        </w:rPr>
        <w:instrText>HYPERLINK "consultantplus://offline/ref=5CB5E174B5E5E13B3AF320076D4447EC61768FA5EB8A15DD9BA94E7DCA60C367F71B79F7392BEB7DBDDCFB17BD1CBBAEA596B439FEm2oBH" \o "Федеральный закон от 26.07.2006 N 135-ФЗ (ред. от 24.04.2020) "О защите конкуренции"{КонсультантПлюс}"</w:instrText>
      </w:r>
      <w:r>
        <w:rPr>
          <w:color w:val="0000FF"/>
        </w:rPr>
        <w:fldChar w:fldCharType="separate"/>
      </w:r>
      <w:r>
        <w:rPr>
          <w:color w:val="0000FF"/>
        </w:rPr>
        <w:t>пунктом 14 части 1 статьи 17.1</w:t>
      </w:r>
      <w:r>
        <w:rPr>
          <w:color w:val="0000FF"/>
        </w:rPr>
        <w:fldChar w:fldCharType="end"/>
      </w:r>
      <w:r>
        <w:t xml:space="preserve"> Федерального закона от 26 июля 2006 года N 135-ФЗ "О защите конкуренции".</w:t>
      </w:r>
    </w:p>
    <w:p w14:paraId="DD010000">
      <w:pPr>
        <w:pStyle w:val="Style_1"/>
        <w:ind w:firstLine="0" w:left="0"/>
        <w:jc w:val="both"/>
      </w:pPr>
      <w:r>
        <w:t xml:space="preserve">(часть 4.2 в ред. Федерального </w:t>
      </w:r>
      <w:r>
        <w:rPr>
          <w:color w:val="0000FF"/>
        </w:rPr>
        <w:fldChar w:fldCharType="begin"/>
      </w:r>
      <w:r>
        <w:rPr>
          <w:color w:val="0000FF"/>
        </w:rPr>
        <w:instrText>HYPERLINK "consultantplus://offline/ref=5CB5E174B5E5E13B3AF320076D4447EC61738FA2E58915DD9BA94E7DCA60C367F71B79F53E2AE02DE893FA4BF841A8AFA896B63CE2294572mEoFH"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закона</w:t>
      </w:r>
      <w:r>
        <w:rPr>
          <w:color w:val="0000FF"/>
        </w:rPr>
        <w:fldChar w:fldCharType="end"/>
      </w:r>
      <w:r>
        <w:t xml:space="preserve"> от 03.07.2018 N 185-ФЗ)</w:t>
      </w:r>
    </w:p>
    <w:p w14:paraId="DE010000">
      <w:pPr>
        <w:pStyle w:val="Style_1"/>
        <w:spacing w:before="200"/>
        <w:ind w:firstLine="540" w:left="0"/>
        <w:jc w:val="both"/>
      </w:pPr>
      <w:r>
        <w:t xml:space="preserve">4.3. Срок, на который заключаются договоры в отношении имущества, включенного в перечни, указанные в </w:t>
      </w:r>
      <w:r>
        <w:rPr>
          <w:color w:val="0000FF"/>
        </w:rPr>
        <w:fldChar w:fldCharType="begin"/>
      </w:r>
      <w:r>
        <w:rPr>
          <w:color w:val="0000FF"/>
        </w:rPr>
        <w:instrText>HYPERLINK \l "Par462" \o "4.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w:instrText>
      </w:r>
      <w:r>
        <w:rPr>
          <w:color w:val="0000FF"/>
        </w:rPr>
        <w:fldChar w:fldCharType="separate"/>
      </w:r>
      <w:r>
        <w:rPr>
          <w:color w:val="0000FF"/>
        </w:rPr>
        <w:t>части 4</w:t>
      </w:r>
      <w:r>
        <w:rPr>
          <w:color w:val="0000FF"/>
        </w:rPr>
        <w:fldChar w:fldCharType="end"/>
      </w:r>
      <w:r>
        <w:t xml:space="preserve"> настоящей статьи, должен составлять не менее чем пять лет. Срок договора может быть уменьшен на основании поданного до заключения такого договора заявления лица, приобретающего права владения и (или) пользования. Максимальный срок предоставления бизнес-инкубаторами государственного или муниципального имущества в аренду (субаренду) субъектам малого и среднего предпринимательства не должен превышать три года.</w:t>
      </w:r>
    </w:p>
    <w:p w14:paraId="DF010000">
      <w:pPr>
        <w:pStyle w:val="Style_1"/>
        <w:ind w:firstLine="0" w:left="0"/>
        <w:jc w:val="both"/>
      </w:pPr>
      <w:r>
        <w:t xml:space="preserve">(часть 4.3 введена Федеральным </w:t>
      </w:r>
      <w:r>
        <w:rPr>
          <w:color w:val="0000FF"/>
        </w:rPr>
        <w:fldChar w:fldCharType="begin"/>
      </w:r>
      <w:r>
        <w:rPr>
          <w:color w:val="0000FF"/>
        </w:rPr>
        <w:instrText>HYPERLINK "consultantplus://offline/ref=5CB5E174B5E5E13B3AF320076D4447EC637B88AEE48A15DD9BA94E7DCA60C367F71B79F53E2AE62BE893FA4BF841A8AFA896B63CE2294572mEoFH" \o "Федеральный закон от 06.12.2011 N 401-ФЗ (ред. от 05.10.2015) "О внесении изменений в Федеральный закон "О защите конкуренции"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06.12.2011 N 401-ФЗ)</w:t>
      </w:r>
    </w:p>
    <w:p w14:paraId="E0010000">
      <w:pPr>
        <w:pStyle w:val="Style_1"/>
        <w:spacing w:before="200"/>
        <w:ind w:firstLine="540" w:left="0"/>
        <w:jc w:val="both"/>
      </w:pPr>
      <w:r>
        <w:t xml:space="preserve">4.4. Сведения об утвержденных перечнях государственного имущества и муниципального имущества, указанных в </w:t>
      </w:r>
      <w:r>
        <w:rPr>
          <w:color w:val="0000FF"/>
        </w:rPr>
        <w:fldChar w:fldCharType="begin"/>
      </w:r>
      <w:r>
        <w:rPr>
          <w:color w:val="0000FF"/>
        </w:rPr>
        <w:instrText>HYPERLINK \l "Par462" \o "4.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w:instrText>
      </w:r>
      <w:r>
        <w:rPr>
          <w:color w:val="0000FF"/>
        </w:rPr>
        <w:fldChar w:fldCharType="separate"/>
      </w:r>
      <w:r>
        <w:rPr>
          <w:color w:val="0000FF"/>
        </w:rPr>
        <w:t>части 4</w:t>
      </w:r>
      <w:r>
        <w:rPr>
          <w:color w:val="0000FF"/>
        </w:rPr>
        <w:fldChar w:fldCharType="end"/>
      </w:r>
      <w:r>
        <w:t xml:space="preserve"> настоящей статьи, а также об изменениях, внесенных в такие перечни, подлежат представлению в корпорацию развития малого и среднего предпринимательства в целях проведения мониторинга в соответствии с </w:t>
      </w:r>
      <w:r>
        <w:rPr>
          <w:color w:val="0000FF"/>
        </w:rPr>
        <w:fldChar w:fldCharType="begin"/>
      </w:r>
      <w:r>
        <w:rPr>
          <w:color w:val="0000FF"/>
        </w:rPr>
        <w:instrText>HYPERLINK \l "Par429" \o "5.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проводит в порядке, установленном Правительством Российской Федерации,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w:instrText>
      </w:r>
      <w:r>
        <w:rPr>
          <w:color w:val="0000FF"/>
        </w:rPr>
        <w:fldChar w:fldCharType="separate"/>
      </w:r>
      <w:r>
        <w:rPr>
          <w:color w:val="0000FF"/>
        </w:rPr>
        <w:t>частью 5 статьи 16</w:t>
      </w:r>
      <w:r>
        <w:rPr>
          <w:color w:val="0000FF"/>
        </w:rPr>
        <w:fldChar w:fldCharType="end"/>
      </w:r>
      <w:r>
        <w:t xml:space="preserve"> настоящего Федерального закона. </w:t>
      </w:r>
      <w:r>
        <w:rPr>
          <w:color w:val="0000FF"/>
        </w:rPr>
        <w:fldChar w:fldCharType="begin"/>
      </w:r>
      <w:r>
        <w:rPr>
          <w:color w:val="0000FF"/>
        </w:rPr>
        <w:instrText>HYPERLINK "consultantplus://offline/ref=5CB5E174B5E5E13B3AF320076D4447EC60738CA4EA8E15DD9BA94E7DCA60C367F71B79F53E2AE12AE593FA4BF841A8AFA896B63CE2294572mEoFH" \o "Приказ Минэкономразвития России от 20.04.2016 N 264 "Об утверждении Порядка представления сведений об утвержденных перечнях государственного имущества и муниципального имущества, указанных в части 4 статьи 18 Федерального закона "О развитии малого и среднего предпринимательства в Российской Федерации", а также об изменениях, внесенных в такие перечни, в акционерное общество "Федеральная корпорация по развитию малого и среднего предпринимательства", формы представления и состава таких сведений" (Зарегистриро{КонсультантПлюс}"</w:instrText>
      </w:r>
      <w:r>
        <w:rPr>
          <w:color w:val="0000FF"/>
        </w:rPr>
        <w:fldChar w:fldCharType="separate"/>
      </w:r>
      <w:r>
        <w:rPr>
          <w:color w:val="0000FF"/>
        </w:rPr>
        <w:t>Состав</w:t>
      </w:r>
      <w:r>
        <w:rPr>
          <w:color w:val="0000FF"/>
        </w:rPr>
        <w:fldChar w:fldCharType="end"/>
      </w:r>
      <w:r>
        <w:t xml:space="preserve"> указанных сведений, сроки, </w:t>
      </w:r>
      <w:r>
        <w:rPr>
          <w:color w:val="0000FF"/>
        </w:rPr>
        <w:fldChar w:fldCharType="begin"/>
      </w:r>
      <w:r>
        <w:rPr>
          <w:color w:val="0000FF"/>
        </w:rPr>
        <w:instrText>HYPERLINK "consultantplus://offline/ref=5CB5E174B5E5E13B3AF320076D4447EC60738CA4EA8E15DD9BA94E7DCA60C367F71B79F53E2AE028EF93FA4BF841A8AFA896B63CE2294572mEoFH" \o "Приказ Минэкономразвития России от 20.04.2016 N 264 "Об утверждении Порядка представления сведений об утвержденных перечнях государственного имущества и муниципального имущества, указанных в части 4 статьи 18 Федерального закона "О развитии малого и среднего предпринимательства в Российской Федерации", а также об изменениях, внесенных в такие перечни, в акционерное общество "Федеральная корпорация по развитию малого и среднего предпринимательства", формы представления и состава таких сведений" (Зарегистриро{КонсультантПлюс}"</w:instrText>
      </w:r>
      <w:r>
        <w:rPr>
          <w:color w:val="0000FF"/>
        </w:rPr>
        <w:fldChar w:fldCharType="separate"/>
      </w:r>
      <w:r>
        <w:rPr>
          <w:color w:val="0000FF"/>
        </w:rPr>
        <w:t>порядок</w:t>
      </w:r>
      <w:r>
        <w:rPr>
          <w:color w:val="0000FF"/>
        </w:rPr>
        <w:fldChar w:fldCharType="end"/>
      </w:r>
      <w:r>
        <w:t xml:space="preserve"> и </w:t>
      </w:r>
      <w:r>
        <w:rPr>
          <w:color w:val="0000FF"/>
        </w:rPr>
        <w:fldChar w:fldCharType="begin"/>
      </w:r>
      <w:r>
        <w:rPr>
          <w:color w:val="0000FF"/>
        </w:rPr>
        <w:instrText>HYPERLINK "consultantplus://offline/ref=5CB5E174B5E5E13B3AF320076D4447EC60738CA4EA8E15DD9BA94E7DCA60C367F71B79F53E2AE02BE493FA4BF841A8AFA896B63CE2294572mEoFH" \o "Приказ Минэкономразвития России от 20.04.2016 N 264 "Об утверждении Порядка представления сведений об утвержденных перечнях государственного имущества и муниципального имущества, указанных в части 4 статьи 18 Федерального закона "О развитии малого и среднего предпринимательства в Российской Федерации", а также об изменениях, внесенных в такие перечни, в акционерное общество "Федеральная корпорация по развитию малого и среднего предпринимательства", формы представления и состава таких сведений" (Зарегистриро{КонсультантПлюс}"</w:instrText>
      </w:r>
      <w:r>
        <w:rPr>
          <w:color w:val="0000FF"/>
        </w:rPr>
        <w:fldChar w:fldCharType="separate"/>
      </w:r>
      <w:r>
        <w:rPr>
          <w:color w:val="0000FF"/>
        </w:rPr>
        <w:t>форма</w:t>
      </w:r>
      <w:r>
        <w:rPr>
          <w:color w:val="0000FF"/>
        </w:rPr>
        <w:fldChar w:fldCharType="end"/>
      </w:r>
      <w:r>
        <w:t xml:space="preserve"> их представления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E1010000">
      <w:pPr>
        <w:pStyle w:val="Style_1"/>
        <w:ind w:firstLine="0" w:left="0"/>
        <w:jc w:val="both"/>
      </w:pPr>
      <w:r>
        <w:t xml:space="preserve">(часть 4.4 в ред. Федерального </w:t>
      </w:r>
      <w:r>
        <w:rPr>
          <w:color w:val="0000FF"/>
        </w:rPr>
        <w:fldChar w:fldCharType="begin"/>
      </w:r>
      <w:r>
        <w:rPr>
          <w:color w:val="0000FF"/>
        </w:rPr>
        <w:instrText>HYPERLINK "consultantplus://offline/ref=5CB5E174B5E5E13B3AF320076D4447EC60738EA5EB8E15DD9BA94E7DCA60C367F71B79F53E2AE12BE893FA4BF841A8AFA896B63CE2294572mEoFH"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закона</w:t>
      </w:r>
      <w:r>
        <w:rPr>
          <w:color w:val="0000FF"/>
        </w:rPr>
        <w:fldChar w:fldCharType="end"/>
      </w:r>
      <w:r>
        <w:t xml:space="preserve"> от 29.12.2015 N 408-ФЗ)</w:t>
      </w:r>
    </w:p>
    <w:p w14:paraId="E2010000">
      <w:pPr>
        <w:pStyle w:val="Style_1"/>
        <w:spacing w:before="200"/>
        <w:ind w:firstLine="540" w:left="0"/>
        <w:jc w:val="both"/>
      </w:pPr>
      <w:r>
        <w:t xml:space="preserve">4.5. Утратил силу. - Федеральный </w:t>
      </w:r>
      <w:r>
        <w:rPr>
          <w:color w:val="0000FF"/>
        </w:rPr>
        <w:fldChar w:fldCharType="begin"/>
      </w:r>
      <w:r>
        <w:rPr>
          <w:color w:val="0000FF"/>
        </w:rPr>
        <w:instrText>HYPERLINK "consultantplus://offline/ref=5CB5E174B5E5E13B3AF320076D4447EC61738FA2E58915DD9BA94E7DCA60C367F71B79F53E2AE02DEA93FA4BF841A8AFA896B63CE2294572mEoFH"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w:t>
      </w:r>
      <w:r>
        <w:rPr>
          <w:color w:val="0000FF"/>
        </w:rPr>
        <w:fldChar w:fldCharType="end"/>
      </w:r>
      <w:r>
        <w:t xml:space="preserve"> от 03.07.2018 N 185-ФЗ.</w:t>
      </w:r>
    </w:p>
    <w:p w14:paraId="E3010000">
      <w:pPr>
        <w:pStyle w:val="Style_1"/>
        <w:spacing w:before="200"/>
        <w:ind w:firstLine="540" w:left="0"/>
        <w:jc w:val="both"/>
      </w:pPr>
      <w:r>
        <w:t xml:space="preserve">4.6. Государственное и муниципальное имущество, закрепленное на праве хозяйственного ведения или оперативного управления за государственным или муниципальным унитарным предприятием, на праве оперативного управления за государственным или муниципальным учреждением, по предложению указанных предприятия или учреждения и с согласия органа государственной власти Российской Федерации, органа государственной власти субъекта Российской Федерации или органа местного самоуправления, уполномоченных на согласование сделки с соответствующим имуществом, может быть включено в перечни, указанные в </w:t>
      </w:r>
      <w:r>
        <w:rPr>
          <w:color w:val="0000FF"/>
        </w:rPr>
        <w:fldChar w:fldCharType="begin"/>
      </w:r>
      <w:r>
        <w:rPr>
          <w:color w:val="0000FF"/>
        </w:rPr>
        <w:instrText>HYPERLINK \l "Par462" \o "4.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w:instrText>
      </w:r>
      <w:r>
        <w:rPr>
          <w:color w:val="0000FF"/>
        </w:rPr>
        <w:fldChar w:fldCharType="separate"/>
      </w:r>
      <w:r>
        <w:rPr>
          <w:color w:val="0000FF"/>
        </w:rPr>
        <w:t>части 4</w:t>
      </w:r>
      <w:r>
        <w:rPr>
          <w:color w:val="0000FF"/>
        </w:rPr>
        <w:fldChar w:fldCharType="end"/>
      </w:r>
      <w:r>
        <w:t xml:space="preserve"> настоящей статьи, в порядке, установленном настоящей статьей, в целях предоставления такого имущества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14:paraId="E4010000">
      <w:pPr>
        <w:pStyle w:val="Style_1"/>
        <w:ind w:firstLine="0" w:left="0"/>
        <w:jc w:val="both"/>
      </w:pPr>
      <w:r>
        <w:t xml:space="preserve">(часть 4.6 введена Федеральным </w:t>
      </w:r>
      <w:r>
        <w:rPr>
          <w:color w:val="0000FF"/>
        </w:rPr>
        <w:fldChar w:fldCharType="begin"/>
      </w:r>
      <w:r>
        <w:rPr>
          <w:color w:val="0000FF"/>
        </w:rPr>
        <w:instrText>HYPERLINK "consultantplus://offline/ref=5CB5E174B5E5E13B3AF320076D4447EC61738FA2E58915DD9BA94E7DCA60C367F71B79F53E2AE02DEB93FA4BF841A8AFA896B63CE2294572mEoFH" \o "Федеральный закон от 03.07.2018 N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предпринимательства"{КонсультантПлюс}"</w:instrText>
      </w:r>
      <w:r>
        <w:rPr>
          <w:color w:val="0000FF"/>
        </w:rPr>
        <w:fldChar w:fldCharType="separate"/>
      </w:r>
      <w:r>
        <w:rPr>
          <w:color w:val="0000FF"/>
        </w:rPr>
        <w:t>законом</w:t>
      </w:r>
      <w:r>
        <w:rPr>
          <w:color w:val="0000FF"/>
        </w:rPr>
        <w:fldChar w:fldCharType="end"/>
      </w:r>
      <w:r>
        <w:t xml:space="preserve"> от 03.07.2018 N 185-ФЗ)</w:t>
      </w:r>
    </w:p>
    <w:p w14:paraId="E5010000">
      <w:pPr>
        <w:pStyle w:val="Style_1"/>
        <w:spacing w:before="200"/>
        <w:ind w:firstLine="540" w:left="0"/>
        <w:jc w:val="both"/>
      </w:pPr>
      <w:r>
        <w:t xml:space="preserve">5. В случае, если при федеральных органах исполнительной власти, органах исполнительной власти субъектов Российской Федерации и органах местного самоуправления созданы координационные или совещательные органы в области развития малого и среднего предпринимательства, предусмотренная </w:t>
      </w:r>
      <w:r>
        <w:rPr>
          <w:color w:val="0000FF"/>
        </w:rPr>
        <w:fldChar w:fldCharType="begin"/>
      </w:r>
      <w:r>
        <w:rPr>
          <w:color w:val="0000FF"/>
        </w:rPr>
        <w:instrText>HYPERLINK \l "Par457" \o "1. 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указанных в статье 15 настоящего Федерального закона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органами государственной власти, органами местного самоуправления в виде переда..."</w:instrText>
      </w:r>
      <w:r>
        <w:rPr>
          <w:color w:val="0000FF"/>
        </w:rPr>
        <w:fldChar w:fldCharType="separate"/>
      </w:r>
      <w:r>
        <w:rPr>
          <w:color w:val="0000FF"/>
        </w:rPr>
        <w:t>частью 1</w:t>
      </w:r>
      <w:r>
        <w:rPr>
          <w:color w:val="0000FF"/>
        </w:rPr>
        <w:fldChar w:fldCharType="end"/>
      </w:r>
      <w:r>
        <w:t xml:space="preserve"> настоящей статьи передача прав владения и (или) пользования имуществом осуществляется с участием этих координационных или совещательных органов.</w:t>
      </w:r>
    </w:p>
    <w:p w14:paraId="E6010000">
      <w:pPr>
        <w:pStyle w:val="Style_1"/>
        <w:ind w:firstLine="540" w:left="0"/>
        <w:jc w:val="both"/>
      </w:pPr>
    </w:p>
    <w:p w14:paraId="E7010000">
      <w:pPr>
        <w:pStyle w:val="Style_3"/>
        <w:ind w:firstLine="540" w:left="0"/>
        <w:jc w:val="both"/>
        <w:outlineLvl w:val="0"/>
      </w:pPr>
      <w:r>
        <w:t>Статья 19. Информационная поддержка субъектов малого и среднего предпринимательства</w:t>
      </w:r>
    </w:p>
    <w:p w14:paraId="E8010000">
      <w:pPr>
        <w:pStyle w:val="Style_1"/>
        <w:ind w:firstLine="540" w:left="0"/>
        <w:jc w:val="both"/>
      </w:pPr>
    </w:p>
    <w:p w14:paraId="E9010000">
      <w:pPr>
        <w:pStyle w:val="Style_1"/>
        <w:ind w:firstLine="540" w:left="0"/>
        <w:jc w:val="both"/>
      </w:pPr>
      <w:r>
        <w:t>1. Оказание информационной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осуществляется органами государственной власти и органами местного самоуправления в виде создания федеральных, региональных и муниципальных информационных систем, официальных сайтов информационной поддержки субъектов малого и среднего предпринимательства в сети "Интернет" и информационно-телекоммуникационных сетей и обеспечения их функционирования в целях поддержки субъектов малого и среднего предпринимательства.</w:t>
      </w:r>
    </w:p>
    <w:p w14:paraId="EA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"consultantplus://offline/ref=5CB5E174B5E5E13B3AF320076D4447EC637787A1EB8F15DD9BA94E7DCA60C367F71B79F53E2AE028EA93FA4BF841A8AFA896B63CE2294572mEoFH" \o "Федеральный закон от 23.07.2013 N 238-ФЗ "О внесении изменений в Федеральный закон "О развитии малого и среднего предпринимательства в Российской Федерации" и статью 46 Федерального закона "О техническом регулировании"{КонсультантПлюс}"</w:instrText>
      </w:r>
      <w:r>
        <w:rPr>
          <w:color w:val="0000FF"/>
        </w:rPr>
        <w:fldChar w:fldCharType="separate"/>
      </w:r>
      <w:r>
        <w:rPr>
          <w:color w:val="0000FF"/>
        </w:rPr>
        <w:t>закона</w:t>
      </w:r>
      <w:r>
        <w:rPr>
          <w:color w:val="0000FF"/>
        </w:rPr>
        <w:fldChar w:fldCharType="end"/>
      </w:r>
      <w:r>
        <w:t xml:space="preserve"> от 23.07.2013 N 238-ФЗ)</w:t>
      </w:r>
    </w:p>
    <w:p w14:paraId="EB010000">
      <w:pPr>
        <w:pStyle w:val="Style_1"/>
        <w:spacing w:before="200"/>
        <w:ind w:firstLine="540" w:left="0"/>
        <w:jc w:val="both"/>
      </w:pPr>
      <w:bookmarkStart w:id="67" w:name="Par481"/>
      <w:bookmarkEnd w:id="67"/>
      <w:r>
        <w:t>2. Информационные системы, официальные сайты информационной поддержки субъектов малого и среднего предпринимательства в сети "Интернет" и информационно-телекоммуникационные сети создаются в целях обеспечения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информацией:</w:t>
      </w:r>
    </w:p>
    <w:p w14:paraId="EC010000">
      <w:pPr>
        <w:pStyle w:val="Style_1"/>
        <w:spacing w:before="200"/>
        <w:ind w:firstLine="540" w:left="0"/>
        <w:jc w:val="both"/>
      </w:pPr>
      <w:r>
        <w:t>1) о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14:paraId="ED010000">
      <w:pPr>
        <w:pStyle w:val="Style_1"/>
        <w:ind w:firstLine="0" w:left="0"/>
        <w:jc w:val="both"/>
      </w:pPr>
      <w:r>
        <w:t xml:space="preserve">(п. 1 в ред. Федерального </w:t>
      </w:r>
      <w:r>
        <w:rPr>
          <w:color w:val="0000FF"/>
        </w:rPr>
        <w:fldChar w:fldCharType="begin"/>
      </w:r>
      <w:r>
        <w:rPr>
          <w:color w:val="0000FF"/>
        </w:rPr>
        <w:instrText>HYPERLINK "consultantplus://offline/ref=5CB5E174B5E5E13B3AF320076D4447EC637A8FA2EA8A15DD9BA94E7DCA60C367F71B79F53E2AE021EE93FA4BF841A8AFA896B63CE2294572mEoFH"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EE010000">
      <w:pPr>
        <w:pStyle w:val="Style_1"/>
        <w:spacing w:before="200"/>
        <w:ind w:firstLine="540" w:left="0"/>
        <w:jc w:val="both"/>
      </w:pPr>
      <w:r>
        <w:t>2) о количестве субъектов малого и среднего предпринимательства и об их классификации по видам экономической деятельности;</w:t>
      </w:r>
    </w:p>
    <w:p w14:paraId="EF010000">
      <w:pPr>
        <w:pStyle w:val="Style_1"/>
        <w:spacing w:before="200"/>
        <w:ind w:firstLine="540" w:left="0"/>
        <w:jc w:val="both"/>
      </w:pPr>
      <w:r>
        <w:t>3) о числе замещенных рабочих мест в субъектах малого и среднего предпринимательства в соответствии с их классификацией по видам экономической деятельности;</w:t>
      </w:r>
    </w:p>
    <w:p w14:paraId="F0010000">
      <w:pPr>
        <w:pStyle w:val="Style_1"/>
        <w:spacing w:before="200"/>
        <w:ind w:firstLine="540" w:left="0"/>
        <w:jc w:val="both"/>
      </w:pPr>
      <w:r>
        <w:t>4) об обороте товаров (работ, услуг), производимых субъектами малого и среднего предпринимательства, в соответствии с их классификацией по видам экономической деятельности;</w:t>
      </w:r>
    </w:p>
    <w:p w14:paraId="F1010000">
      <w:pPr>
        <w:pStyle w:val="Style_1"/>
        <w:spacing w:before="200"/>
        <w:ind w:firstLine="540" w:left="0"/>
        <w:jc w:val="both"/>
      </w:pPr>
      <w:r>
        <w:t>5) о финансово-экономическом состоянии субъектов малого и среднего предпринимательства;</w:t>
      </w:r>
    </w:p>
    <w:p w14:paraId="F2010000">
      <w:pPr>
        <w:pStyle w:val="Style_1"/>
        <w:spacing w:before="200"/>
        <w:ind w:firstLine="540" w:left="0"/>
        <w:jc w:val="both"/>
      </w:pPr>
      <w:r>
        <w:t>6) об организациях, образующих инфраструктуру поддержки субъектов малого и среднего предпринимательства, условиях и о порядке оказания такими организациями поддержки субъектам малого и среднего предпринимательства;</w:t>
      </w:r>
    </w:p>
    <w:p w14:paraId="F3010000">
      <w:pPr>
        <w:pStyle w:val="Style_1"/>
        <w:spacing w:before="200"/>
        <w:ind w:firstLine="540" w:left="0"/>
        <w:jc w:val="both"/>
      </w:pPr>
      <w:r>
        <w:t xml:space="preserve">7) о государственном и муниципальном имуществе, включенном в перечни, указанные в </w:t>
      </w:r>
      <w:r>
        <w:rPr>
          <w:color w:val="0000FF"/>
        </w:rPr>
        <w:fldChar w:fldCharType="begin"/>
      </w:r>
      <w:r>
        <w:rPr>
          <w:color w:val="0000FF"/>
        </w:rPr>
        <w:instrText>HYPERLINK \l "Par462" \o "4.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w:instrText>
      </w:r>
      <w:r>
        <w:rPr>
          <w:color w:val="0000FF"/>
        </w:rPr>
        <w:fldChar w:fldCharType="separate"/>
      </w:r>
      <w:r>
        <w:rPr>
          <w:color w:val="0000FF"/>
        </w:rPr>
        <w:t>части 4 статьи 18</w:t>
      </w:r>
      <w:r>
        <w:rPr>
          <w:color w:val="0000FF"/>
        </w:rPr>
        <w:fldChar w:fldCharType="end"/>
      </w:r>
      <w:r>
        <w:t xml:space="preserve"> настоящего Федерального закона;</w:t>
      </w:r>
    </w:p>
    <w:p w14:paraId="F4010000">
      <w:pPr>
        <w:pStyle w:val="Style_1"/>
        <w:spacing w:before="200"/>
        <w:ind w:firstLine="540" w:left="0"/>
        <w:jc w:val="both"/>
      </w:pPr>
      <w:r>
        <w:t>8) об объявленных конкурсах на оказание финансовой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14:paraId="F5010000">
      <w:pPr>
        <w:pStyle w:val="Style_1"/>
        <w:spacing w:before="200"/>
        <w:ind w:firstLine="540" w:left="0"/>
        <w:jc w:val="both"/>
      </w:pPr>
      <w:r>
        <w:t>9) иной необходимой для развития субъектов малого и среднего предпринимательства информацией (экономической, правовой, статистической, производственно-технологической информацией, информацией в области маркетинга), в том числе информацией в сфере деятельности корпорации развития малого и среднего предпринимательства, действующей в соответствии с настоящим Федеральным законом.</w:t>
      </w:r>
    </w:p>
    <w:p w14:paraId="F6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"consultantplus://offline/ref=5CB5E174B5E5E13B3AF320076D4447EC637A8FA2EA8A15DD9BA94E7DCA60C367F71B79F53E2AE021E893FA4BF841A8AFA896B63CE2294572mEoFH"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29.06.2015 N 156-ФЗ)</w:t>
      </w:r>
    </w:p>
    <w:p w14:paraId="F7010000">
      <w:pPr>
        <w:pStyle w:val="Style_1"/>
        <w:ind w:firstLine="0" w:left="0"/>
        <w:jc w:val="both"/>
      </w:pPr>
      <w:r>
        <w:t xml:space="preserve">(часть 2 в ред. Федерального </w:t>
      </w:r>
      <w:r>
        <w:rPr>
          <w:color w:val="0000FF"/>
        </w:rPr>
        <w:fldChar w:fldCharType="begin"/>
      </w:r>
      <w:r>
        <w:rPr>
          <w:color w:val="0000FF"/>
        </w:rPr>
        <w:instrText>HYPERLINK "consultantplus://offline/ref=5CB5E174B5E5E13B3AF320076D4447EC637787A1EB8F15DD9BA94E7DCA60C367F71B79F53E2AE028EB93FA4BF841A8AFA896B63CE2294572mEoFH" \o "Федеральный закон от 23.07.2013 N 238-ФЗ "О внесении изменений в Федеральный закон "О развитии малого и среднего предпринимательства в Российской Федерации" и статью 46 Федерального закона "О техническом регулировании"{КонсультантПлюс}"</w:instrText>
      </w:r>
      <w:r>
        <w:rPr>
          <w:color w:val="0000FF"/>
        </w:rPr>
        <w:fldChar w:fldCharType="separate"/>
      </w:r>
      <w:r>
        <w:rPr>
          <w:color w:val="0000FF"/>
        </w:rPr>
        <w:t>закона</w:t>
      </w:r>
      <w:r>
        <w:rPr>
          <w:color w:val="0000FF"/>
        </w:rPr>
        <w:fldChar w:fldCharType="end"/>
      </w:r>
      <w:r>
        <w:t xml:space="preserve"> от 23.07.2013 N 238-ФЗ)</w:t>
      </w:r>
    </w:p>
    <w:p w14:paraId="F8010000">
      <w:pPr>
        <w:pStyle w:val="Style_1"/>
        <w:spacing w:before="200"/>
        <w:ind w:firstLine="540" w:left="0"/>
        <w:jc w:val="both"/>
      </w:pPr>
      <w:bookmarkStart w:id="68" w:name="Par494"/>
      <w:bookmarkEnd w:id="68"/>
      <w:r>
        <w:t xml:space="preserve">3. Информация, указанная в </w:t>
      </w:r>
      <w:r>
        <w:rPr>
          <w:color w:val="0000FF"/>
        </w:rPr>
        <w:fldChar w:fldCharType="begin"/>
      </w:r>
      <w:r>
        <w:rPr>
          <w:color w:val="0000FF"/>
        </w:rPr>
        <w:instrText>HYPERLINK \l "Par481" \o "2. Информационные системы, официальные сайты информационной поддержки субъектов малого и среднего предпринимательства в сети "Интернет" и информационно-телекоммуникационные сети создаются в целях обеспечения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информацией:"</w:instrText>
      </w:r>
      <w:r>
        <w:rPr>
          <w:color w:val="0000FF"/>
        </w:rPr>
        <w:fldChar w:fldCharType="separate"/>
      </w:r>
      <w:r>
        <w:rPr>
          <w:color w:val="0000FF"/>
        </w:rPr>
        <w:t>части 2</w:t>
      </w:r>
      <w:r>
        <w:rPr>
          <w:color w:val="0000FF"/>
        </w:rPr>
        <w:fldChar w:fldCharType="end"/>
      </w:r>
      <w:r>
        <w:t xml:space="preserve"> настоящей статьи, является общедоступной и размещается в сети "Интернет" на официальных сайтах федеральных органов исполнительной власти, органов исполнительной власти субъектов Российской Федерации, органов местного самоуправления, наделенных отдельными полномочиями в области развития субъектов малого и среднего предпринимательства в пределах их компетенции, и (или) созданных указанными органами официальных сайтах информационной поддержки субъектов малого и среднего предпринимательства в сети "Интернет".</w:t>
      </w:r>
    </w:p>
    <w:p w14:paraId="F901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"consultantplus://offline/ref=5CB5E174B5E5E13B3AF320076D4447EC637787A1EB8F15DD9BA94E7DCA60C367F71B79F53E2AE02BE493FA4BF841A8AFA896B63CE2294572mEoFH" \o "Федеральный закон от 23.07.2013 N 238-ФЗ "О внесении изменений в Федеральный закон "О развитии малого и среднего предпринимательства в Российской Федерации" и статью 46 Федерального закона "О техническом регулировании"{КонсультантПлюс}"</w:instrText>
      </w:r>
      <w:r>
        <w:rPr>
          <w:color w:val="0000FF"/>
        </w:rPr>
        <w:fldChar w:fldCharType="separate"/>
      </w:r>
      <w:r>
        <w:rPr>
          <w:color w:val="0000FF"/>
        </w:rPr>
        <w:t>закона</w:t>
      </w:r>
      <w:r>
        <w:rPr>
          <w:color w:val="0000FF"/>
        </w:rPr>
        <w:fldChar w:fldCharType="end"/>
      </w:r>
      <w:r>
        <w:t xml:space="preserve"> от 23.07.2013 N 238-ФЗ)</w:t>
      </w:r>
    </w:p>
    <w:p w14:paraId="FA010000">
      <w:pPr>
        <w:pStyle w:val="Style_1"/>
        <w:spacing w:before="200"/>
        <w:ind w:firstLine="540" w:left="0"/>
        <w:jc w:val="both"/>
      </w:pPr>
      <w:r>
        <w:t xml:space="preserve">4. </w:t>
      </w:r>
      <w:r>
        <w:rPr>
          <w:color w:val="0000FF"/>
        </w:rPr>
        <w:fldChar w:fldCharType="begin"/>
      </w:r>
      <w:r>
        <w:rPr>
          <w:color w:val="0000FF"/>
        </w:rPr>
        <w:instrText>HYPERLINK "consultantplus://offline/ref=5CB5E174B5E5E13B3AF320076D4447EC637B8BA3EA8C15DD9BA94E7DCA60C367F71B79F53E2AE029E593FA4BF841A8AFA896B63CE2294572mEoFH" \o "Приказ Минэкономразвития России от 27.07.2015 N 505 "Об утверждении требований к информации, размещенной в информационно-телекоммуникационной сети "Интернет" в соответствии с частями 2 и 3 статьи 19 Федерального закона "О развитии малого и среднего предпринимательства в Российской Федерации" (Зарегистрировано в Минюсте России 02.09.2015 N 38764){КонсультантПлюс}"</w:instrText>
      </w:r>
      <w:r>
        <w:rPr>
          <w:color w:val="0000FF"/>
        </w:rPr>
        <w:fldChar w:fldCharType="separate"/>
      </w:r>
      <w:r>
        <w:rPr>
          <w:color w:val="0000FF"/>
        </w:rPr>
        <w:t>Требования</w:t>
      </w:r>
      <w:r>
        <w:rPr>
          <w:color w:val="0000FF"/>
        </w:rPr>
        <w:fldChar w:fldCharType="end"/>
      </w:r>
      <w:r>
        <w:t xml:space="preserve"> к информации, размещенной в сети "Интернет" в соответствии с </w:t>
      </w:r>
      <w:r>
        <w:rPr>
          <w:color w:val="0000FF"/>
        </w:rPr>
        <w:fldChar w:fldCharType="begin"/>
      </w:r>
      <w:r>
        <w:rPr>
          <w:color w:val="0000FF"/>
        </w:rPr>
        <w:instrText>HYPERLINK \l "Par481" \o "2. Информационные системы, официальные сайты информационной поддержки субъектов малого и среднего предпринимательства в сети "Интернет" и информационно-телекоммуникационные сети создаются в целях обеспечения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информацией:"</w:instrText>
      </w:r>
      <w:r>
        <w:rPr>
          <w:color w:val="0000FF"/>
        </w:rPr>
        <w:fldChar w:fldCharType="separate"/>
      </w:r>
      <w:r>
        <w:rPr>
          <w:color w:val="0000FF"/>
        </w:rPr>
        <w:t>частями 2</w:t>
      </w:r>
      <w:r>
        <w:rPr>
          <w:color w:val="0000FF"/>
        </w:rPr>
        <w:fldChar w:fldCharType="end"/>
      </w:r>
      <w:r>
        <w:t xml:space="preserve"> и </w:t>
      </w:r>
      <w:r>
        <w:rPr>
          <w:color w:val="0000FF"/>
        </w:rPr>
        <w:fldChar w:fldCharType="begin"/>
      </w:r>
      <w:r>
        <w:rPr>
          <w:color w:val="0000FF"/>
        </w:rPr>
        <w:instrText>HYPERLINK \l "Par494" \o "3. Информация, указанная в части 2 настоящей статьи, является общедоступной и размещается в сети "Интернет" на официальных сайтах федеральных органов исполнительной власти, органов исполнительной власти субъектов Российской Федерации, органов местного самоуправления, наделенных отдельными полномочиями в области развития субъектов малого и среднего предпринимательства в пределах их компетенции, и (или) созданных указанными органами официальных сайтах информационной поддержки субъектов малого и среднего пр..."</w:instrText>
      </w:r>
      <w:r>
        <w:rPr>
          <w:color w:val="0000FF"/>
        </w:rPr>
        <w:fldChar w:fldCharType="separate"/>
      </w:r>
      <w:r>
        <w:rPr>
          <w:color w:val="0000FF"/>
        </w:rPr>
        <w:t>3</w:t>
      </w:r>
      <w:r>
        <w:rPr>
          <w:color w:val="0000FF"/>
        </w:rPr>
        <w:fldChar w:fldCharType="end"/>
      </w:r>
      <w:r>
        <w:t xml:space="preserve"> настоящей статьи, устанавливаются уполномоченным Правительством Российской Федерации федеральным органом исполнительной власти.</w:t>
      </w:r>
    </w:p>
    <w:p w14:paraId="FB010000">
      <w:pPr>
        <w:pStyle w:val="Style_1"/>
        <w:ind w:firstLine="0" w:left="0"/>
        <w:jc w:val="both"/>
      </w:pPr>
      <w:r>
        <w:t xml:space="preserve">(часть 4 введена Федеральным </w:t>
      </w:r>
      <w:r>
        <w:rPr>
          <w:color w:val="0000FF"/>
        </w:rPr>
        <w:fldChar w:fldCharType="begin"/>
      </w:r>
      <w:r>
        <w:rPr>
          <w:color w:val="0000FF"/>
        </w:rPr>
        <w:instrText>HYPERLINK "consultantplus://offline/ref=5CB5E174B5E5E13B3AF320076D4447EC637787A1EB8F15DD9BA94E7DCA60C367F71B79F53E2AE02BE593FA4BF841A8AFA896B63CE2294572mEoFH" \o "Федеральный закон от 23.07.2013 N 238-ФЗ "О внесении изменений в Федеральный закон "О развитии малого и среднего предпринимательства в Российской Федерации" и статью 46 Федерального закона "О техническом регулировании"{КонсультантПлюс}"</w:instrText>
      </w:r>
      <w:r>
        <w:rPr>
          <w:color w:val="0000FF"/>
        </w:rPr>
        <w:fldChar w:fldCharType="separate"/>
      </w:r>
      <w:r>
        <w:rPr>
          <w:color w:val="0000FF"/>
        </w:rPr>
        <w:t>законом</w:t>
      </w:r>
      <w:r>
        <w:rPr>
          <w:color w:val="0000FF"/>
        </w:rPr>
        <w:fldChar w:fldCharType="end"/>
      </w:r>
      <w:r>
        <w:t xml:space="preserve"> от 23.07.2013 N 238-ФЗ)</w:t>
      </w:r>
    </w:p>
    <w:p w14:paraId="FC010000">
      <w:pPr>
        <w:pStyle w:val="Style_1"/>
        <w:ind w:firstLine="540" w:left="0"/>
        <w:jc w:val="both"/>
      </w:pPr>
    </w:p>
    <w:p w14:paraId="FD010000">
      <w:pPr>
        <w:pStyle w:val="Style_3"/>
        <w:ind w:firstLine="540" w:left="0"/>
        <w:jc w:val="both"/>
        <w:outlineLvl w:val="0"/>
      </w:pPr>
      <w:r>
        <w:t>Статья 20. Консультационная поддержка субъектов малого и среднего предпринимательства</w:t>
      </w:r>
    </w:p>
    <w:p w14:paraId="FE010000">
      <w:pPr>
        <w:pStyle w:val="Style_1"/>
        <w:ind w:firstLine="540" w:left="0"/>
        <w:jc w:val="both"/>
      </w:pPr>
    </w:p>
    <w:p w14:paraId="FF010000">
      <w:pPr>
        <w:pStyle w:val="Style_1"/>
        <w:ind w:firstLine="540" w:left="0"/>
        <w:jc w:val="both"/>
      </w:pPr>
      <w:r>
        <w:t>Оказание консультационной поддержки субъектам малого и среднего предпринимательства органами государственной власти и органами местного самоуправления может осуществляться в виде:</w:t>
      </w:r>
    </w:p>
    <w:p w14:paraId="00020000">
      <w:pPr>
        <w:pStyle w:val="Style_1"/>
        <w:spacing w:before="200"/>
        <w:ind w:firstLine="540" w:left="0"/>
        <w:jc w:val="both"/>
      </w:pPr>
      <w:r>
        <w:t>1) создания организаций, образующих инфраструктуру поддержки субъектов малого и среднего предпринимательства и оказывающих консультационные услуги субъектам малого и среднего предпринимательства, и обеспечения деятельности таких организаций;</w:t>
      </w:r>
    </w:p>
    <w:p w14:paraId="01020000">
      <w:pPr>
        <w:pStyle w:val="Style_1"/>
        <w:spacing w:before="200"/>
        <w:ind w:firstLine="540" w:left="0"/>
        <w:jc w:val="both"/>
      </w:pPr>
      <w:r>
        <w:t>2) компенсации затрат, произведенных и документально подтвержденных субъектами малого и среднего предпринимательства, на оплату консультационных услуг.</w:t>
      </w:r>
    </w:p>
    <w:p w14:paraId="02020000">
      <w:pPr>
        <w:pStyle w:val="Style_1"/>
        <w:ind w:firstLine="540" w:left="0"/>
        <w:jc w:val="both"/>
      </w:pPr>
    </w:p>
    <w:p w14:paraId="03020000">
      <w:pPr>
        <w:pStyle w:val="Style_3"/>
        <w:ind w:firstLine="540" w:left="0"/>
        <w:jc w:val="both"/>
        <w:outlineLvl w:val="0"/>
      </w:pPr>
      <w:r>
        <w:t>Статья 21. Поддержка субъектов малого и среднего предпринимательства в сфере образования</w:t>
      </w:r>
    </w:p>
    <w:p w14:paraId="04020000">
      <w:pPr>
        <w:pStyle w:val="Style_1"/>
        <w:ind w:firstLine="540" w:left="0"/>
        <w:jc w:val="both"/>
      </w:pPr>
      <w:r>
        <w:t xml:space="preserve">(в ред. Федерального </w:t>
      </w:r>
      <w:r>
        <w:rPr>
          <w:color w:val="0000FF"/>
        </w:rPr>
        <w:fldChar w:fldCharType="begin"/>
      </w:r>
      <w:r>
        <w:rPr>
          <w:color w:val="0000FF"/>
        </w:rPr>
        <w:instrText>HYPERLINK "consultantplus://offline/ref=5CB5E174B5E5E13B3AF320076D4447EC607B8AA3EB8B15DD9BA94E7DCA60C367F71B79F53E2BE72BEA93FA4BF841A8AFA896B63CE2294572mEoFH" \o "Федеральный закон от 02.07.2013 N 185-ФЗ (ред. от 05.12.2017) "О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"Об образовании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02.07.2013 N 185-ФЗ)</w:t>
      </w:r>
    </w:p>
    <w:p w14:paraId="05020000">
      <w:pPr>
        <w:pStyle w:val="Style_1"/>
        <w:ind w:firstLine="540" w:left="0"/>
        <w:jc w:val="both"/>
      </w:pPr>
    </w:p>
    <w:p w14:paraId="06020000">
      <w:pPr>
        <w:pStyle w:val="Style_1"/>
        <w:ind w:firstLine="540" w:left="0"/>
        <w:jc w:val="both"/>
      </w:pPr>
      <w:r>
        <w:t>Оказание поддержки субъектам малого и среднего предпринимательства в сфере образования органами государственной власти и органами местного самоуправления может осуществляться в виде:</w:t>
      </w:r>
    </w:p>
    <w:p w14:paraId="07020000">
      <w:pPr>
        <w:pStyle w:val="Style_1"/>
        <w:spacing w:before="200"/>
        <w:ind w:firstLine="540" w:left="0"/>
        <w:jc w:val="both"/>
      </w:pPr>
      <w:r>
        <w:t>1) создания условий для подготовки кадров для субъектов малого и среднего предпринимательства или их дополнительного профессионального образования;</w:t>
      </w:r>
    </w:p>
    <w:p w14:paraId="08020000">
      <w:pPr>
        <w:pStyle w:val="Style_1"/>
        <w:spacing w:before="200"/>
        <w:ind w:firstLine="540" w:left="0"/>
        <w:jc w:val="both"/>
      </w:pPr>
      <w:r>
        <w:t>2) учебно-методической и научно-методической помощи субъектам малого и среднего предпринимательства.</w:t>
      </w:r>
    </w:p>
    <w:p w14:paraId="09020000">
      <w:pPr>
        <w:pStyle w:val="Style_1"/>
        <w:ind w:firstLine="540" w:left="0"/>
        <w:jc w:val="both"/>
      </w:pPr>
    </w:p>
    <w:p w14:paraId="0A020000">
      <w:pPr>
        <w:pStyle w:val="Style_3"/>
        <w:ind w:firstLine="540" w:left="0"/>
        <w:jc w:val="both"/>
        <w:outlineLvl w:val="0"/>
      </w:pPr>
      <w:r>
        <w:t>Статья 22. Поддержка субъектов малого и среднего предпринимательства в области инноваций и промышленного производства</w:t>
      </w:r>
    </w:p>
    <w:p w14:paraId="0B020000">
      <w:pPr>
        <w:pStyle w:val="Style_1"/>
        <w:ind w:firstLine="540" w:left="0"/>
        <w:jc w:val="both"/>
      </w:pPr>
    </w:p>
    <w:p w14:paraId="0C020000">
      <w:pPr>
        <w:pStyle w:val="Style_1"/>
        <w:ind w:firstLine="540" w:left="0"/>
        <w:jc w:val="both"/>
      </w:pPr>
      <w:r>
        <w:t>Оказание поддержки субъектам малого и среднего предпринимательства в области инноваций и промышленного производства органами государственной власти и органами местного самоуправления может осуществляться в виде:</w:t>
      </w:r>
    </w:p>
    <w:p w14:paraId="0D020000">
      <w:pPr>
        <w:pStyle w:val="Style_1"/>
        <w:spacing w:before="200"/>
        <w:ind w:firstLine="540" w:left="0"/>
        <w:jc w:val="both"/>
      </w:pPr>
      <w:r>
        <w:t>1)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в том числе технопарков, центров коммерциализации технологий, технико-внедренческих и научно-производственных зон, и обеспечения деятельности таких организаций;</w:t>
      </w:r>
    </w:p>
    <w:p w14:paraId="0E020000">
      <w:pPr>
        <w:pStyle w:val="Style_1"/>
        <w:spacing w:before="200"/>
        <w:ind w:firstLine="540" w:left="0"/>
        <w:jc w:val="both"/>
      </w:pPr>
      <w:r>
        <w:t>2) содействия патентованию изобретений, полезных моделей, промышленных образцов и селекционных достижений, а также государственной регистрации иных результатов интеллектуальной деятельности, созданных субъектами малого и среднего предпринимательства;</w:t>
      </w:r>
    </w:p>
    <w:p w14:paraId="0F020000">
      <w:pPr>
        <w:pStyle w:val="Style_1"/>
        <w:spacing w:before="200"/>
        <w:ind w:firstLine="540" w:left="0"/>
        <w:jc w:val="both"/>
      </w:pPr>
      <w:r>
        <w:t>3) создания условий для привлечения субъектов малого и среднего предпринимательства к заключению договоров субподряда в области инноваций и промышленного производства;</w:t>
      </w:r>
    </w:p>
    <w:p w14:paraId="10020000">
      <w:pPr>
        <w:pStyle w:val="Style_1"/>
        <w:spacing w:before="200"/>
        <w:ind w:firstLine="540" w:left="0"/>
        <w:jc w:val="both"/>
      </w:pPr>
      <w:r>
        <w:t>4) создания акционерных инвестиционных фондов и закрытых паевых инвестиционных фондов.</w:t>
      </w:r>
    </w:p>
    <w:p w14:paraId="11020000">
      <w:pPr>
        <w:pStyle w:val="Style_1"/>
        <w:ind w:firstLine="540" w:left="0"/>
        <w:jc w:val="both"/>
      </w:pPr>
    </w:p>
    <w:p w14:paraId="12020000">
      <w:pPr>
        <w:pStyle w:val="Style_3"/>
        <w:ind w:firstLine="540" w:left="0"/>
        <w:jc w:val="both"/>
        <w:outlineLvl w:val="0"/>
      </w:pPr>
      <w:r>
        <w:t>Статья 23. Поддержка субъектов малого и среднего предпринимательства в области ремесленной деятельности</w:t>
      </w:r>
    </w:p>
    <w:p w14:paraId="13020000">
      <w:pPr>
        <w:pStyle w:val="Style_1"/>
        <w:ind w:firstLine="540" w:left="0"/>
        <w:jc w:val="both"/>
      </w:pPr>
    </w:p>
    <w:p w14:paraId="14020000">
      <w:pPr>
        <w:pStyle w:val="Style_1"/>
        <w:ind w:firstLine="540" w:left="0"/>
        <w:jc w:val="both"/>
      </w:pPr>
      <w:r>
        <w:t>1. В целях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органы государственной власти субъектов Российской Федерации вправе разрабатывать и утверждать перечни видов ремесленной деятельности.</w:t>
      </w:r>
    </w:p>
    <w:p w14:paraId="15020000">
      <w:pPr>
        <w:pStyle w:val="Style_1"/>
        <w:spacing w:before="200"/>
        <w:ind w:firstLine="540" w:left="0"/>
        <w:jc w:val="both"/>
      </w:pPr>
      <w:r>
        <w:t>2. Оказание поддержки субъектам малого и среднего предпринимательства в области ремесленной деятельности органами государственной власти и органами местного самоуправления может осуществляться в виде:</w:t>
      </w:r>
    </w:p>
    <w:p w14:paraId="16020000">
      <w:pPr>
        <w:pStyle w:val="Style_1"/>
        <w:spacing w:before="200"/>
        <w:ind w:firstLine="540" w:left="0"/>
        <w:jc w:val="both"/>
      </w:pPr>
      <w:r>
        <w:t>1) создания организаций, образующих инфраструктуру поддержки субъектов малого и среднего предпринимательства в области ремесленной деятельности, в том числе палат ремесел, центров ремесел, и обеспечения их деятельности;</w:t>
      </w:r>
    </w:p>
    <w:p w14:paraId="17020000">
      <w:pPr>
        <w:pStyle w:val="Style_1"/>
        <w:spacing w:before="200"/>
        <w:ind w:firstLine="540" w:left="0"/>
        <w:jc w:val="both"/>
      </w:pPr>
      <w:r>
        <w:t>2) финансовой, имущественной, консультационной, информационной поддержки, поддержки в области подготовки, переподготовки и повышения квалификации работников, поддержки субъектов малого и среднего предпринимательства, осуществляющих внешнеэкономическую деятельность в области ремесленной деятельности.</w:t>
      </w:r>
    </w:p>
    <w:p w14:paraId="18020000">
      <w:pPr>
        <w:pStyle w:val="Style_1"/>
        <w:ind w:firstLine="540" w:left="0"/>
        <w:jc w:val="both"/>
      </w:pPr>
    </w:p>
    <w:p w14:paraId="19020000">
      <w:pPr>
        <w:pStyle w:val="Style_3"/>
        <w:ind w:firstLine="540" w:left="0"/>
        <w:jc w:val="both"/>
        <w:outlineLvl w:val="0"/>
      </w:pPr>
      <w:r>
        <w:t>Статья 24. Поддержка субъектов малого и среднего предпринимательства, осуществляющих внешнеэкономическую деятельность</w:t>
      </w:r>
    </w:p>
    <w:p w14:paraId="1A020000">
      <w:pPr>
        <w:pStyle w:val="Style_1"/>
        <w:ind w:firstLine="540" w:left="0"/>
        <w:jc w:val="both"/>
      </w:pPr>
    </w:p>
    <w:p w14:paraId="1B020000">
      <w:pPr>
        <w:pStyle w:val="Style_1"/>
        <w:ind w:firstLine="540" w:left="0"/>
        <w:jc w:val="both"/>
      </w:pPr>
      <w:r>
        <w:t>Оказание поддержки субъектам малого и среднего предпринимательства, осуществляющим внешнеэкономическую деятельность, органами государственной власти и органами местного самоуправления может осуществляться в виде:</w:t>
      </w:r>
    </w:p>
    <w:p w14:paraId="1C020000">
      <w:pPr>
        <w:pStyle w:val="Style_1"/>
        <w:spacing w:before="200"/>
        <w:ind w:firstLine="540" w:left="0"/>
        <w:jc w:val="both"/>
      </w:pPr>
      <w:r>
        <w:t>1) сотрудничества с международными организациями и иностранными государствами в области развития малого и среднего предпринимательства;</w:t>
      </w:r>
    </w:p>
    <w:p w14:paraId="1D020000">
      <w:pPr>
        <w:pStyle w:val="Style_1"/>
        <w:spacing w:before="200"/>
        <w:ind w:firstLine="540" w:left="0"/>
        <w:jc w:val="both"/>
      </w:pPr>
      <w:r>
        <w:t>2) содействия в продвижении на рынки иностранных государств российских товаров (работ, услуг), результатов интеллектуальной деятельности, а также создания благоприятных условий для российских участников внешнеэкономической деятельности;</w:t>
      </w:r>
    </w:p>
    <w:p w14:paraId="1E020000">
      <w:pPr>
        <w:pStyle w:val="Style_1"/>
        <w:spacing w:before="200"/>
        <w:ind w:firstLine="540" w:left="0"/>
        <w:jc w:val="both"/>
      </w:pPr>
      <w:r>
        <w:t>3)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осуществляющим внешнеэкономическую деятельность, и обеспечения деятельности таких организаций;</w:t>
      </w:r>
    </w:p>
    <w:p w14:paraId="1F020000">
      <w:pPr>
        <w:pStyle w:val="Style_1"/>
        <w:spacing w:before="200"/>
        <w:ind w:firstLine="540" w:left="0"/>
        <w:jc w:val="both"/>
      </w:pPr>
      <w:r>
        <w:t>4) реализации иных мероприятий по поддержке субъектов малого и среднего предпринимательства, осуществляющих внешнеэкономическую деятельность.</w:t>
      </w:r>
    </w:p>
    <w:p w14:paraId="20020000">
      <w:pPr>
        <w:pStyle w:val="Style_1"/>
        <w:ind w:firstLine="540" w:left="0"/>
        <w:jc w:val="both"/>
      </w:pPr>
    </w:p>
    <w:p w14:paraId="21020000">
      <w:pPr>
        <w:pStyle w:val="Style_3"/>
        <w:ind w:firstLine="540" w:left="0"/>
        <w:jc w:val="both"/>
        <w:outlineLvl w:val="0"/>
      </w:pPr>
      <w:r>
        <w:t>Статья 24.1. Поддержка субъектов малого и среднего предпринимательства, осуществляющих деятельность в сфере социального предпринимательства</w:t>
      </w:r>
    </w:p>
    <w:p w14:paraId="2202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"consultantplus://offline/ref=5CB5E174B5E5E13B3AF320076D4447EC617187AEE58E15DD9BA94E7DCA60C367F71B79F53E2AE02BEE93FA4BF841A8AFA896B63CE2294572mEoFH" \o "Федеральный закон от 26.07.2019 N 245-ФЗ "О внесении изменений в Федеральный закон "О развитии малого и среднего предпринимательства в Российской Федерации" в части закрепления понятий "социальное предпринимательство", "социальное предприятие"{КонсультантПлюс}"</w:instrText>
      </w:r>
      <w:r>
        <w:rPr>
          <w:color w:val="0000FF"/>
        </w:rPr>
        <w:fldChar w:fldCharType="separate"/>
      </w:r>
      <w:r>
        <w:rPr>
          <w:color w:val="0000FF"/>
        </w:rPr>
        <w:t>законом</w:t>
      </w:r>
      <w:r>
        <w:rPr>
          <w:color w:val="0000FF"/>
        </w:rPr>
        <w:fldChar w:fldCharType="end"/>
      </w:r>
      <w:r>
        <w:t xml:space="preserve"> от 26.07.2019 N 245-ФЗ)</w:t>
      </w:r>
    </w:p>
    <w:p w14:paraId="23020000">
      <w:pPr>
        <w:pStyle w:val="Style_1"/>
        <w:ind w:firstLine="540" w:left="0"/>
        <w:jc w:val="both"/>
      </w:pPr>
    </w:p>
    <w:p w14:paraId="24020000">
      <w:pPr>
        <w:pStyle w:val="Style_1"/>
        <w:ind w:firstLine="540" w:left="0"/>
        <w:jc w:val="both"/>
      </w:pPr>
      <w:bookmarkStart w:id="69" w:name="Par538"/>
      <w:bookmarkEnd w:id="69"/>
      <w:r>
        <w:t>1. Органы государственной власти и органы местного самоуправления в соответствии с установленными настоящим Федеральным законом и другими федеральными законами полномочиями могут оказывать поддержку субъектам малого и среднего предпринимательства, осуществляющим деятельность в сфере социального предпринимательства, соответствующую одному или нескольким из следующих условий:</w:t>
      </w:r>
    </w:p>
    <w:p w14:paraId="25020000">
      <w:pPr>
        <w:pStyle w:val="Style_1"/>
        <w:spacing w:before="200"/>
        <w:ind w:firstLine="540" w:left="0"/>
        <w:jc w:val="both"/>
      </w:pPr>
      <w:bookmarkStart w:id="70" w:name="Par539"/>
      <w:bookmarkEnd w:id="70"/>
      <w:r>
        <w:t>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относящихся к любой из таких категорий (одной или нескольким таким категориям), среди работников субъекта малого или среднего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категорий (одной или нескольким таким категориям), в расходах на оплату труда составляет не менее двадцати пяти процентов:</w:t>
      </w:r>
    </w:p>
    <w:p w14:paraId="26020000">
      <w:pPr>
        <w:pStyle w:val="Style_1"/>
        <w:spacing w:before="200"/>
        <w:ind w:firstLine="540" w:left="0"/>
        <w:jc w:val="both"/>
      </w:pPr>
      <w:bookmarkStart w:id="71" w:name="Par540"/>
      <w:bookmarkEnd w:id="71"/>
      <w:r>
        <w:t>а) инвалиды и лица с ограниченными возможностями здоровья;</w:t>
      </w:r>
    </w:p>
    <w:p w14:paraId="27020000">
      <w:pPr>
        <w:pStyle w:val="Style_1"/>
        <w:spacing w:before="200"/>
        <w:ind w:firstLine="540" w:left="0"/>
        <w:jc w:val="both"/>
      </w:pPr>
      <w:r>
        <w:t>б) одинокие и (или) многодетные родители, воспитывающие несовершеннолетних детей, в том числе детей-инвалидов;</w:t>
      </w:r>
    </w:p>
    <w:p w14:paraId="28020000">
      <w:pPr>
        <w:pStyle w:val="Style_1"/>
        <w:spacing w:before="200"/>
        <w:ind w:firstLine="540" w:left="0"/>
        <w:jc w:val="both"/>
      </w:pPr>
      <w:r>
        <w:t>в) пенсионеры и граждане предпенсионного возраста (в течение пяти лет до наступления возраста, дающего право на страховую пенсию по старости, в том числе назначаемую досрочно);</w:t>
      </w:r>
    </w:p>
    <w:p w14:paraId="29020000">
      <w:pPr>
        <w:pStyle w:val="Style_1"/>
        <w:spacing w:before="200"/>
        <w:ind w:firstLine="540" w:left="0"/>
        <w:jc w:val="both"/>
      </w:pPr>
      <w:r>
        <w:t>г) выпускники детских домов в возрасте до двадцати трех лет;</w:t>
      </w:r>
    </w:p>
    <w:p w14:paraId="2A020000">
      <w:pPr>
        <w:pStyle w:val="Style_1"/>
        <w:spacing w:before="200"/>
        <w:ind w:firstLine="540" w:left="0"/>
        <w:jc w:val="both"/>
      </w:pPr>
      <w:r>
        <w:t>д) лица, освобожденные из мест лишения свободы и имеющие неснятую или непогашенную судимость;</w:t>
      </w:r>
    </w:p>
    <w:p w14:paraId="2B020000">
      <w:pPr>
        <w:pStyle w:val="Style_1"/>
        <w:spacing w:before="200"/>
        <w:ind w:firstLine="540" w:left="0"/>
        <w:jc w:val="both"/>
      </w:pPr>
      <w:r>
        <w:t>е) беженцы и вынужденные переселенцы;</w:t>
      </w:r>
    </w:p>
    <w:p w14:paraId="2C020000">
      <w:pPr>
        <w:pStyle w:val="Style_1"/>
        <w:spacing w:before="200"/>
        <w:ind w:firstLine="540" w:left="0"/>
        <w:jc w:val="both"/>
      </w:pPr>
      <w:r>
        <w:t>ж) малоимущие граждане;</w:t>
      </w:r>
    </w:p>
    <w:p w14:paraId="2D020000">
      <w:pPr>
        <w:pStyle w:val="Style_1"/>
        <w:spacing w:before="200"/>
        <w:ind w:firstLine="540" w:left="0"/>
        <w:jc w:val="both"/>
      </w:pPr>
      <w:bookmarkStart w:id="72" w:name="Par547"/>
      <w:bookmarkEnd w:id="72"/>
      <w:r>
        <w:t>з) лица без определенного места жительства и занятий;</w:t>
      </w:r>
    </w:p>
    <w:p w14:paraId="2E020000">
      <w:pPr>
        <w:pStyle w:val="Style_1"/>
        <w:spacing w:before="200"/>
        <w:ind w:firstLine="540" w:left="0"/>
        <w:jc w:val="both"/>
      </w:pPr>
      <w:r>
        <w:t xml:space="preserve">и) граждане, не указанные в </w:t>
      </w:r>
      <w:r>
        <w:rPr>
          <w:color w:val="0000FF"/>
        </w:rPr>
        <w:fldChar w:fldCharType="begin"/>
      </w:r>
      <w:r>
        <w:rPr>
          <w:color w:val="0000FF"/>
        </w:rPr>
        <w:instrText>HYPERLINK \l "Par540" \o "а) инвалиды и лица с ограниченными возможностями здоровья;"</w:instrText>
      </w:r>
      <w:r>
        <w:rPr>
          <w:color w:val="0000FF"/>
        </w:rPr>
        <w:fldChar w:fldCharType="separate"/>
      </w:r>
      <w:r>
        <w:rPr>
          <w:color w:val="0000FF"/>
        </w:rPr>
        <w:t>подпунктах "а"</w:t>
      </w:r>
      <w:r>
        <w:rPr>
          <w:color w:val="0000FF"/>
        </w:rPr>
        <w:fldChar w:fldCharType="end"/>
      </w:r>
      <w:r>
        <w:t xml:space="preserve"> - </w:t>
      </w:r>
      <w:r>
        <w:rPr>
          <w:color w:val="0000FF"/>
        </w:rPr>
        <w:fldChar w:fldCharType="begin"/>
      </w:r>
      <w:r>
        <w:rPr>
          <w:color w:val="0000FF"/>
        </w:rPr>
        <w:instrText>HYPERLINK \l "Par547" \o "з) лица без определенного места жительства и занятий;"</w:instrText>
      </w:r>
      <w:r>
        <w:rPr>
          <w:color w:val="0000FF"/>
        </w:rPr>
        <w:fldChar w:fldCharType="separate"/>
      </w:r>
      <w:r>
        <w:rPr>
          <w:color w:val="0000FF"/>
        </w:rPr>
        <w:t>"з"</w:t>
      </w:r>
      <w:r>
        <w:rPr>
          <w:color w:val="0000FF"/>
        </w:rPr>
        <w:fldChar w:fldCharType="end"/>
      </w:r>
      <w:r>
        <w:t xml:space="preserve"> настоящего пункта, признанные нуждающимися в социальном обслуживании;</w:t>
      </w:r>
    </w:p>
    <w:p w14:paraId="2F020000">
      <w:pPr>
        <w:pStyle w:val="Style_1"/>
        <w:spacing w:before="200"/>
        <w:ind w:firstLine="540" w:left="0"/>
        <w:jc w:val="both"/>
      </w:pPr>
      <w:r>
        <w:t xml:space="preserve">2) субъект малого или среднего предпринимательства (за исключением субъекта малого или среднего предпринимательства, указанного в </w:t>
      </w:r>
      <w:r>
        <w:rPr>
          <w:color w:val="0000FF"/>
        </w:rPr>
        <w:fldChar w:fldCharType="begin"/>
      </w:r>
      <w:r>
        <w:rPr>
          <w:color w:val="0000FF"/>
        </w:rPr>
        <w:instrText>HYPERLINK \l "Par539" \o "1)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относящихся к любой из таких категорий (одной или нескольким таким категориям), среди работников субъекта малого или среднего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w:instrText>
      </w:r>
      <w:r>
        <w:rPr>
          <w:color w:val="0000FF"/>
        </w:rPr>
        <w:fldChar w:fldCharType="separate"/>
      </w:r>
      <w:r>
        <w:rPr>
          <w:color w:val="0000FF"/>
        </w:rPr>
        <w:t>пункте 1</w:t>
      </w:r>
      <w:r>
        <w:rPr>
          <w:color w:val="0000FF"/>
        </w:rPr>
        <w:fldChar w:fldCharType="end"/>
      </w:r>
      <w:r>
        <w:t xml:space="preserve"> настоящей части) обеспечивает реализацию производимых гражданами из числа категорий, указанных в </w:t>
      </w:r>
      <w:r>
        <w:rPr>
          <w:color w:val="0000FF"/>
        </w:rPr>
        <w:fldChar w:fldCharType="begin"/>
      </w:r>
      <w:r>
        <w:rPr>
          <w:color w:val="0000FF"/>
        </w:rPr>
        <w:instrText>HYPERLINK \l "Par539" \o "1)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относящихся к любой из таких категорий (одной или нескольким таким категориям), среди работников субъекта малого или среднего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w:instrText>
      </w:r>
      <w:r>
        <w:rPr>
          <w:color w:val="0000FF"/>
        </w:rPr>
        <w:fldChar w:fldCharType="separate"/>
      </w:r>
      <w:r>
        <w:rPr>
          <w:color w:val="0000FF"/>
        </w:rPr>
        <w:t>пункте 1</w:t>
      </w:r>
      <w:r>
        <w:rPr>
          <w:color w:val="0000FF"/>
        </w:rPr>
        <w:fldChar w:fldCharType="end"/>
      </w:r>
      <w:r>
        <w:t xml:space="preserve"> настоящей части, товаров (работ, услуг). При этом доля доходов от осуществления такой деятельности по итогам предыдущего календарного года должна составлять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 текущем календарном году, должна составлять не менее пятидесяти процентов от размера указанной прибыли (в случае наличия чистой прибыли за предшествующий календарный год);</w:t>
      </w:r>
    </w:p>
    <w:p w14:paraId="30020000">
      <w:pPr>
        <w:pStyle w:val="Style_1"/>
        <w:spacing w:before="200"/>
        <w:ind w:firstLine="540" w:left="0"/>
        <w:jc w:val="both"/>
      </w:pPr>
      <w:r>
        <w:t xml:space="preserve">3) субъект малого или среднего предпринимательства осуществляет деятельность по производству товаров (работ, услуг), предназначенных для граждан из числа категорий, указанных в </w:t>
      </w:r>
      <w:r>
        <w:rPr>
          <w:color w:val="0000FF"/>
        </w:rPr>
        <w:fldChar w:fldCharType="begin"/>
      </w:r>
      <w:r>
        <w:rPr>
          <w:color w:val="0000FF"/>
        </w:rPr>
        <w:instrText>HYPERLINK \l "Par539" \o "1)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относящихся к любой из таких категорий (одной или нескольким таким категориям), среди работников субъекта малого или среднего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w:instrText>
      </w:r>
      <w:r>
        <w:rPr>
          <w:color w:val="0000FF"/>
        </w:rPr>
        <w:fldChar w:fldCharType="separate"/>
      </w:r>
      <w:r>
        <w:rPr>
          <w:color w:val="0000FF"/>
        </w:rPr>
        <w:t>пункте 1</w:t>
      </w:r>
      <w:r>
        <w:rPr>
          <w:color w:val="0000FF"/>
        </w:rPr>
        <w:fldChar w:fldCharType="end"/>
      </w:r>
      <w:r>
        <w:t xml:space="preserve"> настоящей части, в целях создания для них условий, позволяющих преодолеть или компенсировать ограничения их жизнедеятельности, а также возможностей участвовать наравне с другими гражданами в жизни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указанной прибыли (в случае наличия чистой прибыли за предшествующий календарный год), в соответствии со следующими направлениями деятельности социальных предприятий:</w:t>
      </w:r>
    </w:p>
    <w:p w14:paraId="31020000">
      <w:pPr>
        <w:pStyle w:val="Style_1"/>
        <w:spacing w:before="200"/>
        <w:ind w:firstLine="540" w:left="0"/>
        <w:jc w:val="both"/>
      </w:pPr>
      <w:r>
        <w:t>а) деятельность по оказанию социально-бытовых услуг, направленных на поддержание жизнедеятельности в быту;</w:t>
      </w:r>
    </w:p>
    <w:p w14:paraId="32020000">
      <w:pPr>
        <w:pStyle w:val="Style_1"/>
        <w:spacing w:before="200"/>
        <w:ind w:firstLine="540" w:left="0"/>
        <w:jc w:val="both"/>
      </w:pPr>
      <w:r>
        <w:t>б) деятельность по оказанию социально-медицинских услуг, направленных на поддержание и сохранение здоровья путем организации ухода, оказания содействия в проведении оздоровительных мероприятий, систематического наблюдения для выявления отклонений в состоянии здоровья;</w:t>
      </w:r>
    </w:p>
    <w:p w14:paraId="33020000">
      <w:pPr>
        <w:pStyle w:val="Style_1"/>
        <w:spacing w:before="200"/>
        <w:ind w:firstLine="540" w:left="0"/>
        <w:jc w:val="both"/>
      </w:pPr>
      <w:r>
        <w:t>в) деятельность по оказанию социально-психологических услуг, предусматривающих оказание помощи в коррекции психологического состояния для адаптации в социальной среде;</w:t>
      </w:r>
    </w:p>
    <w:p w14:paraId="34020000">
      <w:pPr>
        <w:pStyle w:val="Style_1"/>
        <w:spacing w:before="200"/>
        <w:ind w:firstLine="540" w:left="0"/>
        <w:jc w:val="both"/>
      </w:pPr>
      <w:r>
        <w:t>г) деятельность по оказанию социально-педагогических услуг, направленных на профилактику отклонений в поведении;</w:t>
      </w:r>
    </w:p>
    <w:p w14:paraId="35020000">
      <w:pPr>
        <w:pStyle w:val="Style_1"/>
        <w:spacing w:before="200"/>
        <w:ind w:firstLine="540" w:left="0"/>
        <w:jc w:val="both"/>
      </w:pPr>
      <w:r>
        <w:t>д) деятельность по оказанию социально-трудовых услуг, направленных на оказание помощи в трудоустройстве и в решении иных проблем, связанных с трудовой адаптацией;</w:t>
      </w:r>
    </w:p>
    <w:p w14:paraId="36020000">
      <w:pPr>
        <w:pStyle w:val="Style_1"/>
        <w:spacing w:before="200"/>
        <w:ind w:firstLine="540" w:left="0"/>
        <w:jc w:val="both"/>
      </w:pPr>
      <w:r>
        <w:t>е) деятельность по оказанию услуг, предусматривающих повышение коммуникативного потенциала, реабилитацию и социальную адаптацию, услуг по социальному сопровождению;</w:t>
      </w:r>
    </w:p>
    <w:p w14:paraId="37020000">
      <w:pPr>
        <w:pStyle w:val="Style_1"/>
        <w:spacing w:before="200"/>
        <w:ind w:firstLine="540" w:left="0"/>
        <w:jc w:val="both"/>
      </w:pPr>
      <w:r>
        <w:t>ж) производство и (или) реализация медицинской техники, протезно-ортопедических изделий, программного обеспечения, а также технических средств, которые могут быть использованы исключительно для профилактики инвалидности или реабилитации (абилитации) инвалидов;</w:t>
      </w:r>
    </w:p>
    <w:p w14:paraId="38020000">
      <w:pPr>
        <w:pStyle w:val="Style_1"/>
        <w:spacing w:before="200"/>
        <w:ind w:firstLine="540" w:left="0"/>
        <w:jc w:val="both"/>
      </w:pPr>
      <w:r>
        <w:t>з) деятельность по организации отдыха и оздоровления инвалидов и пенсионеров;</w:t>
      </w:r>
    </w:p>
    <w:p w14:paraId="39020000">
      <w:pPr>
        <w:pStyle w:val="Style_1"/>
        <w:spacing w:before="200"/>
        <w:ind w:firstLine="540" w:left="0"/>
        <w:jc w:val="both"/>
      </w:pPr>
      <w:r>
        <w:t>и) деятельность по оказанию услуг в сфере дополнительного образования;</w:t>
      </w:r>
    </w:p>
    <w:p w14:paraId="3A020000">
      <w:pPr>
        <w:pStyle w:val="Style_1"/>
        <w:spacing w:before="200"/>
        <w:ind w:firstLine="540" w:left="0"/>
        <w:jc w:val="both"/>
      </w:pPr>
      <w:r>
        <w:t>к) деятельность по созданию условий для беспрепятственного доступа инвалидов к объектам социальной, инженерной, транспортной инфраструктур и пользования средствами транспорта, связи и информации;</w:t>
      </w:r>
    </w:p>
    <w:p w14:paraId="3B020000">
      <w:pPr>
        <w:pStyle w:val="Style_1"/>
        <w:spacing w:before="200"/>
        <w:ind w:firstLine="540" w:left="0"/>
        <w:jc w:val="both"/>
      </w:pPr>
      <w:bookmarkStart w:id="73" w:name="Par561"/>
      <w:bookmarkEnd w:id="73"/>
      <w:r>
        <w:t>4) субъект малого или среднего предпринимательства осуществляет деятельность, направленную на достижение общественно полезных целей и способствующую решению социальных проблем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указанной прибыли (в случае наличия чистой прибыли за предшествующий календарный год), из числа следующих видов деятельности:</w:t>
      </w:r>
    </w:p>
    <w:p w14:paraId="3C020000">
      <w:pPr>
        <w:pStyle w:val="Style_1"/>
        <w:spacing w:before="200"/>
        <w:ind w:firstLine="540" w:left="0"/>
        <w:jc w:val="both"/>
      </w:pPr>
      <w:r>
        <w:t>а) деятельность по оказанию психолого-педагогических и иных услуг, направленных на укрепление семьи, обеспечение семейного воспитания детей и поддержку материнства и детства;</w:t>
      </w:r>
    </w:p>
    <w:p w14:paraId="3D020000">
      <w:pPr>
        <w:pStyle w:val="Style_1"/>
        <w:spacing w:before="200"/>
        <w:ind w:firstLine="540" w:left="0"/>
        <w:jc w:val="both"/>
      </w:pPr>
      <w:r>
        <w:t>б) деятельность по организации отдыха и оздоровления детей;</w:t>
      </w:r>
    </w:p>
    <w:p w14:paraId="3E020000">
      <w:pPr>
        <w:pStyle w:val="Style_1"/>
        <w:spacing w:before="200"/>
        <w:ind w:firstLine="540" w:left="0"/>
        <w:jc w:val="both"/>
      </w:pPr>
      <w:r>
        <w:t>в) деятельность по оказанию услуг в сфере дошкольного образования и общего образования, дополнительного образования детей;</w:t>
      </w:r>
    </w:p>
    <w:p w14:paraId="3F020000">
      <w:pPr>
        <w:pStyle w:val="Style_1"/>
        <w:spacing w:before="200"/>
        <w:ind w:firstLine="540" w:left="0"/>
        <w:jc w:val="both"/>
      </w:pPr>
      <w:r>
        <w:t>г) деятельность по оказанию психолого-педагогической, медицинской и социальной помощи обучающимся, испытывающим трудности в освоении основных общеобразовательных программ, развитии и социальной адаптации;</w:t>
      </w:r>
    </w:p>
    <w:p w14:paraId="40020000">
      <w:pPr>
        <w:pStyle w:val="Style_1"/>
        <w:spacing w:before="200"/>
        <w:ind w:firstLine="540" w:left="0"/>
        <w:jc w:val="both"/>
      </w:pPr>
      <w:r>
        <w:t>д) деятельность по обучению работников и добровольцев (волонтеров) социально ориентированных некоммерческих организаций, направленному на повышение качества предоставления услуг такими организациями;</w:t>
      </w:r>
    </w:p>
    <w:p w14:paraId="41020000">
      <w:pPr>
        <w:pStyle w:val="Style_1"/>
        <w:spacing w:before="200"/>
        <w:ind w:firstLine="540" w:left="0"/>
        <w:jc w:val="both"/>
      </w:pPr>
      <w:r>
        <w:t>е) культурно-просветительская деятельность (в том числе деятельность частных музеев, театров, библиотек, архивов, школ-студий, творческих мастерских, ботанических и зоологических садов, домов культуры, домов народного творчества);</w:t>
      </w:r>
    </w:p>
    <w:p w14:paraId="42020000">
      <w:pPr>
        <w:pStyle w:val="Style_1"/>
        <w:spacing w:before="200"/>
        <w:ind w:firstLine="540" w:left="0"/>
        <w:jc w:val="both"/>
      </w:pPr>
      <w:r>
        <w:t>ж) деятельность по оказанию услуг, направленных на развитие межнационального сотрудничества, сохранение и защиту самобытности, культуры, языков и традиций народов Российской Федерации;</w:t>
      </w:r>
    </w:p>
    <w:p w14:paraId="43020000">
      <w:pPr>
        <w:pStyle w:val="Style_1"/>
        <w:spacing w:before="200"/>
        <w:ind w:firstLine="540" w:left="0"/>
        <w:jc w:val="both"/>
      </w:pPr>
      <w:r>
        <w:t>з) выпуск периодических печатных изданий и книжной продукции, связанной с образованием, наукой и культурой, включенных в утвержденный Правительством Российской Федерации перечень видов периодических печатных изданий и книжной продукции, связанной с образованием, наукой и культурой, облагаемых при их реализации налогом на добавленную стоимость по ставке десять процентов.</w:t>
      </w:r>
    </w:p>
    <w:p w14:paraId="44020000">
      <w:pPr>
        <w:pStyle w:val="Style_1"/>
        <w:spacing w:before="200"/>
        <w:ind w:firstLine="540" w:left="0"/>
        <w:jc w:val="both"/>
      </w:pPr>
      <w:r>
        <w:t xml:space="preserve">2. Субъекты Российской Федерации в целях признания субъектов малого и среднего предпринимательства социальными предприятиями в соответствии с </w:t>
      </w:r>
      <w:r>
        <w:rPr>
          <w:color w:val="0000FF"/>
        </w:rPr>
        <w:fldChar w:fldCharType="begin"/>
      </w:r>
      <w:r>
        <w:rPr>
          <w:color w:val="0000FF"/>
        </w:rPr>
        <w:instrText>HYPERLINK \l "Par539" \o "1)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относящихся к любой из таких категорий (одной или нескольким таким категориям), среди работников субъекта малого или среднего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w:instrText>
      </w:r>
      <w:r>
        <w:rPr>
          <w:color w:val="0000FF"/>
        </w:rPr>
        <w:fldChar w:fldCharType="separate"/>
      </w:r>
      <w:r>
        <w:rPr>
          <w:color w:val="0000FF"/>
        </w:rPr>
        <w:t>пунктами 1</w:t>
      </w:r>
      <w:r>
        <w:rPr>
          <w:color w:val="0000FF"/>
        </w:rPr>
        <w:fldChar w:fldCharType="end"/>
      </w:r>
      <w:r>
        <w:t xml:space="preserve"> и </w:t>
      </w:r>
      <w:r>
        <w:rPr>
          <w:color w:val="0000FF"/>
        </w:rPr>
        <w:fldChar w:fldCharType="begin"/>
      </w:r>
      <w:r>
        <w:rPr>
          <w:color w:val="0000FF"/>
        </w:rPr>
        <w:instrText>HYPERLINK \l "Par561" \o "4) субъект малого или среднего предпринимательства осуществляет деятельность, направленную на достижение общественно полезных целей и способствующую решению социальных проблем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w:instrText>
      </w:r>
      <w:r>
        <w:rPr>
          <w:color w:val="0000FF"/>
        </w:rPr>
        <w:fldChar w:fldCharType="separate"/>
      </w:r>
      <w:r>
        <w:rPr>
          <w:color w:val="0000FF"/>
        </w:rPr>
        <w:t>4 части 1</w:t>
      </w:r>
      <w:r>
        <w:rPr>
          <w:color w:val="0000FF"/>
        </w:rPr>
        <w:fldChar w:fldCharType="end"/>
      </w:r>
      <w:r>
        <w:t xml:space="preserve"> настоящей статьи вправе устанавливать категории граждан дополнительно к категориям, указанным в </w:t>
      </w:r>
      <w:r>
        <w:rPr>
          <w:color w:val="0000FF"/>
        </w:rPr>
        <w:fldChar w:fldCharType="begin"/>
      </w:r>
      <w:r>
        <w:rPr>
          <w:color w:val="0000FF"/>
        </w:rPr>
        <w:instrText>HYPERLINK \l "Par539" \o "1)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относящихся к любой из таких категорий (одной или нескольким таким категориям), среди работников субъекта малого или среднего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w:instrText>
      </w:r>
      <w:r>
        <w:rPr>
          <w:color w:val="0000FF"/>
        </w:rPr>
        <w:fldChar w:fldCharType="separate"/>
      </w:r>
      <w:r>
        <w:rPr>
          <w:color w:val="0000FF"/>
        </w:rPr>
        <w:t>пункте 1 части 1</w:t>
      </w:r>
      <w:r>
        <w:rPr>
          <w:color w:val="0000FF"/>
        </w:rPr>
        <w:fldChar w:fldCharType="end"/>
      </w:r>
      <w:r>
        <w:t xml:space="preserve"> настоящей статьи, и виды деятельности дополнительно к видам деятельности, указанным в </w:t>
      </w:r>
      <w:r>
        <w:rPr>
          <w:color w:val="0000FF"/>
        </w:rPr>
        <w:fldChar w:fldCharType="begin"/>
      </w:r>
      <w:r>
        <w:rPr>
          <w:color w:val="0000FF"/>
        </w:rPr>
        <w:instrText>HYPERLINK \l "Par561" \o "4) субъект малого или среднего предпринимательства осуществляет деятельность, направленную на достижение общественно полезных целей и способствующую решению социальных проблем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w:instrText>
      </w:r>
      <w:r>
        <w:rPr>
          <w:color w:val="0000FF"/>
        </w:rPr>
        <w:fldChar w:fldCharType="separate"/>
      </w:r>
      <w:r>
        <w:rPr>
          <w:color w:val="0000FF"/>
        </w:rPr>
        <w:t>пункте 4 части 1</w:t>
      </w:r>
      <w:r>
        <w:rPr>
          <w:color w:val="0000FF"/>
        </w:rPr>
        <w:fldChar w:fldCharType="end"/>
      </w:r>
      <w:r>
        <w:t xml:space="preserve"> настоящей статьи. Оказание поддержки субъектам малого и среднего предпринимательства, признанным социальными предприятиями с учетом дополнительно установленных субъектами Российской Федерации категорий граждан и видов деятельности осуществляется за счет бюджетных ассигнований бюджетов субъектов Российской Федерации и (или) местных бюджетов.</w:t>
      </w:r>
    </w:p>
    <w:p w14:paraId="45020000">
      <w:pPr>
        <w:pStyle w:val="Style_1"/>
        <w:spacing w:before="200"/>
        <w:ind w:firstLine="540" w:left="0"/>
        <w:jc w:val="both"/>
      </w:pPr>
      <w:r>
        <w:t xml:space="preserve">3. </w:t>
      </w:r>
      <w:r>
        <w:rPr>
          <w:color w:val="0000FF"/>
        </w:rPr>
        <w:fldChar w:fldCharType="begin"/>
      </w:r>
      <w:r>
        <w:rPr>
          <w:color w:val="0000FF"/>
        </w:rPr>
        <w:instrText>HYPERLINK "consultantplus://offline/ref=5CB5E174B5E5E13B3AF320076D4447EC61778CA6ED8A15DD9BA94E7DCA60C367F71B79F53E2AE028EF93FA4BF841A8AFA896B63CE2294572mEoFH" \o "Приказ Минэкономразвития России от 29.11.2019 N 773 "Об утверждении Порядка признания субъекта малого или среднего предпринимательства социальным предприятием и Порядка формирования перечня субъектов малого и среднего предпринимательства, имеющих статус социального предприятия" (Зарегистрировано в Минюсте России 27.12.2019 N 57022){КонсультантПлюс}"</w:instrText>
      </w:r>
      <w:r>
        <w:rPr>
          <w:color w:val="0000FF"/>
        </w:rPr>
        <w:fldChar w:fldCharType="separate"/>
      </w:r>
      <w:r>
        <w:rPr>
          <w:color w:val="0000FF"/>
        </w:rPr>
        <w:t>Порядок</w:t>
      </w:r>
      <w:r>
        <w:rPr>
          <w:color w:val="0000FF"/>
        </w:rPr>
        <w:fldChar w:fldCharType="end"/>
      </w:r>
      <w:r>
        <w:t xml:space="preserve"> признания субъекта малого или среднего предпринимательства социальным предприятием определяется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14:paraId="46020000">
      <w:pPr>
        <w:pStyle w:val="Style_1"/>
        <w:spacing w:before="200"/>
        <w:ind w:firstLine="540" w:left="0"/>
        <w:jc w:val="both"/>
      </w:pPr>
      <w:r>
        <w:t>4. Социальным предпринимательством не может являться деятельность по производству и (или) реализации подакцизных товаров, а также по добыче и (или) реализации полезных ископаемых, за исключением общераспространенных полезных ископаемых.</w:t>
      </w:r>
    </w:p>
    <w:p w14:paraId="47020000">
      <w:pPr>
        <w:pStyle w:val="Style_1"/>
        <w:spacing w:before="200"/>
        <w:ind w:firstLine="540" w:left="0"/>
        <w:jc w:val="both"/>
      </w:pPr>
      <w:r>
        <w:t>5. Оказание поддержки социальным предприятиям может осуществляться в виде:</w:t>
      </w:r>
    </w:p>
    <w:p w14:paraId="48020000">
      <w:pPr>
        <w:pStyle w:val="Style_1"/>
        <w:spacing w:before="200"/>
        <w:ind w:firstLine="540" w:left="0"/>
        <w:jc w:val="both"/>
      </w:pPr>
      <w:r>
        <w:t>1) обеспечения наличия инфраструктуры поддержки социальных предприятий;</w:t>
      </w:r>
    </w:p>
    <w:p w14:paraId="49020000">
      <w:pPr>
        <w:pStyle w:val="Style_1"/>
        <w:spacing w:before="200"/>
        <w:ind w:firstLine="540" w:left="0"/>
        <w:jc w:val="both"/>
      </w:pPr>
      <w:r>
        <w:t>2) оказания финансовой поддержки социальным предприятиям (в том числе в рамках предоставления субсидий);</w:t>
      </w:r>
    </w:p>
    <w:p w14:paraId="4A020000">
      <w:pPr>
        <w:pStyle w:val="Style_1"/>
        <w:spacing w:before="200"/>
        <w:ind w:firstLine="540" w:left="0"/>
        <w:jc w:val="both"/>
      </w:pPr>
      <w:r>
        <w:t>3) оказания имущественной поддержки социальным предприятиям (в том числе путем предоставления во владение и (или) в пользование государственного и муниципального имущества на льготных условиях);</w:t>
      </w:r>
    </w:p>
    <w:p w14:paraId="4B020000">
      <w:pPr>
        <w:pStyle w:val="Style_1"/>
        <w:spacing w:before="200"/>
        <w:ind w:firstLine="540" w:left="0"/>
        <w:jc w:val="both"/>
      </w:pPr>
      <w:r>
        <w:t>4) оказания информационной поддержки социальным предприятиям;</w:t>
      </w:r>
    </w:p>
    <w:p w14:paraId="4C020000">
      <w:pPr>
        <w:pStyle w:val="Style_1"/>
        <w:spacing w:before="200"/>
        <w:ind w:firstLine="540" w:left="0"/>
        <w:jc w:val="both"/>
      </w:pPr>
      <w:r>
        <w:t>5) оказания консультационной и методической поддержки социальным предприятиям (в том числе по вопросам привлечения финансирования и участия в закупках товаров, работ, услуг);</w:t>
      </w:r>
    </w:p>
    <w:p w14:paraId="4D020000">
      <w:pPr>
        <w:pStyle w:val="Style_1"/>
        <w:spacing w:before="200"/>
        <w:ind w:firstLine="540" w:left="0"/>
        <w:jc w:val="both"/>
      </w:pPr>
      <w:r>
        <w:t>6) содействия в развитии межрегионального сотрудничества, поиске деловых партнеров, в том числе путем проведения ярмарок, деловых конгрессов, выставок, а также обеспечения участия социальных предприятий в указанных мероприятиях на территориях субъектов Российской Федерации и на территориях муниципальных образований;</w:t>
      </w:r>
    </w:p>
    <w:p w14:paraId="4E020000">
      <w:pPr>
        <w:pStyle w:val="Style_1"/>
        <w:spacing w:before="200"/>
        <w:ind w:firstLine="540" w:left="0"/>
        <w:jc w:val="both"/>
      </w:pPr>
      <w:r>
        <w:t>7) организации профессионального обучения, профессионального образования, дополнительного профессионального образования и содействия в прохождении независимой оценки квалификации работников социальных предприятий в соответствии с законодательством Российской Федерации;</w:t>
      </w:r>
    </w:p>
    <w:p w14:paraId="4F020000">
      <w:pPr>
        <w:pStyle w:val="Style_1"/>
        <w:spacing w:before="200"/>
        <w:ind w:firstLine="540" w:left="0"/>
        <w:jc w:val="both"/>
      </w:pPr>
      <w:r>
        <w:t>8) реализации иных мер (мероприятий) по поддержке социальных предприятий, которые предусмотрены федеральными законами, принимаемыми в соответствии с ними иными нормативными правовыми актами Российской Федерации, а также законами и иными нормативными правовыми актами субъектов Российской Федерации, муниципальными правовыми актами.</w:t>
      </w:r>
    </w:p>
    <w:p w14:paraId="50020000">
      <w:pPr>
        <w:pStyle w:val="Style_1"/>
        <w:ind w:firstLine="540" w:left="0"/>
        <w:jc w:val="both"/>
      </w:pPr>
    </w:p>
    <w:p w14:paraId="51020000">
      <w:pPr>
        <w:pStyle w:val="Style_3"/>
        <w:ind w:firstLine="540" w:left="0"/>
        <w:jc w:val="both"/>
        <w:outlineLvl w:val="0"/>
      </w:pPr>
      <w:r>
        <w:t>Статья 25. Поддержка субъектов малого и среднего предпринимательства, осуществляющих сельскохозяйственную деятельность</w:t>
      </w:r>
    </w:p>
    <w:p w14:paraId="52020000">
      <w:pPr>
        <w:pStyle w:val="Style_1"/>
        <w:ind w:firstLine="540" w:left="0"/>
        <w:jc w:val="both"/>
      </w:pPr>
    </w:p>
    <w:p w14:paraId="53020000">
      <w:pPr>
        <w:pStyle w:val="Style_1"/>
        <w:ind w:firstLine="540" w:left="0"/>
        <w:jc w:val="both"/>
      </w:pPr>
      <w:r>
        <w:t>Оказание поддержки субъектам малого и среднего предпринимательства, осуществляющим сельскохозяйственную деятельность, может осуществляться в формах и видах, предусмотренных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14:paraId="54020000">
      <w:pPr>
        <w:pStyle w:val="Style_1"/>
        <w:ind w:firstLine="540" w:left="0"/>
        <w:jc w:val="both"/>
      </w:pPr>
    </w:p>
    <w:p w14:paraId="55020000">
      <w:pPr>
        <w:pStyle w:val="Style_3"/>
        <w:ind w:firstLine="540" w:left="0"/>
        <w:jc w:val="both"/>
        <w:outlineLvl w:val="0"/>
      </w:pPr>
      <w:r>
        <w:t>Статья 25.1. Корпорация развития малого и среднего предпринимательства</w:t>
      </w:r>
    </w:p>
    <w:p w14:paraId="5602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"consultantplus://offline/ref=5CB5E174B5E5E13B3AF320076D4447EC637A8FA2EA8A15DD9BA94E7DCA60C367F71B79F53E2AE021E993FA4BF841A8AFA896B63CE2294572mEoFH"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29.06.2015 N 156-ФЗ)</w:t>
      </w:r>
    </w:p>
    <w:p w14:paraId="57020000">
      <w:pPr>
        <w:pStyle w:val="Style_1"/>
        <w:ind w:firstLine="0" w:left="0"/>
        <w:jc w:val="both"/>
      </w:pPr>
    </w:p>
    <w:p w14:paraId="58020000">
      <w:pPr>
        <w:pStyle w:val="Style_1"/>
        <w:ind w:firstLine="540" w:left="0"/>
        <w:jc w:val="both"/>
      </w:pPr>
      <w:r>
        <w:t>1. Корпорация развития малого и среднего предпринимательства осуществляет свою деятельность в качестве института развития в сфере малого и среднего предпринимательства в целях координации оказания субъектам малого и среднего предпринимательства поддержки, предусмотренной настоящим Федеральным законом.</w:t>
      </w:r>
    </w:p>
    <w:p w14:paraId="59020000">
      <w:pPr>
        <w:pStyle w:val="Style_1"/>
        <w:spacing w:before="200"/>
        <w:ind w:firstLine="540" w:left="0"/>
        <w:jc w:val="both"/>
      </w:pPr>
      <w:bookmarkStart w:id="74" w:name="Par591"/>
      <w:bookmarkEnd w:id="74"/>
      <w:r>
        <w:t>2. Основными задачами корпорации развития малого и среднего предпринимательства являются:</w:t>
      </w:r>
    </w:p>
    <w:p w14:paraId="5A020000">
      <w:pPr>
        <w:pStyle w:val="Style_1"/>
        <w:spacing w:before="200"/>
        <w:ind w:firstLine="540" w:left="0"/>
        <w:jc w:val="both"/>
      </w:pPr>
      <w:r>
        <w:t>1) оказание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14:paraId="5B020000">
      <w:pPr>
        <w:pStyle w:val="Style_1"/>
        <w:spacing w:before="200"/>
        <w:ind w:firstLine="540" w:left="0"/>
        <w:jc w:val="both"/>
      </w:pPr>
      <w:r>
        <w:t>2) привлечение денежных средств российских, иностранных и международных организаций в целях поддержки субъектов малого и среднего предпринимательства;</w:t>
      </w:r>
    </w:p>
    <w:p w14:paraId="5C020000">
      <w:pPr>
        <w:pStyle w:val="Style_1"/>
        <w:spacing w:before="200"/>
        <w:ind w:firstLine="540" w:left="0"/>
        <w:jc w:val="both"/>
      </w:pPr>
      <w:r>
        <w:t>3) организация системы мер информационной, маркетинговой, финансовой, в том числе гарантийной, и юридической поддержки субъектов малого и среднего предпринимательства;</w:t>
      </w:r>
    </w:p>
    <w:p w14:paraId="5D020000">
      <w:pPr>
        <w:pStyle w:val="Style_1"/>
        <w:ind w:firstLine="0" w:left="0"/>
        <w:jc w:val="both"/>
      </w:pPr>
      <w:r>
        <w:t xml:space="preserve">(в ред. Федеральных законов от 29.12.2015 </w:t>
      </w:r>
      <w:r>
        <w:rPr>
          <w:color w:val="0000FF"/>
        </w:rPr>
        <w:fldChar w:fldCharType="begin"/>
      </w:r>
      <w:r>
        <w:rPr>
          <w:color w:val="0000FF"/>
        </w:rPr>
        <w:instrText>HYPERLINK "consultantplus://offline/ref=5CB5E174B5E5E13B3AF320076D4447EC60738EA5EB8E15DD9BA94E7DCA60C367F71B79F53E2AE12BEB93FA4BF841A8AFA896B63CE2294572mEoFH"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N 408-ФЗ</w:t>
      </w:r>
      <w:r>
        <w:rPr>
          <w:color w:val="0000FF"/>
        </w:rPr>
        <w:fldChar w:fldCharType="end"/>
      </w:r>
      <w:r>
        <w:t xml:space="preserve">, от 01.04.2020 </w:t>
      </w:r>
      <w:r>
        <w:rPr>
          <w:color w:val="0000FF"/>
        </w:rPr>
        <w:fldChar w:fldCharType="begin"/>
      </w:r>
      <w:r>
        <w:rPr>
          <w:color w:val="0000FF"/>
        </w:rPr>
        <w:instrText>HYPERLINK "consultantplus://offline/ref=5CB5E174B5E5E13B3AF320076D4447EC617787A7EA8E15DD9BA94E7DCA60C367F71B79F53E2AE02AEF93FA4BF841A8AFA896B63CE2294572mEoFH"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N 83-ФЗ</w:t>
      </w:r>
      <w:r>
        <w:rPr>
          <w:color w:val="0000FF"/>
        </w:rPr>
        <w:fldChar w:fldCharType="end"/>
      </w:r>
      <w:r>
        <w:t>)</w:t>
      </w:r>
    </w:p>
    <w:p w14:paraId="5E020000">
      <w:pPr>
        <w:pStyle w:val="Style_1"/>
        <w:spacing w:before="200"/>
        <w:ind w:firstLine="540" w:left="0"/>
        <w:jc w:val="both"/>
      </w:pPr>
      <w:r>
        <w:t xml:space="preserve">4) организация мероприятий, направленных на увеличение доли закупки товаров, работ, услуг юридическими лицами, являющимися заказчиками товаров, работ, услуг в соответствии с Федеральным </w:t>
      </w:r>
      <w:r>
        <w:rPr>
          <w:color w:val="0000FF"/>
        </w:rPr>
        <w:fldChar w:fldCharType="begin"/>
      </w:r>
      <w:r>
        <w:rPr>
          <w:color w:val="0000FF"/>
        </w:rPr>
        <w:instrText>HYPERLINK "consultantplus://offline/ref=5CB5E174B5E5E13B3AF320076D4447EC61768FA5E88A15DD9BA94E7DCA60C367F71B79F53E2AE028EC93FA4BF841A8AFA896B63CE2294572mEoFH"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иными лицами, не являющимися субъектами малого и среднего предпринимательства, у субъектов малого и среднего предпринимательства в годовом объеме закупки товаров, работ, услуг, в годовом объеме закупки инновационной продукции, высокотехнологичной продукции;</w:t>
      </w:r>
    </w:p>
    <w:p w14:paraId="5F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"consultantplus://offline/ref=5CB5E174B5E5E13B3AF320076D4447EC61778FA0E58215DD9BA94E7DCA60C367F71B79F53E2AE028EC93FA4BF841A8AFA896B63CE2294572mEoFH" \o "Федеральный закон от 27.12.2019 N 474-ФЗ "О внесении изменений в статью 25.1 Федерального закона "О развитии малого и среднего предпринимательства в Российской Федерации" и статью 8 Федерального закона "О закупках товаров, работ, услуг отдельными видами юридических лиц"{КонсультантПлюс}"</w:instrText>
      </w:r>
      <w:r>
        <w:rPr>
          <w:color w:val="0000FF"/>
        </w:rPr>
        <w:fldChar w:fldCharType="separate"/>
      </w:r>
      <w:r>
        <w:rPr>
          <w:color w:val="0000FF"/>
        </w:rPr>
        <w:t>закона</w:t>
      </w:r>
      <w:r>
        <w:rPr>
          <w:color w:val="0000FF"/>
        </w:rPr>
        <w:fldChar w:fldCharType="end"/>
      </w:r>
      <w:r>
        <w:t xml:space="preserve"> от 27.12.2019 N 474-ФЗ)</w:t>
      </w:r>
    </w:p>
    <w:p w14:paraId="60020000">
      <w:pPr>
        <w:pStyle w:val="Style_1"/>
        <w:spacing w:before="200"/>
        <w:ind w:firstLine="540" w:left="0"/>
        <w:jc w:val="both"/>
      </w:pPr>
      <w:r>
        <w:t>5) обеспечение информационного взаимодействия корпорации развития малого и среднего предпринимательства с органами государственной власти, органами местного самоуправления, иными органами, организациями в целях оказания поддержки субъектам малого и среднего предпринимательства;</w:t>
      </w:r>
    </w:p>
    <w:p w14:paraId="61020000">
      <w:pPr>
        <w:pStyle w:val="Style_1"/>
        <w:spacing w:before="200"/>
        <w:ind w:firstLine="540" w:left="0"/>
        <w:jc w:val="both"/>
      </w:pPr>
      <w:r>
        <w:t>6) подготовка предложений о совершенствовании мер поддержки субъектов малого и среднего предпринимательства, в том числе предложений о совершенствовании нормативно-правового регулирования в этой сфере.</w:t>
      </w:r>
    </w:p>
    <w:p w14:paraId="62020000">
      <w:pPr>
        <w:pStyle w:val="Style_1"/>
        <w:spacing w:before="200"/>
        <w:ind w:firstLine="540" w:left="0"/>
        <w:jc w:val="both"/>
      </w:pPr>
      <w:bookmarkStart w:id="75" w:name="Par600"/>
      <w:bookmarkEnd w:id="75"/>
      <w:r>
        <w:t xml:space="preserve">3. Утратил силу с 1 января 2016 года. - Федеральный </w:t>
      </w:r>
      <w:r>
        <w:rPr>
          <w:color w:val="0000FF"/>
        </w:rPr>
        <w:fldChar w:fldCharType="begin"/>
      </w:r>
      <w:r>
        <w:rPr>
          <w:color w:val="0000FF"/>
        </w:rPr>
        <w:instrText>HYPERLINK "consultantplus://offline/ref=5CB5E174B5E5E13B3AF320076D4447EC60738EA5EB8E15DD9BA94E7DCA60C367F71B79F53E2AE12BE593FA4BF841A8AFA896B63CE2294572mEoFH"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w:t>
      </w:r>
      <w:r>
        <w:rPr>
          <w:color w:val="0000FF"/>
        </w:rPr>
        <w:fldChar w:fldCharType="end"/>
      </w:r>
      <w:r>
        <w:t xml:space="preserve"> от 29.12.2015 N 408-ФЗ.</w:t>
      </w:r>
    </w:p>
    <w:p w14:paraId="63020000">
      <w:pPr>
        <w:pStyle w:val="Style_1"/>
        <w:spacing w:before="200"/>
        <w:ind w:firstLine="540" w:left="0"/>
        <w:jc w:val="both"/>
      </w:pPr>
      <w:r>
        <w:t xml:space="preserve">4. Корпорация развития малого и среднего предпринимательства для достижения задач, установленных </w:t>
      </w:r>
      <w:r>
        <w:rPr>
          <w:color w:val="0000FF"/>
        </w:rPr>
        <w:fldChar w:fldCharType="begin"/>
      </w:r>
      <w:r>
        <w:rPr>
          <w:color w:val="0000FF"/>
        </w:rPr>
        <w:instrText>HYPERLINK \l "Par591" \o "2. Основными задачами корпорации развития малого и среднего предпринимательства являются:"</w:instrText>
      </w:r>
      <w:r>
        <w:rPr>
          <w:color w:val="0000FF"/>
        </w:rPr>
        <w:fldChar w:fldCharType="separate"/>
      </w:r>
      <w:r>
        <w:rPr>
          <w:color w:val="0000FF"/>
        </w:rPr>
        <w:t>частью 2</w:t>
      </w:r>
      <w:r>
        <w:rPr>
          <w:color w:val="0000FF"/>
        </w:rPr>
        <w:fldChar w:fldCharType="end"/>
      </w:r>
      <w:r>
        <w:t xml:space="preserve"> настоящей статьи, осуществляет следующие функции:</w:t>
      </w:r>
    </w:p>
    <w:p w14:paraId="64020000">
      <w:pPr>
        <w:pStyle w:val="Style_1"/>
        <w:spacing w:before="200"/>
        <w:ind w:firstLine="540" w:left="0"/>
        <w:jc w:val="both"/>
      </w:pPr>
      <w:r>
        <w:t xml:space="preserve">1) участвует в реализации </w:t>
      </w:r>
      <w:r>
        <w:rPr>
          <w:color w:val="0000FF"/>
        </w:rPr>
        <w:fldChar w:fldCharType="begin"/>
      </w:r>
      <w:r>
        <w:rPr>
          <w:color w:val="0000FF"/>
        </w:rPr>
        <w:instrText>HYPERLINK \l "Par243" \o "2) определение принципов, приоритетных направлений, форм и видов поддержки субъектов малого и среднего предпринимательства;"</w:instrText>
      </w:r>
      <w:r>
        <w:rPr>
          <w:color w:val="0000FF"/>
        </w:rPr>
        <w:fldChar w:fldCharType="separate"/>
      </w:r>
      <w:r>
        <w:rPr>
          <w:color w:val="0000FF"/>
        </w:rPr>
        <w:t>пунктов 2</w:t>
      </w:r>
      <w:r>
        <w:rPr>
          <w:color w:val="0000FF"/>
        </w:rPr>
        <w:fldChar w:fldCharType="end"/>
      </w:r>
      <w:r>
        <w:t xml:space="preserve">, </w:t>
      </w:r>
      <w:r>
        <w:rPr>
          <w:color w:val="0000FF"/>
        </w:rPr>
        <w:fldChar w:fldCharType="begin"/>
      </w:r>
      <w:r>
        <w:rPr>
          <w:color w:val="0000FF"/>
        </w:rPr>
        <w:instrText>HYPERLINK \l "Par246" \o "4) определение основных финансовых, экономических, социальных и иных показателей развития малого и среднего предпринимательства и инфраструктуры поддержки субъектов малого и среднего предпринимательства на долгосрочную, среднесрочную и краткосрочную перспективы на основе прогнозов социально-экономического развития Российской Федерации;"</w:instrText>
      </w:r>
      <w:r>
        <w:rPr>
          <w:color w:val="0000FF"/>
        </w:rPr>
        <w:fldChar w:fldCharType="separate"/>
      </w:r>
      <w:r>
        <w:rPr>
          <w:color w:val="0000FF"/>
        </w:rPr>
        <w:t>4</w:t>
      </w:r>
      <w:r>
        <w:rPr>
          <w:color w:val="0000FF"/>
        </w:rPr>
        <w:fldChar w:fldCharType="end"/>
      </w:r>
      <w:r>
        <w:t xml:space="preserve">, </w:t>
      </w:r>
      <w:r>
        <w:rPr>
          <w:color w:val="0000FF"/>
        </w:rPr>
        <w:fldChar w:fldCharType="begin"/>
      </w:r>
      <w:r>
        <w:rPr>
          <w:color w:val="0000FF"/>
        </w:rPr>
        <w:instrText>HYPERLINK \l "Par248" \o "6) формирование единой информационной системы в целях реализации государственной политики в области развития малого и среднего предпринимательства;"</w:instrText>
      </w:r>
      <w:r>
        <w:rPr>
          <w:color w:val="0000FF"/>
        </w:rPr>
        <w:fldChar w:fldCharType="separate"/>
      </w:r>
      <w:r>
        <w:rPr>
          <w:color w:val="0000FF"/>
        </w:rPr>
        <w:t>6</w:t>
      </w:r>
      <w:r>
        <w:rPr>
          <w:color w:val="0000FF"/>
        </w:rPr>
        <w:fldChar w:fldCharType="end"/>
      </w:r>
      <w:r>
        <w:t xml:space="preserve">, </w:t>
      </w:r>
      <w:r>
        <w:rPr>
          <w:color w:val="0000FF"/>
        </w:rPr>
        <w:fldChar w:fldCharType="begin"/>
      </w:r>
      <w:r>
        <w:rPr>
          <w:color w:val="0000FF"/>
        </w:rPr>
        <w:instrText>HYPERLINK \l "Par250" \o "8) содействие деятельности общероссийских некоммерческих организаций, выражающих интересы субъектов малого и среднего предпринимательства;"</w:instrText>
      </w:r>
      <w:r>
        <w:rPr>
          <w:color w:val="0000FF"/>
        </w:rPr>
        <w:fldChar w:fldCharType="separate"/>
      </w:r>
      <w:r>
        <w:rPr>
          <w:color w:val="0000FF"/>
        </w:rPr>
        <w:t>8</w:t>
      </w:r>
      <w:r>
        <w:rPr>
          <w:color w:val="0000FF"/>
        </w:rPr>
        <w:fldChar w:fldCharType="end"/>
      </w:r>
      <w:r>
        <w:t xml:space="preserve"> - </w:t>
      </w:r>
      <w:r>
        <w:rPr>
          <w:color w:val="0000FF"/>
        </w:rPr>
        <w:fldChar w:fldCharType="begin"/>
      </w:r>
      <w:r>
        <w:rPr>
          <w:color w:val="0000FF"/>
        </w:rPr>
        <w:instrText>HYPERLINK \l "Par252" \o "10) поддержка государственных программ (подпрограмм) субъектов Российской Федерации;"</w:instrText>
      </w:r>
      <w:r>
        <w:rPr>
          <w:color w:val="0000FF"/>
        </w:rPr>
        <w:fldChar w:fldCharType="separate"/>
      </w:r>
      <w:r>
        <w:rPr>
          <w:color w:val="0000FF"/>
        </w:rPr>
        <w:t>10</w:t>
      </w:r>
      <w:r>
        <w:rPr>
          <w:color w:val="0000FF"/>
        </w:rPr>
        <w:fldChar w:fldCharType="end"/>
      </w:r>
      <w:r>
        <w:t xml:space="preserve">, </w:t>
      </w:r>
      <w:r>
        <w:rPr>
          <w:color w:val="0000FF"/>
        </w:rPr>
        <w:fldChar w:fldCharType="begin"/>
      </w:r>
      <w:r>
        <w:rPr>
          <w:color w:val="0000FF"/>
        </w:rPr>
        <w:instrText>HYPERLINK \l "Par254" \o "11) представительство в международных организациях, сотрудничество с иностранными государствами и административно-территориальными образованиями иностранных государств в области развития малого и среднего предпринимательства;"</w:instrText>
      </w:r>
      <w:r>
        <w:rPr>
          <w:color w:val="0000FF"/>
        </w:rPr>
        <w:fldChar w:fldCharType="separate"/>
      </w:r>
      <w:r>
        <w:rPr>
          <w:color w:val="0000FF"/>
        </w:rPr>
        <w:t>11</w:t>
      </w:r>
      <w:r>
        <w:rPr>
          <w:color w:val="0000FF"/>
        </w:rPr>
        <w:fldChar w:fldCharType="end"/>
      </w:r>
      <w:r>
        <w:t xml:space="preserve">, </w:t>
      </w:r>
      <w:r>
        <w:rPr>
          <w:color w:val="0000FF"/>
        </w:rPr>
        <w:fldChar w:fldCharType="begin"/>
      </w:r>
      <w:r>
        <w:rPr>
          <w:color w:val="0000FF"/>
        </w:rPr>
        <w:instrText>HYPERLINK \l "Par257" \o "13) ежегодная подготовка доклада о состоянии и развитии малого и среднего предпринимательства в Российской Федерации и мерах по его развитию, включающего в себя отчет об использовании средств федерального бюджета на государственную поддержку субъектов малого и среднего предпринимательства, анализ финансовых, экономических, социальных и иных показателей развития малого и среднего предпринимательства, оценку эффективности применения мер по его развитию, прогноз развития малого и среднего предпринимательств..."</w:instrText>
      </w:r>
      <w:r>
        <w:rPr>
          <w:color w:val="0000FF"/>
        </w:rPr>
        <w:fldChar w:fldCharType="separate"/>
      </w:r>
      <w:r>
        <w:rPr>
          <w:color w:val="0000FF"/>
        </w:rPr>
        <w:t>13</w:t>
      </w:r>
      <w:r>
        <w:rPr>
          <w:color w:val="0000FF"/>
        </w:rPr>
        <w:fldChar w:fldCharType="end"/>
      </w:r>
      <w:r>
        <w:t xml:space="preserve">, </w:t>
      </w:r>
      <w:r>
        <w:rPr>
          <w:color w:val="0000FF"/>
        </w:rPr>
        <w:fldChar w:fldCharType="begin"/>
      </w:r>
      <w:r>
        <w:rPr>
          <w:color w:val="0000FF"/>
        </w:rPr>
        <w:instrText>HYPERLINK \l "Par258" \o "14) методическое обеспечение органов государственной власти субъектов Российской Федерации и органов местного самоуправления и содействие им в разработке и реализации мер по развитию малого и среднего предпринимательства в субъектах Российской Федерации и на территориях муниципальных образований;"</w:instrText>
      </w:r>
      <w:r>
        <w:rPr>
          <w:color w:val="0000FF"/>
        </w:rPr>
        <w:fldChar w:fldCharType="separate"/>
      </w:r>
      <w:r>
        <w:rPr>
          <w:color w:val="0000FF"/>
        </w:rPr>
        <w:t>14</w:t>
      </w:r>
      <w:r>
        <w:rPr>
          <w:color w:val="0000FF"/>
        </w:rPr>
        <w:fldChar w:fldCharType="end"/>
      </w:r>
      <w:r>
        <w:t xml:space="preserve">, </w:t>
      </w:r>
      <w:r>
        <w:rPr>
          <w:color w:val="0000FF"/>
        </w:rPr>
        <w:fldChar w:fldCharType="begin"/>
      </w:r>
      <w:r>
        <w:rPr>
          <w:color w:val="0000FF"/>
        </w:rPr>
        <w:instrText>HYPERLINK \l "Par263" \o "16) формирование инфраструктуры поддержки субъектов малого и среднего предпринимательства и обеспечение ее деятельности;"</w:instrText>
      </w:r>
      <w:r>
        <w:rPr>
          <w:color w:val="0000FF"/>
        </w:rPr>
        <w:fldChar w:fldCharType="separate"/>
      </w:r>
      <w:r>
        <w:rPr>
          <w:color w:val="0000FF"/>
        </w:rPr>
        <w:t>16 статьи 9</w:t>
      </w:r>
      <w:r>
        <w:rPr>
          <w:color w:val="0000FF"/>
        </w:rPr>
        <w:fldChar w:fldCharType="end"/>
      </w:r>
      <w:r>
        <w:t xml:space="preserve"> настоящего Федерального закона в порядке, предусмотренном советом директоров корпорации развития малого и среднего предпринимательства;</w:t>
      </w:r>
    </w:p>
    <w:p w14:paraId="65020000">
      <w:pPr>
        <w:pStyle w:val="Style_1"/>
        <w:spacing w:before="200"/>
        <w:ind w:firstLine="540" w:left="0"/>
        <w:jc w:val="both"/>
      </w:pPr>
      <w:bookmarkStart w:id="76" w:name="Par603"/>
      <w:bookmarkEnd w:id="76"/>
      <w:r>
        <w:t xml:space="preserve">2) организует и проводит в установленном Правительством Российской Федерации </w:t>
      </w:r>
      <w:r>
        <w:rPr>
          <w:color w:val="0000FF"/>
        </w:rPr>
        <w:fldChar w:fldCharType="begin"/>
      </w:r>
      <w:r>
        <w:rPr>
          <w:color w:val="0000FF"/>
        </w:rPr>
        <w:instrText>HYPERLINK "consultantplus://offline/ref=5CB5E174B5E5E13B3AF320076D4447EC607A87A4E98B15DD9BA94E7DCA60C367F71B79F53E2AE12FEC93FA4BF841A8AFA896B63CE2294572mEoFH" \o "Постановление Правительства РФ от 29.10.2015 N 1169 (ред. от 30.05.2018) "О порядке проведения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оценки соответствия проектов таких планов, проектов изменений, вносимых в такие планы, требованиям законодательства Российской Федерации, предусматривающим участие субъектов малого и среднего предпринимательства в закупке, п{КонсультантПлюс}"</w:instrText>
      </w:r>
      <w:r>
        <w:rPr>
          <w:color w:val="0000FF"/>
        </w:rPr>
        <w:fldChar w:fldCharType="separate"/>
      </w:r>
      <w:r>
        <w:rPr>
          <w:color w:val="0000FF"/>
        </w:rPr>
        <w:t>порядке</w:t>
      </w:r>
      <w:r>
        <w:rPr>
          <w:color w:val="0000FF"/>
        </w:rPr>
        <w:fldChar w:fldCharType="end"/>
      </w:r>
      <w:r>
        <w:t xml:space="preserve"> оценку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r>
        <w:rPr>
          <w:color w:val="0000FF"/>
        </w:rPr>
        <w:fldChar w:fldCharType="begin"/>
      </w:r>
      <w:r>
        <w:rPr>
          <w:color w:val="0000FF"/>
        </w:rPr>
        <w:instrText>HYPERLINK "consultantplus://offline/ref=5CB5E174B5E5E13B3AF320076D4447EC61768FA5E88A15DD9BA94E7DCA60C367F71B79F23A21B478A8CDA31BB40AA5ABBE8AB63BmFoCH"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14:paraId="66020000">
      <w:pPr>
        <w:pStyle w:val="Style_1"/>
        <w:spacing w:before="200"/>
        <w:ind w:firstLine="540" w:left="0"/>
        <w:jc w:val="both"/>
      </w:pPr>
      <w:r>
        <w:t xml:space="preserve">3) организует и проводит в установленном Правительством Российской Федерации </w:t>
      </w:r>
      <w:r>
        <w:rPr>
          <w:color w:val="0000FF"/>
        </w:rPr>
        <w:fldChar w:fldCharType="begin"/>
      </w:r>
      <w:r>
        <w:rPr>
          <w:color w:val="0000FF"/>
        </w:rPr>
        <w:instrText>HYPERLINK "consultantplus://offline/ref=5CB5E174B5E5E13B3AF320076D4447EC607A87A4E98B15DD9BA94E7DCA60C367F71B79F53E2AE02DEB93FA4BF841A8AFA896B63CE2294572mEoFH" \o "Постановление Правительства РФ от 29.10.2015 N 1169 (ред. от 30.05.2018) "О порядке проведения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оценки соответствия проектов таких планов, проектов изменений, вносимых в такие планы, требованиям законодательства Российской Федерации, предусматривающим участие субъектов малого и среднего предпринимательства в закупке, п{КонсультантПлюс}"</w:instrText>
      </w:r>
      <w:r>
        <w:rPr>
          <w:color w:val="0000FF"/>
        </w:rPr>
        <w:fldChar w:fldCharType="separate"/>
      </w:r>
      <w:r>
        <w:rPr>
          <w:color w:val="0000FF"/>
        </w:rPr>
        <w:t>порядке</w:t>
      </w:r>
      <w:r>
        <w:rPr>
          <w:color w:val="0000FF"/>
        </w:rPr>
        <w:fldChar w:fldCharType="end"/>
      </w:r>
      <w:r>
        <w:t xml:space="preserve"> мониторинг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r>
        <w:rPr>
          <w:color w:val="0000FF"/>
        </w:rPr>
        <w:fldChar w:fldCharType="begin"/>
      </w:r>
      <w:r>
        <w:rPr>
          <w:color w:val="0000FF"/>
        </w:rPr>
        <w:instrText>HYPERLINK "consultantplus://offline/ref=5CB5E174B5E5E13B3AF320076D4447EC61768FA5E88A15DD9BA94E7DCA60C367F71B79F23A21B478A8CDA31BB40AA5ABBE8AB63BmFoCH"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14:paraId="67020000">
      <w:pPr>
        <w:pStyle w:val="Style_1"/>
        <w:spacing w:before="200"/>
        <w:ind w:firstLine="540" w:left="0"/>
        <w:jc w:val="both"/>
      </w:pPr>
      <w:r>
        <w:t xml:space="preserve">4) организует и проводит в установленном Правительством Российской Федерации </w:t>
      </w:r>
      <w:r>
        <w:rPr>
          <w:color w:val="0000FF"/>
        </w:rPr>
        <w:fldChar w:fldCharType="begin"/>
      </w:r>
      <w:r>
        <w:rPr>
          <w:color w:val="0000FF"/>
        </w:rPr>
        <w:instrText>HYPERLINK "consultantplus://offline/ref=5CB5E174B5E5E13B3AF320076D4447EC637B87A1E48F15DD9BA94E7DCA60C367F71B79F53E2AE028EC93FA4BF841A8AFA896B63CE2294572mEoFH" \o "Постановление Правительства РФ от 21.11.2015 N 1255 "О порядке проведения акционерным обществом "Федеральная корпорация по развитию малого и среднего предпринимательства" мониторинга осуществления органами исполнительной власти субъектов Российской Федерации и (или) созданными ими организациями оценки соответствия и мониторинга соответствия, предусмотренных Федеральным законом "О закупках товаров, работ, услуг отдельными видами юридических лиц" (вместе с "Положением о порядке проведения акционерным общество{КонсультантПлюс}"</w:instrText>
      </w:r>
      <w:r>
        <w:rPr>
          <w:color w:val="0000FF"/>
        </w:rPr>
        <w:fldChar w:fldCharType="separate"/>
      </w:r>
      <w:r>
        <w:rPr>
          <w:color w:val="0000FF"/>
        </w:rPr>
        <w:t>порядке</w:t>
      </w:r>
      <w:r>
        <w:rPr>
          <w:color w:val="0000FF"/>
        </w:rPr>
        <w:fldChar w:fldCharType="end"/>
      </w:r>
      <w:r>
        <w:t xml:space="preserve"> мониторинг осуществления органами исполнительной власти субъектов Российской Федерации и (или) созданными ими организациями оценки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r>
        <w:rPr>
          <w:color w:val="0000FF"/>
        </w:rPr>
        <w:fldChar w:fldCharType="begin"/>
      </w:r>
      <w:r>
        <w:rPr>
          <w:color w:val="0000FF"/>
        </w:rPr>
        <w:instrText>HYPERLINK "consultantplus://offline/ref=5CB5E174B5E5E13B3AF320076D4447EC61768FA5E88A15DD9BA94E7DCA60C367E51B21F93F22FE29E986AC1ABEm1o4H"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14:paraId="68020000">
      <w:pPr>
        <w:pStyle w:val="Style_1"/>
        <w:spacing w:before="200"/>
        <w:ind w:firstLine="540" w:left="0"/>
        <w:jc w:val="both"/>
      </w:pPr>
      <w:bookmarkStart w:id="77" w:name="Par606"/>
      <w:bookmarkEnd w:id="77"/>
      <w:r>
        <w:t xml:space="preserve">5) организует и проводит в установленном Правительством Российской Федерации порядке мониторинг осуществления органами исполнительной власти субъектов Российской Федерации и (или) созданными ими организациями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r>
        <w:rPr>
          <w:color w:val="0000FF"/>
        </w:rPr>
        <w:fldChar w:fldCharType="begin"/>
      </w:r>
      <w:r>
        <w:rPr>
          <w:color w:val="0000FF"/>
        </w:rPr>
        <w:instrText>HYPERLINK "consultantplus://offline/ref=5CB5E174B5E5E13B3AF320076D4447EC61768FA5E88A15DD9BA94E7DCA60C367E51B21F93F22FE29E986AC1ABEm1o4H"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14:paraId="69020000">
      <w:pPr>
        <w:pStyle w:val="Style_1"/>
        <w:spacing w:before="200"/>
        <w:ind w:firstLine="540" w:left="0"/>
        <w:jc w:val="both"/>
      </w:pPr>
      <w:r>
        <w:t xml:space="preserve">6) обращается в антимонопольный орган в случаях, установленных </w:t>
      </w:r>
      <w:r>
        <w:rPr>
          <w:color w:val="0000FF"/>
        </w:rPr>
        <w:fldChar w:fldCharType="begin"/>
      </w:r>
      <w:r>
        <w:rPr>
          <w:color w:val="0000FF"/>
        </w:rPr>
        <w:instrText>HYPERLINK "consultantplus://offline/ref=5CB5E174B5E5E13B3AF320076D4447EC61768FA5E88A15DD9BA94E7DCA60C367F71B79F53E2AE12CE593FA4BF841A8AFA896B63CE2294572mEoFH"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частью 12 статьи 3</w:t>
      </w:r>
      <w:r>
        <w:rPr>
          <w:color w:val="0000FF"/>
        </w:rPr>
        <w:fldChar w:fldCharType="end"/>
      </w:r>
      <w:r>
        <w:t xml:space="preserve"> и </w:t>
      </w:r>
      <w:r>
        <w:rPr>
          <w:color w:val="0000FF"/>
        </w:rPr>
        <w:fldChar w:fldCharType="begin"/>
      </w:r>
      <w:r>
        <w:rPr>
          <w:color w:val="0000FF"/>
        </w:rPr>
        <w:instrText>HYPERLINK "consultantplus://offline/ref=5CB5E174B5E5E13B3AF320076D4447EC61768FA5E88A15DD9BA94E7DCA60C367F71B79F23A21B478A8CDA31BB40AA5ABBE8AB63BmFoCH"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статьей 5.1</w:t>
      </w:r>
      <w:r>
        <w:rPr>
          <w:color w:val="0000FF"/>
        </w:rPr>
        <w:fldChar w:fldCharType="end"/>
      </w:r>
      <w:r>
        <w:t xml:space="preserve"> Федерального закона от 18 июля 2011 года N 223-ФЗ "О закупках товаров, работ, услуг отдельными видами юридических лиц";</w:t>
      </w:r>
    </w:p>
    <w:p w14:paraId="6A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"consultantplus://offline/ref=5CB5E174B5E5E13B3AF320076D4447EC607B88A0E48215DD9BA94E7DCA60C367F71B79F53E2AE02BE493FA4BF841A8AFA896B63CE2294572mEoFH" \o "Федеральный закон от 31.12.2017 N 505-ФЗ "О внесении изменений в отдельные законодательные акты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31.12.2017 N 505-ФЗ)</w:t>
      </w:r>
    </w:p>
    <w:p w14:paraId="6B020000">
      <w:pPr>
        <w:pStyle w:val="Style_1"/>
        <w:spacing w:before="200"/>
        <w:ind w:firstLine="540" w:left="0"/>
        <w:jc w:val="both"/>
      </w:pPr>
      <w:r>
        <w:t xml:space="preserve">7) обжалует в судебном порядке действия (бездействие) заказчиков, определенных в соответствии с Федеральным </w:t>
      </w:r>
      <w:r>
        <w:rPr>
          <w:color w:val="0000FF"/>
        </w:rPr>
        <w:fldChar w:fldCharType="begin"/>
      </w:r>
      <w:r>
        <w:rPr>
          <w:color w:val="0000FF"/>
        </w:rPr>
        <w:instrText>HYPERLINK "consultantplus://offline/ref=5CB5E174B5E5E13B3AF320076D4447EC61768FA5E88A15DD9BA94E7DCA60C367E51B21F93F22FE29E986AC1ABEm1o4H"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в отношении субъектов малого и среднего предпринимательства;</w:t>
      </w:r>
    </w:p>
    <w:p w14:paraId="6C020000">
      <w:pPr>
        <w:pStyle w:val="Style_1"/>
        <w:spacing w:before="200"/>
        <w:ind w:firstLine="540" w:left="0"/>
        <w:jc w:val="both"/>
      </w:pPr>
      <w:r>
        <w:t>8) организует систему мер информационной, маркетинговой, финансовой и юридической поддержки субъектов малого и среднего предпринимательства в соответствии с приоритетными направлениями деятельности корпорации развития малого и среднего предпринимательства;</w:t>
      </w:r>
    </w:p>
    <w:p w14:paraId="6D020000">
      <w:pPr>
        <w:pStyle w:val="Style_1"/>
        <w:ind w:firstLine="0" w:left="0"/>
        <w:jc w:val="both"/>
      </w:pPr>
      <w:r>
        <w:t xml:space="preserve">(п. 8 в ред. Федерального </w:t>
      </w:r>
      <w:r>
        <w:rPr>
          <w:color w:val="0000FF"/>
        </w:rPr>
        <w:fldChar w:fldCharType="begin"/>
      </w:r>
      <w:r>
        <w:rPr>
          <w:color w:val="0000FF"/>
        </w:rPr>
        <w:instrText>HYPERLINK "consultantplus://offline/ref=5CB5E174B5E5E13B3AF320076D4447EC60738EA5EB8E15DD9BA94E7DCA60C367F71B79F53E2AE12AED93FA4BF841A8AFA896B63CE2294572mEoFH"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закона</w:t>
      </w:r>
      <w:r>
        <w:rPr>
          <w:color w:val="0000FF"/>
        </w:rPr>
        <w:fldChar w:fldCharType="end"/>
      </w:r>
      <w:r>
        <w:t xml:space="preserve"> от 29.12.2015 N 408-ФЗ)</w:t>
      </w:r>
    </w:p>
    <w:p w14:paraId="6E020000">
      <w:pPr>
        <w:pStyle w:val="Style_1"/>
        <w:spacing w:before="200"/>
        <w:ind w:firstLine="540" w:left="0"/>
        <w:jc w:val="both"/>
      </w:pPr>
      <w:r>
        <w:t>8.1) оказывает в порядке и на условиях, которые предусмотрены советом директоров корпорации развития малого и среднего предпринимательства, финансовую и иную поддержку субъектам малого и среднего предпринимательства в целях стимулирования их развития в качестве потенциальных поставщиков (исполнителей, подрядчиков) при осуществлении закупок товаров, работ, услуг отдельными заказчиками, определенными Правительством Российской Федерации;</w:t>
      </w:r>
    </w:p>
    <w:p w14:paraId="6F020000">
      <w:pPr>
        <w:pStyle w:val="Style_1"/>
        <w:ind w:firstLine="0" w:left="0"/>
        <w:jc w:val="both"/>
      </w:pPr>
      <w:r>
        <w:t xml:space="preserve">(п. 8.1 введен Федеральным </w:t>
      </w:r>
      <w:r>
        <w:rPr>
          <w:color w:val="0000FF"/>
        </w:rPr>
        <w:fldChar w:fldCharType="begin"/>
      </w:r>
      <w:r>
        <w:rPr>
          <w:color w:val="0000FF"/>
        </w:rPr>
        <w:instrText>HYPERLINK "consultantplus://offline/ref=5CB5E174B5E5E13B3AF320076D4447EC60738EA5EB8E15DD9BA94E7DCA60C367F71B79F53E2AE12AEF93FA4BF841A8AFA896B63CE2294572mEoFH"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законом</w:t>
      </w:r>
      <w:r>
        <w:rPr>
          <w:color w:val="0000FF"/>
        </w:rPr>
        <w:fldChar w:fldCharType="end"/>
      </w:r>
      <w:r>
        <w:t xml:space="preserve"> от 29.12.2015 N 408-ФЗ)</w:t>
      </w:r>
    </w:p>
    <w:p w14:paraId="70020000">
      <w:pPr>
        <w:pStyle w:val="Style_1"/>
        <w:spacing w:before="200"/>
        <w:ind w:firstLine="540" w:left="0"/>
        <w:jc w:val="both"/>
      </w:pPr>
      <w:r>
        <w:t xml:space="preserve">8.2) разрабатывает с учетом предложений общероссийских некоммерческих организаций, выражающих интересы субъектов малого и среднего предпринимательства, иных заинтересованных организаций, а также предложений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методические рекомендации и иные материалы по вопросам оказания финансовой (включая кредитную, гарантийную), имущественной, информационной, маркетинговой и иной поддержки субъектам малого и среднего предпринимательства (в том числе в целях стимулирования их развития в качестве потенциальных поставщиков (исполнителей, подрядчиков) при осуществлении закупок товаров, работ, услуг отдельными заказчиками, определенными Правительством Российской Федерации в соответствии с Федеральным </w:t>
      </w:r>
      <w:r>
        <w:rPr>
          <w:color w:val="0000FF"/>
        </w:rPr>
        <w:fldChar w:fldCharType="begin"/>
      </w:r>
      <w:r>
        <w:rPr>
          <w:color w:val="0000FF"/>
        </w:rPr>
        <w:instrText>HYPERLINK "consultantplus://offline/ref=5CB5E174B5E5E13B3AF320076D4447EC61768FA5E88A15DD9BA94E7DCA60C367E51B21F93F22FE29E986AC1ABEm1o4H"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которые утверждаются советом директоров корпорации развития малого и среднего предпринимательства, и предоставляет их органам государственной власти и органам местного самоуправления,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банкам, иным организациям, осуществляющим поддержку субъектов малого и среднего предпринимательства;</w:t>
      </w:r>
    </w:p>
    <w:p w14:paraId="71020000">
      <w:pPr>
        <w:pStyle w:val="Style_1"/>
        <w:ind w:firstLine="0" w:left="0"/>
        <w:jc w:val="both"/>
      </w:pPr>
      <w:r>
        <w:t xml:space="preserve">(п. 8.2 введен Федеральным </w:t>
      </w:r>
      <w:r>
        <w:rPr>
          <w:color w:val="0000FF"/>
        </w:rPr>
        <w:fldChar w:fldCharType="begin"/>
      </w:r>
      <w:r>
        <w:rPr>
          <w:color w:val="0000FF"/>
        </w:rPr>
        <w:instrText>HYPERLINK "consultantplus://offline/ref=5CB5E174B5E5E13B3AF320076D4447EC60738EA2E58E15DD9BA94E7DCA60C367F71B79F53E2AE02EE493FA4BF841A8AFA896B63CE2294572mEoFH"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03.07.2016 N 265-ФЗ)</w:t>
      </w:r>
    </w:p>
    <w:p w14:paraId="72020000">
      <w:pPr>
        <w:pStyle w:val="Style_1"/>
        <w:spacing w:before="200"/>
        <w:ind w:firstLine="540" w:left="0"/>
        <w:jc w:val="both"/>
      </w:pPr>
      <w:r>
        <w:t>9) организует в порядке и на условиях, которые установлены советом директоров корпорации развития малого и среднего предпринимательства, финансирование кредитных организаций, микрофинансовых организаций предпринимательского финансирования, региональных гарантийных организаций, иных юридических лиц, оказывающих финансовую поддержку субъектам малого и среднего предпринимательства в соответствии с требованиями, утвержденными советом директоров корпорации развития малого и среднего предпринимательства;</w:t>
      </w:r>
    </w:p>
    <w:p w14:paraId="73020000">
      <w:pPr>
        <w:pStyle w:val="Style_1"/>
        <w:ind w:firstLine="0" w:left="0"/>
        <w:jc w:val="both"/>
      </w:pPr>
      <w:r>
        <w:t xml:space="preserve">(в ред. Федеральных законов от 03.07.2016 </w:t>
      </w:r>
      <w:r>
        <w:rPr>
          <w:color w:val="0000FF"/>
        </w:rPr>
        <w:fldChar w:fldCharType="begin"/>
      </w:r>
      <w:r>
        <w:rPr>
          <w:color w:val="0000FF"/>
        </w:rPr>
        <w:instrText>HYPERLINK "consultantplus://offline/ref=5CB5E174B5E5E13B3AF320076D4447EC60738EA2E58E15DD9BA94E7DCA60C367F71B79F53E2AE021EC93FA4BF841A8AFA896B63CE2294572mEoFH"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N 265-ФЗ</w:t>
      </w:r>
      <w:r>
        <w:rPr>
          <w:color w:val="0000FF"/>
        </w:rPr>
        <w:fldChar w:fldCharType="end"/>
      </w:r>
      <w:r>
        <w:t xml:space="preserve">, от 27.12.2018 </w:t>
      </w:r>
      <w:r>
        <w:rPr>
          <w:color w:val="0000FF"/>
        </w:rPr>
        <w:fldChar w:fldCharType="begin"/>
      </w:r>
      <w:r>
        <w:rPr>
          <w:color w:val="0000FF"/>
        </w:rPr>
        <w:instrText>HYPERLINK "consultantplus://offline/ref=5CB5E174B5E5E13B3AF320076D4447EC61728AA1EA8215DD9BA94E7DCA60C367F71B79F53E2AE028E593FA4BF841A8AFA896B63CE2294572mEoFH" \o "Федеральный закон от 27.12.2018 N 537-ФЗ "О внесении изменений в Федеральный закон "О развитии малого и среднего предпринимательства в Российской Федерации" и статью 12 Федерального закона "О микрофинансовой деятельности и микрофинансовых организациях"{КонсультантПлюс}"</w:instrText>
      </w:r>
      <w:r>
        <w:rPr>
          <w:color w:val="0000FF"/>
        </w:rPr>
        <w:fldChar w:fldCharType="separate"/>
      </w:r>
      <w:r>
        <w:rPr>
          <w:color w:val="0000FF"/>
        </w:rPr>
        <w:t>N 537-ФЗ</w:t>
      </w:r>
      <w:r>
        <w:rPr>
          <w:color w:val="0000FF"/>
        </w:rPr>
        <w:fldChar w:fldCharType="end"/>
      </w:r>
      <w:r>
        <w:t>)</w:t>
      </w:r>
    </w:p>
    <w:p w14:paraId="74020000">
      <w:pPr>
        <w:pStyle w:val="Style_1"/>
        <w:spacing w:before="200"/>
        <w:ind w:firstLine="540" w:left="0"/>
        <w:jc w:val="both"/>
      </w:pPr>
      <w:bookmarkStart w:id="78" w:name="Par618"/>
      <w:bookmarkEnd w:id="78"/>
      <w:r>
        <w:t>10) в порядке и на условиях, которые установлены советом директоров корпорации развития малого и среднего предпринимательства, привлекает займы и кредиты, в том числе на финансовых рынках, выдает поручительства и независимые гарантии юридическим лицам и индивидуальным предпринимателям;</w:t>
      </w:r>
    </w:p>
    <w:p w14:paraId="75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"consultantplus://offline/ref=5CB5E174B5E5E13B3AF320076D4447EC60738EA5EB8E15DD9BA94E7DCA60C367F71B79F53E2AE12AE993FA4BF841A8AFA896B63CE2294572mEoFH"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закона</w:t>
      </w:r>
      <w:r>
        <w:rPr>
          <w:color w:val="0000FF"/>
        </w:rPr>
        <w:fldChar w:fldCharType="end"/>
      </w:r>
      <w:r>
        <w:t xml:space="preserve"> от 29.12.2015 N 408-ФЗ)</w:t>
      </w:r>
    </w:p>
    <w:p w14:paraId="76020000">
      <w:pPr>
        <w:pStyle w:val="Style_1"/>
        <w:spacing w:before="200"/>
        <w:ind w:firstLine="540" w:left="0"/>
        <w:jc w:val="both"/>
      </w:pPr>
      <w:r>
        <w:t>11) оказывает в порядке, установленном советом директоров корпорации развития малого и среднего предпринимательства, имущественную поддержку субъектам малого и среднего предпринимательства, в том числе в виде передачи в собственность, во владение и (или) в пользование объектов недвижимого имущества (включая земельные участки, в том числе с расположенными на них объектами недвижимого имущества);</w:t>
      </w:r>
    </w:p>
    <w:p w14:paraId="77020000">
      <w:pPr>
        <w:pStyle w:val="Style_1"/>
        <w:spacing w:before="200"/>
        <w:ind w:firstLine="540" w:left="0"/>
        <w:jc w:val="both"/>
      </w:pPr>
      <w:r>
        <w:t xml:space="preserve">12) организует и проводит в установленном Правительством Российской Федерации </w:t>
      </w:r>
      <w:r>
        <w:rPr>
          <w:color w:val="0000FF"/>
        </w:rPr>
        <w:fldChar w:fldCharType="begin"/>
      </w:r>
      <w:r>
        <w:rPr>
          <w:color w:val="0000FF"/>
        </w:rPr>
        <w:instrText>HYPERLINK "consultantplus://offline/ref=5CB5E174B5E5E13B3AF320076D4447EC61728AA5ED8A15DD9BA94E7DCA60C367F71B79F53E2AE028EF93FA4BF841A8AFA896B63CE2294572mEoFH" \o "Постановление Правительства РФ от 23.12.2015 N 1410 (ред. от 19.12.2018) "О порядке проведения акционерным обществом "Федеральная корпорация по развитию малого и среднего предпринимательства" мониторинга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предпринимательства,{КонсультантПлюс}"</w:instrText>
      </w:r>
      <w:r>
        <w:rPr>
          <w:color w:val="0000FF"/>
        </w:rPr>
        <w:fldChar w:fldCharType="separate"/>
      </w:r>
      <w:r>
        <w:rPr>
          <w:color w:val="0000FF"/>
        </w:rPr>
        <w:t>порядке</w:t>
      </w:r>
      <w:r>
        <w:rPr>
          <w:color w:val="0000FF"/>
        </w:rPr>
        <w:fldChar w:fldCharType="end"/>
      </w:r>
      <w:r>
        <w:t xml:space="preserve">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мониторинг оказания организациями, образующими инфраструктуру поддержки субъектов малого и среднего предпринимательства, поддержки субъектам малого и среднего предпринимательства;</w:t>
      </w:r>
    </w:p>
    <w:p w14:paraId="78020000">
      <w:pPr>
        <w:pStyle w:val="Style_1"/>
        <w:spacing w:before="200"/>
        <w:ind w:firstLine="540" w:left="0"/>
        <w:jc w:val="both"/>
      </w:pPr>
      <w:r>
        <w:t xml:space="preserve">12.1) организует и проводит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оценку соблюдения региональными гарантийными организациями предусмотренных </w:t>
      </w:r>
      <w:r>
        <w:rPr>
          <w:color w:val="0000FF"/>
        </w:rPr>
        <w:fldChar w:fldCharType="begin"/>
      </w:r>
      <w:r>
        <w:rPr>
          <w:color w:val="0000FF"/>
        </w:rPr>
        <w:instrText>HYPERLINK \l "Par376" \o "Статья 15.2. Требования к региональным гарантийным организациям и к их деятельности"</w:instrText>
      </w:r>
      <w:r>
        <w:rPr>
          <w:color w:val="0000FF"/>
        </w:rPr>
        <w:fldChar w:fldCharType="separate"/>
      </w:r>
      <w:r>
        <w:rPr>
          <w:color w:val="0000FF"/>
        </w:rPr>
        <w:t>статьей 15.2</w:t>
      </w:r>
      <w:r>
        <w:rPr>
          <w:color w:val="0000FF"/>
        </w:rPr>
        <w:fldChar w:fldCharType="end"/>
      </w:r>
      <w:r>
        <w:t xml:space="preserve"> настоящего Федерального закона требований;</w:t>
      </w:r>
    </w:p>
    <w:p w14:paraId="79020000">
      <w:pPr>
        <w:pStyle w:val="Style_1"/>
        <w:ind w:firstLine="0" w:left="0"/>
        <w:jc w:val="both"/>
      </w:pPr>
      <w:r>
        <w:t xml:space="preserve">(п. 12.1 введен Федеральным </w:t>
      </w:r>
      <w:r>
        <w:rPr>
          <w:color w:val="0000FF"/>
        </w:rPr>
        <w:fldChar w:fldCharType="begin"/>
      </w:r>
      <w:r>
        <w:rPr>
          <w:color w:val="0000FF"/>
        </w:rPr>
        <w:instrText>HYPERLINK "consultantplus://offline/ref=5CB5E174B5E5E13B3AF320076D4447EC60738EA2E58E15DD9BA94E7DCA60C367F71B79F53E2AE021ED93FA4BF841A8AFA896B63CE2294572mEoFH"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03.07.2016 N 265-ФЗ)</w:t>
      </w:r>
    </w:p>
    <w:p w14:paraId="7A020000">
      <w:pPr>
        <w:pStyle w:val="Style_1"/>
        <w:spacing w:before="200"/>
        <w:ind w:firstLine="540" w:left="0"/>
        <w:jc w:val="both"/>
      </w:pPr>
      <w:r>
        <w:t xml:space="preserve">12.2) обращается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в случае выявления несоблюдения региональными гарантийными организациями предусмотренных </w:t>
      </w:r>
      <w:r>
        <w:rPr>
          <w:color w:val="0000FF"/>
        </w:rPr>
        <w:fldChar w:fldCharType="begin"/>
      </w:r>
      <w:r>
        <w:rPr>
          <w:color w:val="0000FF"/>
        </w:rPr>
        <w:instrText>HYPERLINK \l "Par376" \o "Статья 15.2. Требования к региональным гарантийным организациям и к их деятельности"</w:instrText>
      </w:r>
      <w:r>
        <w:rPr>
          <w:color w:val="0000FF"/>
        </w:rPr>
        <w:fldChar w:fldCharType="separate"/>
      </w:r>
      <w:r>
        <w:rPr>
          <w:color w:val="0000FF"/>
        </w:rPr>
        <w:t>статьей 15.2</w:t>
      </w:r>
      <w:r>
        <w:rPr>
          <w:color w:val="0000FF"/>
        </w:rPr>
        <w:fldChar w:fldCharType="end"/>
      </w:r>
      <w:r>
        <w:t xml:space="preserve"> настоящего Федерального закона требований в целях принятия решений в соответствии с бюджетным законодательством Российской Федерации в том числе о прекращении, приостановлении предоставления субсидий;</w:t>
      </w:r>
    </w:p>
    <w:p w14:paraId="7B020000">
      <w:pPr>
        <w:pStyle w:val="Style_1"/>
        <w:ind w:firstLine="0" w:left="0"/>
        <w:jc w:val="both"/>
      </w:pPr>
      <w:r>
        <w:t xml:space="preserve">(п. 12.2 введен Федеральным </w:t>
      </w:r>
      <w:r>
        <w:rPr>
          <w:color w:val="0000FF"/>
        </w:rPr>
        <w:fldChar w:fldCharType="begin"/>
      </w:r>
      <w:r>
        <w:rPr>
          <w:color w:val="0000FF"/>
        </w:rPr>
        <w:instrText>HYPERLINK "consultantplus://offline/ref=5CB5E174B5E5E13B3AF320076D4447EC60738EA2E58E15DD9BA94E7DCA60C367F71B79F53E2AE021EF93FA4BF841A8AFA896B63CE2294572mEoFH"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03.07.2016 N 265-ФЗ)</w:t>
      </w:r>
    </w:p>
    <w:p w14:paraId="7C020000">
      <w:pPr>
        <w:pStyle w:val="Style_1"/>
        <w:spacing w:before="200"/>
        <w:ind w:firstLine="540" w:left="0"/>
        <w:jc w:val="both"/>
      </w:pPr>
      <w:r>
        <w:t>12.3) осуществляет ведение единого реестра организаций инфраструктуры поддержки;</w:t>
      </w:r>
    </w:p>
    <w:p w14:paraId="7D020000">
      <w:pPr>
        <w:pStyle w:val="Style_1"/>
        <w:ind w:firstLine="0" w:left="0"/>
        <w:jc w:val="both"/>
      </w:pPr>
      <w:r>
        <w:t xml:space="preserve">(п. 12.3 введен Федеральным </w:t>
      </w:r>
      <w:r>
        <w:rPr>
          <w:color w:val="0000FF"/>
        </w:rPr>
        <w:fldChar w:fldCharType="begin"/>
      </w:r>
      <w:r>
        <w:rPr>
          <w:color w:val="0000FF"/>
        </w:rPr>
        <w:instrText>HYPERLINK "consultantplus://offline/ref=5CB5E174B5E5E13B3AF320076D4447EC60738EA2E58E15DD9BA94E7DCA60C367F71B79F53E2AE021E993FA4BF841A8AFA896B63CE2294572mEoFH"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03.07.2016 N 265-ФЗ; в ред. Федерального </w:t>
      </w:r>
      <w:r>
        <w:rPr>
          <w:color w:val="0000FF"/>
        </w:rPr>
        <w:fldChar w:fldCharType="begin"/>
      </w:r>
      <w:r>
        <w:rPr>
          <w:color w:val="0000FF"/>
        </w:rPr>
        <w:instrText>HYPERLINK "consultantplus://offline/ref=5CB5E174B5E5E13B3AF320076D4447EC61738AA7E98815DD9BA94E7DCA60C367F71B79F53E2AE02CEF93FA4BF841A8AFA896B63CE2294572mEoFH"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7E02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7F020000">
            <w:pPr>
              <w:pStyle w:val="Style_1"/>
              <w:ind w:firstLine="0" w:left="0"/>
              <w:jc w:val="both"/>
              <w:rPr>
                <w:color w:val="392C69"/>
              </w:rPr>
            </w:pPr>
            <w:r>
              <w:rPr>
                <w:color w:val="392C69"/>
              </w:rPr>
              <w:t>КонсультантПлюс: примечание.</w:t>
            </w:r>
          </w:p>
          <w:p w14:paraId="80020000">
            <w:pPr>
              <w:pStyle w:val="Style_1"/>
              <w:ind w:firstLine="0" w:left="0"/>
              <w:jc w:val="both"/>
              <w:rPr>
                <w:color w:val="392C69"/>
              </w:rPr>
            </w:pPr>
            <w:r>
              <w:rPr>
                <w:color w:val="392C69"/>
              </w:rPr>
              <w:t>С 01.01.2021 ч. 4 ст. 25.1 дополняется п. 12.4 (</w:t>
            </w:r>
            <w:r>
              <w:rPr>
                <w:color w:val="0000FF"/>
              </w:rPr>
              <w:fldChar w:fldCharType="begin"/>
            </w:r>
            <w:r>
              <w:rPr>
                <w:color w:val="0000FF"/>
              </w:rPr>
              <w:instrText>HYPERLINK "consultantplus://offline/ref=5CB5E174B5E5E13B3AF320076D4447EC617787A7EA8E15DD9BA94E7DCA60C367F71B79F53E2AE02AE893FA4BF841A8AFA896B63CE2294572mEoFH" \o "Федеральный закон от 01.04.2020 N 83-ФЗ "О внесении изменений в Федеральный закон "О развитии малого и среднего предпринимательства в Российской Федерации" в целях развития национальной гарантийной системы поддержки малого и среднего предпринимательства"{КонсультантПлюс}"</w:instrText>
            </w:r>
            <w:r>
              <w:rPr>
                <w:color w:val="0000FF"/>
              </w:rPr>
              <w:fldChar w:fldCharType="separate"/>
            </w:r>
            <w:r>
              <w:rPr>
                <w:color w:val="0000FF"/>
              </w:rPr>
              <w:t>ФЗ</w:t>
            </w:r>
            <w:r>
              <w:rPr>
                <w:color w:val="0000FF"/>
              </w:rPr>
              <w:fldChar w:fldCharType="end"/>
            </w:r>
            <w:r>
              <w:rPr>
                <w:color w:val="392C69"/>
              </w:rPr>
              <w:t xml:space="preserve"> от 01.04.2020 N 83-ФЗ).</w:t>
            </w:r>
          </w:p>
        </w:tc>
      </w:tr>
    </w:tbl>
    <w:p w14:paraId="81020000">
      <w:pPr>
        <w:pStyle w:val="Style_1"/>
        <w:spacing w:before="260"/>
        <w:ind w:firstLine="540" w:left="0"/>
        <w:jc w:val="both"/>
      </w:pPr>
      <w:r>
        <w:t>13) направляет предложения в Правительственную комиссию по вопросам конкуренции и развития малого и среднего предпринимательства для принятия решений, в том числе по вопросам координации деятельности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организаций, образующих инфраструктуру поддержки субъектов малого и среднего предпринимательства, иных организаций, в части оказания поддержки субъектам малого и среднего предпринимательства;</w:t>
      </w:r>
    </w:p>
    <w:p w14:paraId="82020000">
      <w:pPr>
        <w:pStyle w:val="Style_1"/>
        <w:spacing w:before="200"/>
        <w:ind w:firstLine="540" w:left="0"/>
        <w:jc w:val="both"/>
      </w:pPr>
      <w:r>
        <w:t xml:space="preserve">14) организует разработку информационно-аналитических систем для решения задач, предусмотренных </w:t>
      </w:r>
      <w:r>
        <w:rPr>
          <w:color w:val="0000FF"/>
        </w:rPr>
        <w:fldChar w:fldCharType="begin"/>
      </w:r>
      <w:r>
        <w:rPr>
          <w:color w:val="0000FF"/>
        </w:rPr>
        <w:instrText>HYPERLINK \l "Par591" \o "2. Основными задачами корпорации развития малого и среднего предпринимательства являются:"</w:instrText>
      </w:r>
      <w:r>
        <w:rPr>
          <w:color w:val="0000FF"/>
        </w:rPr>
        <w:fldChar w:fldCharType="separate"/>
      </w:r>
      <w:r>
        <w:rPr>
          <w:color w:val="0000FF"/>
        </w:rPr>
        <w:t>частью 2</w:t>
      </w:r>
      <w:r>
        <w:rPr>
          <w:color w:val="0000FF"/>
        </w:rPr>
        <w:fldChar w:fldCharType="end"/>
      </w:r>
      <w:r>
        <w:t xml:space="preserve"> настоящей статьи;</w:t>
      </w:r>
    </w:p>
    <w:p w14:paraId="83020000">
      <w:pPr>
        <w:pStyle w:val="Style_1"/>
        <w:spacing w:before="200"/>
        <w:ind w:firstLine="540" w:left="0"/>
        <w:jc w:val="both"/>
      </w:pPr>
      <w:r>
        <w:t>15) осуществляет в установленном законодательством Российской Федерации порядке работы, связанные с использованием информации, составляющей государственную тайну, иной информации ограниченного доступа, обеспечивает защиту такой информации;</w:t>
      </w:r>
    </w:p>
    <w:p w14:paraId="84020000">
      <w:pPr>
        <w:pStyle w:val="Style_1"/>
        <w:spacing w:before="200"/>
        <w:ind w:firstLine="540" w:left="0"/>
        <w:jc w:val="both"/>
      </w:pPr>
      <w:r>
        <w:t xml:space="preserve">16) осуществляет иные функции для решения задач, предусмотренных </w:t>
      </w:r>
      <w:r>
        <w:rPr>
          <w:color w:val="0000FF"/>
        </w:rPr>
        <w:fldChar w:fldCharType="begin"/>
      </w:r>
      <w:r>
        <w:rPr>
          <w:color w:val="0000FF"/>
        </w:rPr>
        <w:instrText>HYPERLINK \l "Par591" \o "2. Основными задачами корпорации развития малого и среднего предпринимательства являются:"</w:instrText>
      </w:r>
      <w:r>
        <w:rPr>
          <w:color w:val="0000FF"/>
        </w:rPr>
        <w:fldChar w:fldCharType="separate"/>
      </w:r>
      <w:r>
        <w:rPr>
          <w:color w:val="0000FF"/>
        </w:rPr>
        <w:t>частью 2</w:t>
      </w:r>
      <w:r>
        <w:rPr>
          <w:color w:val="0000FF"/>
        </w:rPr>
        <w:fldChar w:fldCharType="end"/>
      </w:r>
      <w:r>
        <w:t xml:space="preserve"> настоящей статьи, другими федеральными законами, решениями или поручениями Президента Российской Федерации, решениями Правительства Российской Федерации.</w:t>
      </w:r>
    </w:p>
    <w:p w14:paraId="85020000">
      <w:pPr>
        <w:pStyle w:val="Style_1"/>
        <w:spacing w:before="200"/>
        <w:ind w:firstLine="540" w:left="0"/>
        <w:jc w:val="both"/>
      </w:pPr>
      <w:r>
        <w:t>5. Правовой статус и виды деятельности корпорации развития малого и среднего предпринимательства определяются ее уставом в соответствии с настоящим Федеральным законом, другими федеральными законами и принятыми на их основе иными нормативными правовыми актами Российской Федерации.</w:t>
      </w:r>
    </w:p>
    <w:p w14:paraId="86020000">
      <w:pPr>
        <w:pStyle w:val="Style_1"/>
        <w:spacing w:before="200"/>
        <w:ind w:firstLine="540" w:left="0"/>
        <w:jc w:val="both"/>
      </w:pPr>
      <w:r>
        <w:t xml:space="preserve">6.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организует в порядке и на условиях, которые установлены советом директоров корпорации развития малого и среднего предпринимательства, финансирование кредитных организаций и иных юридических лиц, осуществляющих финансовую поддержку субъектов малого и среднего предпринимательства, в рамках деятельности акционерного общества "Российский банк поддержки малого и среднего предпринимательства", основной целью которой является реализация программ финансовой поддержки субъектов малого и среднего предпринимательства и организаций, образующих инфраструктуру поддержки субъектов малого и среднего предпринимательства, на основании приоритетных направлений деятельности корпорации развития малого и среднего предпринимательства, определяемых в соответствии с </w:t>
      </w:r>
      <w:r>
        <w:rPr>
          <w:color w:val="0000FF"/>
        </w:rPr>
        <w:fldChar w:fldCharType="begin"/>
      </w:r>
      <w:r>
        <w:rPr>
          <w:color w:val="0000FF"/>
        </w:rPr>
        <w:instrText>HYPERLINK \l "Par600" \o "3. Утратил силу с 1 января 2016 года. - Федеральный закон от 29.12.2015 N 408-ФЗ."</w:instrText>
      </w:r>
      <w:r>
        <w:rPr>
          <w:color w:val="0000FF"/>
        </w:rPr>
        <w:fldChar w:fldCharType="separate"/>
      </w:r>
      <w:r>
        <w:rPr>
          <w:color w:val="0000FF"/>
        </w:rPr>
        <w:t>частью 3</w:t>
      </w:r>
      <w:r>
        <w:rPr>
          <w:color w:val="0000FF"/>
        </w:rPr>
        <w:fldChar w:fldCharType="end"/>
      </w:r>
      <w:r>
        <w:t xml:space="preserve"> настоящей статьи.</w:t>
      </w:r>
    </w:p>
    <w:p w14:paraId="87020000">
      <w:pPr>
        <w:pStyle w:val="Style_1"/>
        <w:spacing w:before="200"/>
        <w:ind w:firstLine="540" w:left="0"/>
        <w:jc w:val="both"/>
      </w:pPr>
      <w:r>
        <w:t xml:space="preserve">6.1. Корпорация развития малого и среднего предпринимательства организует в порядке и на условиях, которые установлены советом директоров корпорации развития малого и среднего предпринимательства, оказание на возмездной основе услуг на основании договоров (соглашений), заключаемых с лицами, не являющимися субъектами малого и среднего предпринимательства, в том числе с юридическими лицами, являющимися заказчиками товаров, работ, услуг в соответствии с Федеральным </w:t>
      </w:r>
      <w:r>
        <w:rPr>
          <w:color w:val="0000FF"/>
        </w:rPr>
        <w:fldChar w:fldCharType="begin"/>
      </w:r>
      <w:r>
        <w:rPr>
          <w:color w:val="0000FF"/>
        </w:rPr>
        <w:instrText>HYPERLINK "consultantplus://offline/ref=5CB5E174B5E5E13B3AF320076D4447EC61768FA5E88A15DD9BA94E7DCA60C367F71B79F53E2AE028EC93FA4BF841A8AFA896B63CE2294572mEoFH" \o "Федеральный закон от 18.07.2011 N 223-ФЗ (ред. от 24.04.2020)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18 июля 2011 года N 223-ФЗ "О закупках товаров, работ, услуг отдельными видами юридических лиц", за исключением случаев, предусмотренных </w:t>
      </w:r>
      <w:r>
        <w:rPr>
          <w:color w:val="0000FF"/>
        </w:rPr>
        <w:fldChar w:fldCharType="begin"/>
      </w:r>
      <w:r>
        <w:rPr>
          <w:color w:val="0000FF"/>
        </w:rPr>
        <w:instrText>HYPERLINK \l "Par603" \o "2) организует и проводит в установленном Правительством Российской Федерации порядке оценку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законом от 18 июля 2011 года N 223-ФЗ "О закупках товаров, работ, услуг отдельными видами юридических лиц", т..."</w:instrText>
      </w:r>
      <w:r>
        <w:rPr>
          <w:color w:val="0000FF"/>
        </w:rPr>
        <w:fldChar w:fldCharType="separate"/>
      </w:r>
      <w:r>
        <w:rPr>
          <w:color w:val="0000FF"/>
        </w:rPr>
        <w:t>пунктами 2</w:t>
      </w:r>
      <w:r>
        <w:rPr>
          <w:color w:val="0000FF"/>
        </w:rPr>
        <w:fldChar w:fldCharType="end"/>
      </w:r>
      <w:r>
        <w:t xml:space="preserve"> </w:t>
      </w:r>
      <w:r>
        <w:rPr>
          <w:color w:val="0000FF"/>
        </w:rPr>
        <w:fldChar w:fldCharType="begin"/>
      </w:r>
      <w:r>
        <w:rPr>
          <w:color w:val="0000FF"/>
        </w:rPr>
        <w:instrText>HYPERLINK \l "Par606" \o "5) организует и проводит в установленном Правительством Российской Федерации порядке мониторинг осуществления органами исполнительной власти субъектов Российской Федерации и (или) созданными ими организациями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w:instrText>
      </w:r>
      <w:r>
        <w:rPr>
          <w:color w:val="0000FF"/>
        </w:rPr>
        <w:fldChar w:fldCharType="separate"/>
      </w:r>
      <w:r>
        <w:rPr>
          <w:color w:val="0000FF"/>
        </w:rPr>
        <w:t>- 5 части 4</w:t>
      </w:r>
      <w:r>
        <w:rPr>
          <w:color w:val="0000FF"/>
        </w:rPr>
        <w:fldChar w:fldCharType="end"/>
      </w:r>
      <w:r>
        <w:t xml:space="preserve"> настоящей статьи.</w:t>
      </w:r>
    </w:p>
    <w:p w14:paraId="88020000">
      <w:pPr>
        <w:pStyle w:val="Style_1"/>
        <w:ind w:firstLine="0" w:left="0"/>
        <w:jc w:val="both"/>
      </w:pPr>
      <w:r>
        <w:t xml:space="preserve">(часть 6.1 введена Федеральным </w:t>
      </w:r>
      <w:r>
        <w:rPr>
          <w:color w:val="0000FF"/>
        </w:rPr>
        <w:fldChar w:fldCharType="begin"/>
      </w:r>
      <w:r>
        <w:rPr>
          <w:color w:val="0000FF"/>
        </w:rPr>
        <w:instrText>HYPERLINK "consultantplus://offline/ref=5CB5E174B5E5E13B3AF320076D4447EC61778FA0E58215DD9BA94E7DCA60C367F71B79F53E2AE028ED93FA4BF841A8AFA896B63CE2294572mEoFH" \o "Федеральный закон от 27.12.2019 N 474-ФЗ "О внесении изменений в статью 25.1 Федерального закона "О развитии малого и среднего предпринимательства в Российской Федерации" и статью 8 Федерального закона "О закупках товаров, работ, услуг отдельными видами юридических лиц"{КонсультантПлюс}"</w:instrText>
      </w:r>
      <w:r>
        <w:rPr>
          <w:color w:val="0000FF"/>
        </w:rPr>
        <w:fldChar w:fldCharType="separate"/>
      </w:r>
      <w:r>
        <w:rPr>
          <w:color w:val="0000FF"/>
        </w:rPr>
        <w:t>законом</w:t>
      </w:r>
      <w:r>
        <w:rPr>
          <w:color w:val="0000FF"/>
        </w:rPr>
        <w:fldChar w:fldCharType="end"/>
      </w:r>
      <w:r>
        <w:t xml:space="preserve"> от 27.12.2019 N 474-ФЗ)</w:t>
      </w:r>
    </w:p>
    <w:p w14:paraId="89020000">
      <w:pPr>
        <w:pStyle w:val="Style_1"/>
        <w:spacing w:before="200"/>
        <w:ind w:firstLine="540" w:left="0"/>
        <w:jc w:val="both"/>
      </w:pPr>
      <w:r>
        <w:t xml:space="preserve">7. Корпорация развития малого и среднего предпринимательства вправе предоставлять услуги в целях развития малого и среднего предпринимательства через создаваемые в соответствии с Федеральным </w:t>
      </w:r>
      <w:r>
        <w:rPr>
          <w:color w:val="0000FF"/>
        </w:rPr>
        <w:fldChar w:fldCharType="begin"/>
      </w:r>
      <w:r>
        <w:rPr>
          <w:color w:val="0000FF"/>
        </w:rPr>
        <w:instrText>HYPERLINK "consultantplus://offline/ref=5CB5E174B5E5E13B3AF320076D4447EC61778CA7EF8F15DD9BA94E7DCA60C367E51B21F93F22FE29E986AC1ABEm1o4H" \o "Федеральный закон от 27.07.2010 N 210-ФЗ (ред. от 27.12.2019) "Об организации предоставления государственных и муниципальных услуг"{КонсультантПлюс}"</w:instrText>
      </w:r>
      <w:r>
        <w:rPr>
          <w:color w:val="0000FF"/>
        </w:rPr>
        <w:fldChar w:fldCharType="separate"/>
      </w:r>
      <w:r>
        <w:rPr>
          <w:color w:val="0000FF"/>
        </w:rPr>
        <w:t>законом</w:t>
      </w:r>
      <w:r>
        <w:rPr>
          <w:color w:val="0000FF"/>
        </w:rPr>
        <w:fldChar w:fldCharType="end"/>
      </w:r>
      <w:r>
        <w:t xml:space="preserve"> от 27 июля 2010 года N 210-ФЗ "Об организации предоставления государственных и муниципальных услуг" многофункциональные центры предоставления государственных и муниципальных услуг (на основании соглашений о взаимодействии, заключенных между корпорацией развития малого и среднего предпринимательства и высшими исполнительными органами государственной власти субъектов Российской Федерации и (или) многофункциональными центрами предоставления государственных и муниципальных услуг, и в соответствии с утвержденными корпорацией развития малого и среднего предпринимательства требованиями предоставления таких услуг), а также с использованием единого портала государственных и муниципальных услуг, региональных порталов государственных и муниципальных услуг, других средств информационно-телекоммуникационных технологий, созданных для предоставления государственных и муниципальных услуг в электронной форме.</w:t>
      </w:r>
    </w:p>
    <w:p w14:paraId="8A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"consultantplus://offline/ref=5CB5E174B5E5E13B3AF320076D4447EC61738AA7E98815DD9BA94E7DCA60C367F71B79F53E2AE02CE893FA4BF841A8AFA896B63CE2294572mEoFH"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8B020000">
      <w:pPr>
        <w:pStyle w:val="Style_1"/>
        <w:spacing w:before="200"/>
        <w:ind w:firstLine="540" w:left="0"/>
        <w:jc w:val="both"/>
      </w:pPr>
      <w:r>
        <w:t xml:space="preserve">8. Корпорация развития малого и среднего предпринимательства при предоставлении услуг в целях развития малого и среднего предпринимательства вправе запрашивать документы и информацию, в том числе в электронной форме, от органов государственной власти, органов местного самоуправления в порядке межведомственного информационного взаимодействия. </w:t>
      </w:r>
      <w:r>
        <w:rPr>
          <w:color w:val="0000FF"/>
        </w:rPr>
        <w:fldChar w:fldCharType="begin"/>
      </w:r>
      <w:r>
        <w:rPr>
          <w:color w:val="0000FF"/>
        </w:rPr>
        <w:instrText>HYPERLINK "consultantplus://offline/ref=5CB5E174B5E5E13B3AF320076D4447EC637A8EA0E98915DD9BA94E7DCA60C367F71B79F53E2AE029E593FA4BF841A8AFA896B63CE2294572mEoFH" \o "Постановление Правительства РФ от 17.12.2015 N 1380 "Об утверждении Правил использования информационно-технологической и коммуникационной инфраструктуры, созданной для предоставления государственных и муниципальных услуг в электронной форме, при предоставлении акционерным обществом "Федеральная корпорация по развитию малого и среднего предпринимательства" услуг в целях оказания поддержки субъектам малого и среднего предпринимательства"{КонсультантПлюс}"</w:instrText>
      </w:r>
      <w:r>
        <w:rPr>
          <w:color w:val="0000FF"/>
        </w:rPr>
        <w:fldChar w:fldCharType="separate"/>
      </w:r>
      <w:r>
        <w:rPr>
          <w:color w:val="0000FF"/>
        </w:rPr>
        <w:t>Правила</w:t>
      </w:r>
      <w:r>
        <w:rPr>
          <w:color w:val="0000FF"/>
        </w:rPr>
        <w:fldChar w:fldCharType="end"/>
      </w:r>
      <w:r>
        <w:t xml:space="preserve"> использования информационно-технологической и коммуникационной инфраструктуры, созданной для предоставления государственных и муниципальных услуг в электронной форме, при предоставлении корпорацией развития малого и среднего предпринимательства услуг в целях оказания поддержки субъектам малого и среднего предпринимательства устанавливаются Правительством Российской Федерации.</w:t>
      </w:r>
    </w:p>
    <w:p w14:paraId="8C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"consultantplus://offline/ref=5CB5E174B5E5E13B3AF320076D4447EC61738AA7E98815DD9BA94E7DCA60C367F71B79F53E2AE02CE993FA4BF841A8AFA896B63CE2294572mEoFH" \o "Федеральный закон от 03.08.2018 N 313-ФЗ "О внесении изменений в Федеральный закон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03.08.2018 N 313-ФЗ)</w:t>
      </w:r>
    </w:p>
    <w:p w14:paraId="8D020000">
      <w:pPr>
        <w:pStyle w:val="Style_1"/>
        <w:spacing w:before="200"/>
        <w:ind w:firstLine="540" w:left="0"/>
        <w:jc w:val="both"/>
      </w:pPr>
      <w:r>
        <w:t>9. Корпорация развития малого и среднего предпринимательства в порядке, предусмотренном советом директоров корпорации развития малого и среднего предпринимательства, вправе создавать филиалы и открывать представительства, коммерческие и некоммерческие организации, участвовать в уставных (складочных) капиталах юридических лиц, в том числе организаций, образующих инфраструктуру поддержки субъектов малого и среднего предпринимательства, а также участвовать в некоммерческих организациях, которые создаются (созданы) на территории Российской Федерации и за рубежом.</w:t>
      </w:r>
    </w:p>
    <w:p w14:paraId="8E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"consultantplus://offline/ref=5CB5E174B5E5E13B3AF320076D4447EC60738EA2E58E15DD9BA94E7DCA60C367F71B79F53E2AE021EB93FA4BF841A8AFA896B63CE2294572mEoFH"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03.07.2016 N 265-ФЗ)</w:t>
      </w:r>
    </w:p>
    <w:p w14:paraId="8F020000">
      <w:pPr>
        <w:pStyle w:val="Style_1"/>
        <w:spacing w:before="200"/>
        <w:ind w:firstLine="540" w:left="0"/>
        <w:jc w:val="both"/>
      </w:pPr>
      <w:r>
        <w:t>10. Корпорация развития малого и среднего предпринимательства в порядке, предусмотренном советом директоров корпорации развития малого и среднего предпринимательства, вправе заключать с органами исполнительной власти Российской Федерации, органами исполнительной власти субъектов Российской Федерации, органами местного самоуправления соглашения, предусматривающие реализацию мер по развитию малого и среднего предпринимательства и условия их реализации.</w:t>
      </w:r>
    </w:p>
    <w:p w14:paraId="90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"consultantplus://offline/ref=5CB5E174B5E5E13B3AF320076D4447EC60738EA2E58E15DD9BA94E7DCA60C367F71B79F53E2AE021E493FA4BF841A8AFA896B63CE2294572mEoFH" \o "Федеральный закон от 03.07.2016 N 265-ФЗ "О внесении изменений в Федеральный закон "О развитии малого и среднего предпринимательства в Российской Федерации" и отдельные законодательные акты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03.07.2016 N 265-ФЗ)</w:t>
      </w:r>
    </w:p>
    <w:p w14:paraId="91020000">
      <w:pPr>
        <w:pStyle w:val="Style_1"/>
        <w:spacing w:before="200"/>
        <w:ind w:firstLine="540" w:left="0"/>
        <w:jc w:val="both"/>
      </w:pPr>
      <w:r>
        <w:t>11. Корпорации развития малого и среднего предпринимательства для решения задач и осуществления функций, предусмотренных настоящей статьей, может предоставляться государственная поддержка в соответствии с бюджетным законодательством Российской Федерации в форме государственных гарантий Российской Федерации по обязательствам этой корпорации, ее дочерних обществ и в иных предусмотренных законодательством Российской Федерации формах.</w:t>
      </w:r>
    </w:p>
    <w:p w14:paraId="92020000">
      <w:pPr>
        <w:pStyle w:val="Style_1"/>
        <w:spacing w:before="200"/>
        <w:ind w:firstLine="540" w:left="0"/>
        <w:jc w:val="both"/>
      </w:pPr>
      <w:r>
        <w:t>11.1. Корпорация развития малого и среднего предпринимательства вправе осуществлять инвестирование и (или) размещение временно свободных средств в следующие активы (объекты инвестирования):</w:t>
      </w:r>
    </w:p>
    <w:p w14:paraId="93020000">
      <w:pPr>
        <w:pStyle w:val="Style_1"/>
        <w:spacing w:before="200"/>
        <w:ind w:firstLine="540" w:left="0"/>
        <w:jc w:val="both"/>
      </w:pPr>
      <w:r>
        <w:t>1) долговые обязательства Российской Федерации;</w:t>
      </w:r>
    </w:p>
    <w:p w14:paraId="94020000">
      <w:pPr>
        <w:pStyle w:val="Style_1"/>
        <w:spacing w:before="200"/>
        <w:ind w:firstLine="540" w:left="0"/>
        <w:jc w:val="both"/>
      </w:pPr>
      <w:r>
        <w:t xml:space="preserve">2) депозиты в кредитных организациях, соответствующих </w:t>
      </w:r>
      <w:r>
        <w:rPr>
          <w:color w:val="0000FF"/>
        </w:rPr>
        <w:fldChar w:fldCharType="begin"/>
      </w:r>
      <w:r>
        <w:rPr>
          <w:color w:val="0000FF"/>
        </w:rPr>
        <w:instrText>HYPERLINK "consultantplus://offline/ref=5CB5E174B5E5E13B3AF320076D4447EC61728BA5EC8B15DD9BA94E7DCA60C367F71B79F53E2AE029E493FA4BF841A8AFA896B63CE2294572mEoFH" \o "Постановление Правительства РФ от 20.03.2018 N 309 (ред. от 30.12.2018) "Об установлении требований к кредитным организациям, в депозиты в которых акционерное общество "Федеральная корпорация по развитию малого и среднего предпринимательства" вправе осуществлять инвестирование и (или) размещение временно свободных средств"{КонсультантПлюс}"</w:instrText>
      </w:r>
      <w:r>
        <w:rPr>
          <w:color w:val="0000FF"/>
        </w:rPr>
        <w:fldChar w:fldCharType="separate"/>
      </w:r>
      <w:r>
        <w:rPr>
          <w:color w:val="0000FF"/>
        </w:rPr>
        <w:t>требованиям</w:t>
      </w:r>
      <w:r>
        <w:rPr>
          <w:color w:val="0000FF"/>
        </w:rPr>
        <w:fldChar w:fldCharType="end"/>
      </w:r>
      <w:r>
        <w:t>, установленным Правительством Российской Федерации.</w:t>
      </w:r>
    </w:p>
    <w:p w14:paraId="95020000">
      <w:pPr>
        <w:pStyle w:val="Style_1"/>
        <w:ind w:firstLine="0" w:left="0"/>
        <w:jc w:val="both"/>
      </w:pPr>
      <w:r>
        <w:t xml:space="preserve">(часть 11.1 в ред. Федерального </w:t>
      </w:r>
      <w:r>
        <w:rPr>
          <w:color w:val="0000FF"/>
        </w:rPr>
        <w:fldChar w:fldCharType="begin"/>
      </w:r>
      <w:r>
        <w:rPr>
          <w:color w:val="0000FF"/>
        </w:rPr>
        <w:instrText>HYPERLINK "consultantplus://offline/ref=5CB5E174B5E5E13B3AF320076D4447EC607B8DA2ED8915DD9BA94E7DCA60C367F71B79F53E2AE028ED93FA4BF841A8AFA896B63CE2294572mEoFH"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закона</w:t>
      </w:r>
      <w:r>
        <w:rPr>
          <w:color w:val="0000FF"/>
        </w:rPr>
        <w:fldChar w:fldCharType="end"/>
      </w:r>
      <w:r>
        <w:t xml:space="preserve"> от 27.11.2017 N 356-ФЗ)</w:t>
      </w:r>
    </w:p>
    <w:p w14:paraId="96020000">
      <w:pPr>
        <w:pStyle w:val="Style_1"/>
        <w:spacing w:before="200"/>
        <w:ind w:firstLine="540" w:left="0"/>
        <w:jc w:val="both"/>
      </w:pPr>
      <w:r>
        <w:t xml:space="preserve">11.2. Дочерние общества корпорации развития малого и среднего предпринимательства вправе осуществлять инвестирование и (или) размещение временно свободных средств. При этом дочерние общества корпорации развития малого и среднего предпринимательства, не являющиеся и не признанные квалифицированными инвесторами в соответствии с Федеральным </w:t>
      </w:r>
      <w:r>
        <w:rPr>
          <w:color w:val="0000FF"/>
        </w:rPr>
        <w:fldChar w:fldCharType="begin"/>
      </w:r>
      <w:r>
        <w:rPr>
          <w:color w:val="0000FF"/>
        </w:rPr>
        <w:instrText>HYPERLINK "consultantplus://offline/ref=5CB5E174B5E5E13B3AF320076D4447EC61778CA6E48215DD9BA94E7DCA60C367E51B21F93F22FE29E986AC1ABEm1o4H" \o "Федеральный закон от 22.04.1996 N 39-ФЗ (ред. от 27.12.2019, с изм. от 07.04.2020) "О рынке ценных бумаг" (с изм. и доп., вступ. в силу с 28.03.2020){КонсультантПлюс}"</w:instrText>
      </w:r>
      <w:r>
        <w:rPr>
          <w:color w:val="0000FF"/>
        </w:rPr>
        <w:fldChar w:fldCharType="separate"/>
      </w:r>
      <w:r>
        <w:rPr>
          <w:color w:val="0000FF"/>
        </w:rPr>
        <w:t>законом</w:t>
      </w:r>
      <w:r>
        <w:rPr>
          <w:color w:val="0000FF"/>
        </w:rPr>
        <w:fldChar w:fldCharType="end"/>
      </w:r>
      <w:r>
        <w:t xml:space="preserve"> от 22 апреля 1996 года N 39-ФЗ "О рынке ценных бумаг", вправе осуществлять инвестирование и (или) размещение временно свободных средств исключительно в долговые обязательства Российской Федерации.</w:t>
      </w:r>
    </w:p>
    <w:p w14:paraId="97020000">
      <w:pPr>
        <w:pStyle w:val="Style_1"/>
        <w:ind w:firstLine="0" w:left="0"/>
        <w:jc w:val="both"/>
      </w:pPr>
      <w:r>
        <w:t xml:space="preserve">(часть 11.2 введена Федеральным </w:t>
      </w:r>
      <w:r>
        <w:rPr>
          <w:color w:val="0000FF"/>
        </w:rPr>
        <w:fldChar w:fldCharType="begin"/>
      </w:r>
      <w:r>
        <w:rPr>
          <w:color w:val="0000FF"/>
        </w:rPr>
        <w:instrText>HYPERLINK "consultantplus://offline/ref=5CB5E174B5E5E13B3AF320076D4447EC607B8DA2ED8915DD9BA94E7DCA60C367F71B79F53E2AE028E993FA4BF841A8AFA896B63CE2294572mEoFH"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27.11.2017 N 356-ФЗ)</w:t>
      </w:r>
    </w:p>
    <w:p w14:paraId="98020000">
      <w:pPr>
        <w:pStyle w:val="Style_1"/>
        <w:spacing w:before="200"/>
        <w:ind w:firstLine="540" w:left="0"/>
        <w:jc w:val="both"/>
      </w:pPr>
      <w:r>
        <w:t xml:space="preserve">11.3. Порядок и условия инвестирования и (или) размещения временно свободных средств корпорацией развития малого и среднего предпринимательства, ее дочерними обществами, за исключением дочерних обществ, являющихся или признанных квалифицированными инвесторами в соответствии с Федеральным </w:t>
      </w:r>
      <w:r>
        <w:rPr>
          <w:color w:val="0000FF"/>
        </w:rPr>
        <w:fldChar w:fldCharType="begin"/>
      </w:r>
      <w:r>
        <w:rPr>
          <w:color w:val="0000FF"/>
        </w:rPr>
        <w:instrText>HYPERLINK "consultantplus://offline/ref=5CB5E174B5E5E13B3AF320076D4447EC61778CA6E48215DD9BA94E7DCA60C367E51B21F93F22FE29E986AC1ABEm1o4H" \o "Федеральный закон от 22.04.1996 N 39-ФЗ (ред. от 27.12.2019, с изм. от 07.04.2020) "О рынке ценных бумаг" (с изм. и доп., вступ. в силу с 28.03.2020){КонсультантПлюс}"</w:instrText>
      </w:r>
      <w:r>
        <w:rPr>
          <w:color w:val="0000FF"/>
        </w:rPr>
        <w:fldChar w:fldCharType="separate"/>
      </w:r>
      <w:r>
        <w:rPr>
          <w:color w:val="0000FF"/>
        </w:rPr>
        <w:t>законом</w:t>
      </w:r>
      <w:r>
        <w:rPr>
          <w:color w:val="0000FF"/>
        </w:rPr>
        <w:fldChar w:fldCharType="end"/>
      </w:r>
      <w:r>
        <w:t xml:space="preserve"> от 22 апреля 1996 года N 39-ФЗ "О рынке ценных бумаг", утверждаются соответственно советом директоров корпорации развития малого и среднего предпринимательства и коллегиальными органами управления ее дочерних обществ, а в случае, если такие органы в дочерних обществах не образованы, - высшими органами управления ее дочерних обществ.</w:t>
      </w:r>
    </w:p>
    <w:p w14:paraId="99020000">
      <w:pPr>
        <w:pStyle w:val="Style_1"/>
        <w:ind w:firstLine="0" w:left="0"/>
        <w:jc w:val="both"/>
      </w:pPr>
      <w:r>
        <w:t xml:space="preserve">(часть 11.3 введена Федеральным </w:t>
      </w:r>
      <w:r>
        <w:rPr>
          <w:color w:val="0000FF"/>
        </w:rPr>
        <w:fldChar w:fldCharType="begin"/>
      </w:r>
      <w:r>
        <w:rPr>
          <w:color w:val="0000FF"/>
        </w:rPr>
        <w:instrText>HYPERLINK "consultantplus://offline/ref=5CB5E174B5E5E13B3AF320076D4447EC607B8DA2ED8915DD9BA94E7DCA60C367F71B79F53E2AE028EB93FA4BF841A8AFA896B63CE2294572mEoFH"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27.11.2017 N 356-ФЗ)</w:t>
      </w:r>
    </w:p>
    <w:p w14:paraId="9A020000">
      <w:pPr>
        <w:pStyle w:val="Style_1"/>
        <w:spacing w:before="200"/>
        <w:ind w:firstLine="540" w:left="0"/>
        <w:jc w:val="both"/>
      </w:pPr>
      <w:bookmarkStart w:id="79" w:name="Par655"/>
      <w:bookmarkEnd w:id="79"/>
      <w:r>
        <w:t>11.4. Корпорация развития малого и среднего предпринимательства обязана соблюдать следующие нормативы:</w:t>
      </w:r>
    </w:p>
    <w:p w14:paraId="9B020000">
      <w:pPr>
        <w:pStyle w:val="Style_1"/>
        <w:spacing w:before="200"/>
        <w:ind w:firstLine="540" w:left="0"/>
        <w:jc w:val="both"/>
      </w:pPr>
      <w:r>
        <w:t>1) норматив достаточности собственных средств (капитала);</w:t>
      </w:r>
    </w:p>
    <w:p w14:paraId="9C020000">
      <w:pPr>
        <w:pStyle w:val="Style_1"/>
        <w:spacing w:before="200"/>
        <w:ind w:firstLine="540" w:left="0"/>
        <w:jc w:val="both"/>
      </w:pPr>
      <w:r>
        <w:t>2) норматив соотношения собственных средств (капитала) и принятых обязательств;</w:t>
      </w:r>
    </w:p>
    <w:p w14:paraId="9D020000">
      <w:pPr>
        <w:pStyle w:val="Style_1"/>
        <w:spacing w:before="200"/>
        <w:ind w:firstLine="540" w:left="0"/>
        <w:jc w:val="both"/>
      </w:pPr>
      <w:r>
        <w:t>3) максимальный размер риска на одного контрагента или группу связанных контрагентов;</w:t>
      </w:r>
    </w:p>
    <w:p w14:paraId="9E020000">
      <w:pPr>
        <w:pStyle w:val="Style_1"/>
        <w:spacing w:before="200"/>
        <w:ind w:firstLine="540" w:left="0"/>
        <w:jc w:val="both"/>
      </w:pPr>
      <w:r>
        <w:t>4) совокупная величина риска по инсайдерам корпорации развития малого и среднего предпринимательства.</w:t>
      </w:r>
    </w:p>
    <w:p w14:paraId="9F020000">
      <w:pPr>
        <w:pStyle w:val="Style_1"/>
        <w:ind w:firstLine="0" w:left="0"/>
        <w:jc w:val="both"/>
      </w:pPr>
      <w:r>
        <w:t xml:space="preserve">(часть 11.4 введена Федеральным </w:t>
      </w:r>
      <w:r>
        <w:rPr>
          <w:color w:val="0000FF"/>
        </w:rPr>
        <w:fldChar w:fldCharType="begin"/>
      </w:r>
      <w:r>
        <w:rPr>
          <w:color w:val="0000FF"/>
        </w:rPr>
        <w:instrText>HYPERLINK "consultantplus://offline/ref=5CB5E174B5E5E13B3AF320076D4447EC607B8DA2ED8915DD9BA94E7DCA60C367F71B79F53E2AE028E493FA4BF841A8AFA896B63CE2294572mEoFH"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27.11.2017 N 356-ФЗ)</w:t>
      </w:r>
    </w:p>
    <w:p w14:paraId="A0020000">
      <w:pPr>
        <w:pStyle w:val="Style_1"/>
        <w:spacing w:before="200"/>
        <w:ind w:firstLine="540" w:left="0"/>
        <w:jc w:val="both"/>
      </w:pPr>
      <w:r>
        <w:t xml:space="preserve">11.5. </w:t>
      </w:r>
      <w:r>
        <w:rPr>
          <w:color w:val="0000FF"/>
        </w:rPr>
        <w:fldChar w:fldCharType="begin"/>
      </w:r>
      <w:r>
        <w:rPr>
          <w:color w:val="0000FF"/>
        </w:rPr>
        <w:instrText>HYPERLINK "consultantplus://offline/ref=5CB5E174B5E5E13B3AF320076D4447EC607A8CA0EA8915DD9BA94E7DCA60C367F71B79F53E2AE029E993FA4BF841A8AFA896B63CE2294572mEoFH" \o "Постановление Правительства РФ от 07.03.2018 N 235 "Об утверждении числовых значений и Правил расчета нормативов, указанных в части 11.4 статьи 25.1 Федерального закона "О развитии малого и среднего предпринимательства в Российской Федерации", а также порядка и сроков раскрытия информации об их соблюдении акционерным обществом "Федеральная корпорация по развитию малого и среднего предпринимательства" и направления заключения аудиторской организации о результатах проверки соблюдения указанных нормативов в Пр{КонсультантПлюс}"</w:instrText>
      </w:r>
      <w:r>
        <w:rPr>
          <w:color w:val="0000FF"/>
        </w:rPr>
        <w:fldChar w:fldCharType="separate"/>
      </w:r>
      <w:r>
        <w:rPr>
          <w:color w:val="0000FF"/>
        </w:rPr>
        <w:t>Числовые значения</w:t>
      </w:r>
      <w:r>
        <w:rPr>
          <w:color w:val="0000FF"/>
        </w:rPr>
        <w:fldChar w:fldCharType="end"/>
      </w:r>
      <w:r>
        <w:t xml:space="preserve"> и </w:t>
      </w:r>
      <w:r>
        <w:rPr>
          <w:color w:val="0000FF"/>
        </w:rPr>
        <w:fldChar w:fldCharType="begin"/>
      </w:r>
      <w:r>
        <w:rPr>
          <w:color w:val="0000FF"/>
        </w:rPr>
        <w:instrText>HYPERLINK "consultantplus://offline/ref=5CB5E174B5E5E13B3AF320076D4447EC607A8CA0EA8915DD9BA94E7DCA60C367F71B79F53E2AE028EB93FA4BF841A8AFA896B63CE2294572mEoFH" \o "Постановление Правительства РФ от 07.03.2018 N 235 "Об утверждении числовых значений и Правил расчета нормативов, указанных в части 11.4 статьи 25.1 Федерального закона "О развитии малого и среднего предпринимательства в Российской Федерации", а также порядка и сроков раскрытия информации об их соблюдении акционерным обществом "Федеральная корпорация по развитию малого и среднего предпринимательства" и направления заключения аудиторской организации о результатах проверки соблюдения указанных нормативов в Пр{КонсультантПлюс}"</w:instrText>
      </w:r>
      <w:r>
        <w:rPr>
          <w:color w:val="0000FF"/>
        </w:rPr>
        <w:fldChar w:fldCharType="separate"/>
      </w:r>
      <w:r>
        <w:rPr>
          <w:color w:val="0000FF"/>
        </w:rPr>
        <w:t>порядок</w:t>
      </w:r>
      <w:r>
        <w:rPr>
          <w:color w:val="0000FF"/>
        </w:rPr>
        <w:fldChar w:fldCharType="end"/>
      </w:r>
      <w:r>
        <w:t xml:space="preserve"> расчета нормативов, указанных в </w:t>
      </w:r>
      <w:r>
        <w:rPr>
          <w:color w:val="0000FF"/>
        </w:rPr>
        <w:fldChar w:fldCharType="begin"/>
      </w:r>
      <w:r>
        <w:rPr>
          <w:color w:val="0000FF"/>
        </w:rPr>
        <w:instrText>HYPERLINK \l "Par655" \o "11.4. Корпорация развития малого и среднего предпринимательства обязана соблюдать следующие нормативы:"</w:instrText>
      </w:r>
      <w:r>
        <w:rPr>
          <w:color w:val="0000FF"/>
        </w:rPr>
        <w:fldChar w:fldCharType="separate"/>
      </w:r>
      <w:r>
        <w:rPr>
          <w:color w:val="0000FF"/>
        </w:rPr>
        <w:t>части 11.4</w:t>
      </w:r>
      <w:r>
        <w:rPr>
          <w:color w:val="0000FF"/>
        </w:rPr>
        <w:fldChar w:fldCharType="end"/>
      </w:r>
      <w:r>
        <w:t xml:space="preserve"> настоящей статьи (далее - нормативы), устанавливаются Правительством Российской Федерации.</w:t>
      </w:r>
    </w:p>
    <w:p w14:paraId="A1020000">
      <w:pPr>
        <w:pStyle w:val="Style_1"/>
        <w:ind w:firstLine="0" w:left="0"/>
        <w:jc w:val="both"/>
      </w:pPr>
      <w:r>
        <w:t xml:space="preserve">(часть 11.5 введена Федеральным </w:t>
      </w:r>
      <w:r>
        <w:rPr>
          <w:color w:val="0000FF"/>
        </w:rPr>
        <w:fldChar w:fldCharType="begin"/>
      </w:r>
      <w:r>
        <w:rPr>
          <w:color w:val="0000FF"/>
        </w:rPr>
        <w:instrText>HYPERLINK "consultantplus://offline/ref=5CB5E174B5E5E13B3AF320076D4447EC607B8DA2ED8915DD9BA94E7DCA60C367F71B79F53E2AE02BEF93FA4BF841A8AFA896B63CE2294572mEoFH"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27.11.2017 N 356-ФЗ)</w:t>
      </w:r>
    </w:p>
    <w:p w14:paraId="A2020000">
      <w:pPr>
        <w:pStyle w:val="Style_1"/>
        <w:spacing w:before="200"/>
        <w:ind w:firstLine="540" w:left="0"/>
        <w:jc w:val="both"/>
      </w:pPr>
      <w:r>
        <w:t xml:space="preserve">11.6. Соблюдение корпорацией развития малого и среднего предпринимательства нормативов подлежит проверке аудиторской организацией. </w:t>
      </w:r>
      <w:r>
        <w:rPr>
          <w:color w:val="0000FF"/>
        </w:rPr>
        <w:fldChar w:fldCharType="begin"/>
      </w:r>
      <w:r>
        <w:rPr>
          <w:color w:val="0000FF"/>
        </w:rPr>
        <w:instrText>HYPERLINK "consultantplus://offline/ref=5CB5E174B5E5E13B3AF320076D4447EC607A8DAFE58815DD9BA94E7DCA60C367F71B79F53E2AE028EC93FA4BF841A8AFA896B63CE2294572mEoFH" \o "Постановление Правительства РФ от 20.03.2018 N 310 "Об утверждении требований к аудиторской организации, осуществляющей проверку соблюдения акционерным обществом "Федеральная корпорация по развитию малого и среднего предпринимательства" нормативов, указанных в части 11.4 статьи 25.1 Федерального закона "О развитии малого и среднего предпринимательства в Российской Федерации", и порядку ее отбора, а также Правил проведения аудиторской организацией такой проверки"{КонсультантПлюс}"</w:instrText>
      </w:r>
      <w:r>
        <w:rPr>
          <w:color w:val="0000FF"/>
        </w:rPr>
        <w:fldChar w:fldCharType="separate"/>
      </w:r>
      <w:r>
        <w:rPr>
          <w:color w:val="0000FF"/>
        </w:rPr>
        <w:t>Требования</w:t>
      </w:r>
      <w:r>
        <w:rPr>
          <w:color w:val="0000FF"/>
        </w:rPr>
        <w:fldChar w:fldCharType="end"/>
      </w:r>
      <w:r>
        <w:t xml:space="preserve"> к аудиторской организации и порядку ее отбора, а также </w:t>
      </w:r>
      <w:r>
        <w:rPr>
          <w:color w:val="0000FF"/>
        </w:rPr>
        <w:fldChar w:fldCharType="begin"/>
      </w:r>
      <w:r>
        <w:rPr>
          <w:color w:val="0000FF"/>
        </w:rPr>
        <w:instrText>HYPERLINK "consultantplus://offline/ref=5CB5E174B5E5E13B3AF320076D4447EC607A8DAFE58815DD9BA94E7DCA60C367F71B79F53E2AE02BEF93FA4BF841A8AFA896B63CE2294572mEoFH" \o "Постановление Правительства РФ от 20.03.2018 N 310 "Об утверждении требований к аудиторской организации, осуществляющей проверку соблюдения акционерным обществом "Федеральная корпорация по развитию малого и среднего предпринимательства" нормативов, указанных в части 11.4 статьи 25.1 Федерального закона "О развитии малого и среднего предпринимательства в Российской Федерации", и порядку ее отбора, а также Правил проведения аудиторской организацией такой проверки"{КонсультантПлюс}"</w:instrText>
      </w:r>
      <w:r>
        <w:rPr>
          <w:color w:val="0000FF"/>
        </w:rPr>
        <w:fldChar w:fldCharType="separate"/>
      </w:r>
      <w:r>
        <w:rPr>
          <w:color w:val="0000FF"/>
        </w:rPr>
        <w:t>порядок</w:t>
      </w:r>
      <w:r>
        <w:rPr>
          <w:color w:val="0000FF"/>
        </w:rPr>
        <w:fldChar w:fldCharType="end"/>
      </w:r>
      <w:r>
        <w:t xml:space="preserve"> и сроки проведения аудиторской организацией проверки соблюдения корпорацией развития малого и среднего предпринимательства нормативов устанавливаются Правительством Российской Федерации.</w:t>
      </w:r>
    </w:p>
    <w:p w14:paraId="A3020000">
      <w:pPr>
        <w:pStyle w:val="Style_1"/>
        <w:ind w:firstLine="0" w:left="0"/>
        <w:jc w:val="both"/>
      </w:pPr>
      <w:r>
        <w:t xml:space="preserve">(часть 11.6 введена Федеральным </w:t>
      </w:r>
      <w:r>
        <w:rPr>
          <w:color w:val="0000FF"/>
        </w:rPr>
        <w:fldChar w:fldCharType="begin"/>
      </w:r>
      <w:r>
        <w:rPr>
          <w:color w:val="0000FF"/>
        </w:rPr>
        <w:instrText>HYPERLINK "consultantplus://offline/ref=5CB5E174B5E5E13B3AF320076D4447EC607B8DA2ED8915DD9BA94E7DCA60C367F71B79F53E2AE02BE893FA4BF841A8AFA896B63CE2294572mEoFH"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27.11.2017 N 356-ФЗ)</w:t>
      </w:r>
    </w:p>
    <w:p w14:paraId="A4020000">
      <w:pPr>
        <w:pStyle w:val="Style_1"/>
        <w:spacing w:before="200"/>
        <w:ind w:firstLine="540" w:left="0"/>
        <w:jc w:val="both"/>
      </w:pPr>
      <w:r>
        <w:t xml:space="preserve">11.7. Корпорация развития малого и среднего предпринимательства обязана раскрывать информацию о соблюдении ею нормативов посредством размещения данных о фактических числовых значениях нормативов и сведений, необходимых для их расчета, на официальном сайте корпорации развития малого и среднего предпринимательства в информационно-телекоммуникационной сети "Интернет" и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 а также направлять заключение аудиторской организации о результатах проверки соблюдения корпорацией развития малого и среднего предпринимательства нормативов в Правительство Российской Федерации в порядке и </w:t>
      </w:r>
      <w:r>
        <w:rPr>
          <w:color w:val="0000FF"/>
        </w:rPr>
        <w:fldChar w:fldCharType="begin"/>
      </w:r>
      <w:r>
        <w:rPr>
          <w:color w:val="0000FF"/>
        </w:rPr>
        <w:instrText>HYPERLINK "consultantplus://offline/ref=5CB5E174B5E5E13B3AF320076D4447EC607A8CA0EA8915DD9BA94E7DCA60C367F71B79F53E2AE028ED93FA4BF841A8AFA896B63CE2294572mEoFH" \o "Постановление Правительства РФ от 07.03.2018 N 235 "Об утверждении числовых значений и Правил расчета нормативов, указанных в части 11.4 статьи 25.1 Федерального закона "О развитии малого и среднего предпринимательства в Российской Федерации", а также порядка и сроков раскрытия информации об их соблюдении акционерным обществом "Федеральная корпорация по развитию малого и среднего предпринимательства" и направления заключения аудиторской организации о результатах проверки соблюдения указанных нормативов в Пр{КонсультантПлюс}"</w:instrText>
      </w:r>
      <w:r>
        <w:rPr>
          <w:color w:val="0000FF"/>
        </w:rPr>
        <w:fldChar w:fldCharType="separate"/>
      </w:r>
      <w:r>
        <w:rPr>
          <w:color w:val="0000FF"/>
        </w:rPr>
        <w:t>сроки</w:t>
      </w:r>
      <w:r>
        <w:rPr>
          <w:color w:val="0000FF"/>
        </w:rPr>
        <w:fldChar w:fldCharType="end"/>
      </w:r>
      <w:r>
        <w:t>, которые установлены Правительством Российской Федерации.</w:t>
      </w:r>
    </w:p>
    <w:p w14:paraId="A5020000">
      <w:pPr>
        <w:pStyle w:val="Style_1"/>
        <w:ind w:firstLine="0" w:left="0"/>
        <w:jc w:val="both"/>
      </w:pPr>
      <w:r>
        <w:t xml:space="preserve">(часть 11.7 введена Федеральным </w:t>
      </w:r>
      <w:r>
        <w:rPr>
          <w:color w:val="0000FF"/>
        </w:rPr>
        <w:fldChar w:fldCharType="begin"/>
      </w:r>
      <w:r>
        <w:rPr>
          <w:color w:val="0000FF"/>
        </w:rPr>
        <w:instrText>HYPERLINK "consultantplus://offline/ref=5CB5E174B5E5E13B3AF320076D4447EC607B8DA2ED8915DD9BA94E7DCA60C367F71B79F53E2AE02BE993FA4BF841A8AFA896B63CE2294572mEoFH"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27.11.2017 N 356-ФЗ)</w:t>
      </w:r>
    </w:p>
    <w:p w14:paraId="A6020000">
      <w:pPr>
        <w:pStyle w:val="Style_1"/>
        <w:spacing w:before="200"/>
        <w:ind w:firstLine="540" w:left="0"/>
        <w:jc w:val="both"/>
      </w:pPr>
      <w:bookmarkStart w:id="80" w:name="Par667"/>
      <w:bookmarkEnd w:id="80"/>
      <w:r>
        <w:t>11.8. В соответствии с нормативным правовым актом Правительства Российской Федерации уставный капитал корпорации развития малого и среднего предпринимательства может быть увеличен за счет последующего внесения Российской Федерацией вкладов в указанный уставный капитал (решение об утвержденном размере уставного капитала). Данный нормативный правовой акт Правительства Российской Федерации должен определять:</w:t>
      </w:r>
    </w:p>
    <w:p w14:paraId="A7020000">
      <w:pPr>
        <w:pStyle w:val="Style_1"/>
        <w:spacing w:before="200"/>
        <w:ind w:firstLine="540" w:left="0"/>
        <w:jc w:val="both"/>
      </w:pPr>
      <w:r>
        <w:t>1) предполагаемый предельный размер вкладов в уставный капитал корпорации развития малого и среднего предпринимательства (при необходимости с их распределением по годам и определением порядка и сроков внесения изменений в указанное распределение в случае, если вклады в уставный капитал корпорации развития малого и среднего предпринимательства в полном объеме не были внесены в соответствующем году);</w:t>
      </w:r>
    </w:p>
    <w:p w14:paraId="A8020000">
      <w:pPr>
        <w:pStyle w:val="Style_1"/>
        <w:spacing w:before="200"/>
        <w:ind w:firstLine="540" w:left="0"/>
        <w:jc w:val="both"/>
      </w:pPr>
      <w:r>
        <w:t>2) порядок, условия и сроки внесения вкладов в уставный капитал корпорации развития малого и среднего предпринимательства;</w:t>
      </w:r>
    </w:p>
    <w:p w14:paraId="A9020000">
      <w:pPr>
        <w:pStyle w:val="Style_1"/>
        <w:spacing w:before="200"/>
        <w:ind w:firstLine="540" w:left="0"/>
        <w:jc w:val="both"/>
      </w:pPr>
      <w:r>
        <w:t>3) целевое назначение вкладов, вносимых в уставный капитал корпорации развития малого и среднего предпринимательства;</w:t>
      </w:r>
    </w:p>
    <w:p w14:paraId="AA020000">
      <w:pPr>
        <w:pStyle w:val="Style_1"/>
        <w:spacing w:before="200"/>
        <w:ind w:firstLine="540" w:left="0"/>
        <w:jc w:val="both"/>
      </w:pPr>
      <w:r>
        <w:t>4) требования к показателям результативности использования вкладов, вносимых в уставный капитал корпорации развития малого и среднего предпринимательства.</w:t>
      </w:r>
    </w:p>
    <w:p w14:paraId="AB020000">
      <w:pPr>
        <w:pStyle w:val="Style_1"/>
        <w:ind w:firstLine="0" w:left="0"/>
        <w:jc w:val="both"/>
      </w:pPr>
      <w:r>
        <w:t xml:space="preserve">(часть 11.8 введена Федеральным </w:t>
      </w:r>
      <w:r>
        <w:rPr>
          <w:color w:val="0000FF"/>
        </w:rPr>
        <w:fldChar w:fldCharType="begin"/>
      </w:r>
      <w:r>
        <w:rPr>
          <w:color w:val="0000FF"/>
        </w:rPr>
        <w:instrText>HYPERLINK "consultantplus://offline/ref=5CB5E174B5E5E13B3AF320076D4447EC61728CA7E58915DD9BA94E7DCA60C367F71B79F53E2AE320E893FA4BF841A8AFA896B63CE2294572mEoFH" \o "Федеральный закон от 28.11.2018 N 452-ФЗ "О внесении изменений в Федеральный закон "О банке развития"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28.11.2018 N 452-ФЗ)</w:t>
      </w:r>
    </w:p>
    <w:p w14:paraId="AC020000">
      <w:pPr>
        <w:pStyle w:val="Style_1"/>
        <w:spacing w:before="200"/>
        <w:ind w:firstLine="540" w:left="0"/>
        <w:jc w:val="both"/>
      </w:pPr>
      <w:r>
        <w:t xml:space="preserve">11.9. Увеличение уставного капитала корпорации развития малого и среднего предпринимательства осуществляется в соответствии с указанным в </w:t>
      </w:r>
      <w:r>
        <w:rPr>
          <w:color w:val="0000FF"/>
        </w:rPr>
        <w:fldChar w:fldCharType="begin"/>
      </w:r>
      <w:r>
        <w:rPr>
          <w:color w:val="0000FF"/>
        </w:rPr>
        <w:instrText>HYPERLINK \l "Par667" \o "11.8. В соответствии с нормативным правовым актом Правительства Российской Федерации уставный капитал корпорации развития малого и среднего предпринимательства может быть увеличен за счет последующего внесения Российской Федерацией вкладов в указанный уставный капитал (решение об утвержденном размере уставного капитала). Данный нормативный правовой акт Правительства Российской Федерации должен определять:"</w:instrText>
      </w:r>
      <w:r>
        <w:rPr>
          <w:color w:val="0000FF"/>
        </w:rPr>
        <w:fldChar w:fldCharType="separate"/>
      </w:r>
      <w:r>
        <w:rPr>
          <w:color w:val="0000FF"/>
        </w:rPr>
        <w:t>части 11.8</w:t>
      </w:r>
      <w:r>
        <w:rPr>
          <w:color w:val="0000FF"/>
        </w:rPr>
        <w:fldChar w:fldCharType="end"/>
      </w:r>
      <w:r>
        <w:t xml:space="preserve"> настоящей статьи нормативным правовым актом Правительства Российской Федерации в порядке, установленном Гражданским </w:t>
      </w:r>
      <w:r>
        <w:rPr>
          <w:color w:val="0000FF"/>
        </w:rPr>
        <w:fldChar w:fldCharType="begin"/>
      </w:r>
      <w:r>
        <w:rPr>
          <w:color w:val="0000FF"/>
        </w:rPr>
        <w:instrText>HYPERLINK "consultantplus://offline/ref=5CB5E174B5E5E13B3AF320076D4447EC61778EA4EE8E15DD9BA94E7DCA60C367E51B21F93F22FE29E986AC1ABEm1o4H" \o ""Гражданский кодекс Российской Федерации (часть первая)" от 30.11.1994 N 51-ФЗ (ред. от 16.12.2019, с изм. от 12.05.2020){КонсультантПлюс}"</w:instrText>
      </w:r>
      <w:r>
        <w:rPr>
          <w:color w:val="0000FF"/>
        </w:rPr>
        <w:fldChar w:fldCharType="separate"/>
      </w:r>
      <w:r>
        <w:rPr>
          <w:color w:val="0000FF"/>
        </w:rPr>
        <w:t>кодексом</w:t>
      </w:r>
      <w:r>
        <w:rPr>
          <w:color w:val="0000FF"/>
        </w:rPr>
        <w:fldChar w:fldCharType="end"/>
      </w:r>
      <w:r>
        <w:t xml:space="preserve"> Российской Федерации и Федеральным </w:t>
      </w:r>
      <w:r>
        <w:rPr>
          <w:color w:val="0000FF"/>
        </w:rPr>
        <w:fldChar w:fldCharType="begin"/>
      </w:r>
      <w:r>
        <w:rPr>
          <w:color w:val="0000FF"/>
        </w:rPr>
        <w:instrText>HYPERLINK "consultantplus://offline/ref=5CB5E174B5E5E13B3AF320076D4447EC617189A0EA8915DD9BA94E7DCA60C367E51B21F93F22FE29E986AC1ABEm1o4H" \o "Федеральный закон от 26.12.1995 N 208-ФЗ (ред. от 04.11.2019, с изм. от 07.04.2020) "Об акционерных обществах" (с изм. и доп., вступ. в силу с 01.01.2020){КонсультантПлюс}"</w:instrText>
      </w:r>
      <w:r>
        <w:rPr>
          <w:color w:val="0000FF"/>
        </w:rPr>
        <w:fldChar w:fldCharType="separate"/>
      </w:r>
      <w:r>
        <w:rPr>
          <w:color w:val="0000FF"/>
        </w:rPr>
        <w:t>законом</w:t>
      </w:r>
      <w:r>
        <w:rPr>
          <w:color w:val="0000FF"/>
        </w:rPr>
        <w:fldChar w:fldCharType="end"/>
      </w:r>
      <w:r>
        <w:t xml:space="preserve"> от 26 декабря 1995 года N 208-ФЗ "Об акционерных обществах".</w:t>
      </w:r>
    </w:p>
    <w:p w14:paraId="AD020000">
      <w:pPr>
        <w:pStyle w:val="Style_1"/>
        <w:ind w:firstLine="0" w:left="0"/>
        <w:jc w:val="both"/>
      </w:pPr>
      <w:r>
        <w:t xml:space="preserve">(часть 11.9 введена Федеральным </w:t>
      </w:r>
      <w:r>
        <w:rPr>
          <w:color w:val="0000FF"/>
        </w:rPr>
        <w:fldChar w:fldCharType="begin"/>
      </w:r>
      <w:r>
        <w:rPr>
          <w:color w:val="0000FF"/>
        </w:rPr>
        <w:instrText>HYPERLINK "consultantplus://offline/ref=5CB5E174B5E5E13B3AF320076D4447EC61728CA7E58915DD9BA94E7DCA60C367F71B79F53E2AE429EC93FA4BF841A8AFA896B63CE2294572mEoFH" \o "Федеральный закон от 28.11.2018 N 452-ФЗ "О внесении изменений в Федеральный закон "О банке развития" и отдельные законодательные акты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28.11.2018 N 452-ФЗ)</w:t>
      </w:r>
    </w:p>
    <w:p w14:paraId="AE020000">
      <w:pPr>
        <w:pStyle w:val="Style_1"/>
        <w:rPr>
          <w:b w:val="0"/>
          <w:i w:val="0"/>
          <w:strike w:val="0"/>
          <w:sz w:val="24"/>
          <w:u w:val="none"/>
        </w:rPr>
      </w:pPr>
    </w:p>
    <w:tbl>
      <w:tblPr>
        <w:tblStyle w:val="Style_2"/>
        <w:tblLayout w:type="fixed"/>
        <w:tblCellMar>
          <w:left w:type="dxa" w:w="0"/>
          <w:right w:type="dxa" w:w="0"/>
        </w:tblCellMar>
      </w:tblPr>
      <w:tblGrid>
        <w:gridCol w:w="10207"/>
      </w:tblGrid>
      <w:tr>
        <w:tc>
          <w:tcPr>
            <w:tcW w:type="dxa" w:w="10207"/>
            <w:tcBorders>
              <w:left w:color="CED3F1" w:sz="24" w:val="single"/>
              <w:right w:color="F4F3F8" w:sz="24" w:val="single"/>
            </w:tcBorders>
            <w:shd w:fill="F4F3F8" w:val="clear"/>
            <w:tcMar>
              <w:left w:type="dxa" w:w="0"/>
              <w:right w:type="dxa" w:w="0"/>
            </w:tcMar>
            <w:vAlign w:val="top"/>
          </w:tcPr>
          <w:p w14:paraId="AF020000">
            <w:pPr>
              <w:pStyle w:val="Style_1"/>
              <w:ind w:firstLine="0" w:left="0"/>
              <w:jc w:val="both"/>
              <w:rPr>
                <w:color w:val="392C69"/>
              </w:rPr>
            </w:pPr>
            <w:r>
              <w:rPr>
                <w:color w:val="392C69"/>
              </w:rPr>
              <w:t>КонсультантПлюс: примечание.</w:t>
            </w:r>
          </w:p>
          <w:p w14:paraId="B0020000">
            <w:pPr>
              <w:pStyle w:val="Style_1"/>
              <w:ind w:firstLine="0" w:left="0"/>
              <w:jc w:val="both"/>
              <w:rPr>
                <w:color w:val="392C69"/>
              </w:rPr>
            </w:pPr>
            <w:r>
              <w:rPr>
                <w:color w:val="392C69"/>
              </w:rPr>
              <w:t xml:space="preserve">До 31.12.2029 включительно допускается господдержка по независимым гарантиям корпорации, выдаваемым в обеспечение обязательств субъектов малого и среднего бизнеса по кредитам российских банков в 2019 - 2024 гг. (ФЗ от 25.12.2018 </w:t>
            </w:r>
            <w:r>
              <w:rPr>
                <w:color w:val="0000FF"/>
              </w:rPr>
              <w:fldChar w:fldCharType="begin"/>
            </w:r>
            <w:r>
              <w:rPr>
                <w:color w:val="0000FF"/>
              </w:rPr>
              <w:instrText>HYPERLINK "consultantplus://offline/ref=5CB5E174B5E5E13B3AF320076D4447EC61728AA5EB8A15DD9BA94E7DCA60C367F71B79F53E2AE028EF93FA4BF841A8AFA896B63CE2294572mEoFH" \o "Федеральный закон от 25.12.2018 N 487-ФЗ "О внесении изменения в статью 25.1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N 487-ФЗ</w:t>
            </w:r>
            <w:r>
              <w:rPr>
                <w:color w:val="0000FF"/>
              </w:rPr>
              <w:fldChar w:fldCharType="end"/>
            </w:r>
            <w:r>
              <w:rPr>
                <w:color w:val="392C69"/>
              </w:rPr>
              <w:t>).</w:t>
            </w:r>
          </w:p>
        </w:tc>
      </w:tr>
    </w:tbl>
    <w:p w14:paraId="B1020000">
      <w:pPr>
        <w:pStyle w:val="Style_1"/>
        <w:spacing w:before="260"/>
        <w:ind w:firstLine="540" w:left="0"/>
        <w:jc w:val="both"/>
      </w:pPr>
      <w:r>
        <w:t xml:space="preserve">11.10. Для исполнения корпорацией развития малого и среднего предпринимательства обязательств по независимым гарантиям, выдаваемым указанной корпорацией в соответствии с </w:t>
      </w:r>
      <w:r>
        <w:rPr>
          <w:color w:val="0000FF"/>
        </w:rPr>
        <w:fldChar w:fldCharType="begin"/>
      </w:r>
      <w:r>
        <w:rPr>
          <w:color w:val="0000FF"/>
        </w:rPr>
        <w:instrText>HYPERLINK \l "Par618" \o "10) в порядке и на условиях, которые установлены советом директоров корпорации развития малого и среднего предпринимательства, привлекает займы и кредиты, в том числе на финансовых рынках, выдает поручительства и независимые гарантии юридическим лицам и индивидуальным предпринимателям;"</w:instrText>
      </w:r>
      <w:r>
        <w:rPr>
          <w:color w:val="0000FF"/>
        </w:rPr>
        <w:fldChar w:fldCharType="separate"/>
      </w:r>
      <w:r>
        <w:rPr>
          <w:color w:val="0000FF"/>
        </w:rPr>
        <w:t>пунктом 10 части 4</w:t>
      </w:r>
      <w:r>
        <w:rPr>
          <w:color w:val="0000FF"/>
        </w:rPr>
        <w:fldChar w:fldCharType="end"/>
      </w:r>
      <w:r>
        <w:t xml:space="preserve"> настоящей статьи в целях обеспечения исполнения обязательств субъектов малого и среднего предпринимательства, корпорации развития малого и среднего предпринимательства предоставляется государственная поддержка за счет средств федерального бюджета в порядке, формах и размерах, которые определяются в соответствии с бюджетным законодательством Российской Федерации. Предоставление такой государственной поддержки одновременно в разных формах не допускается.</w:t>
      </w:r>
    </w:p>
    <w:p w14:paraId="B2020000">
      <w:pPr>
        <w:pStyle w:val="Style_1"/>
        <w:ind w:firstLine="0" w:left="0"/>
        <w:jc w:val="both"/>
      </w:pPr>
      <w:r>
        <w:t xml:space="preserve">(часть 11.10 введена Федеральным </w:t>
      </w:r>
      <w:r>
        <w:rPr>
          <w:color w:val="0000FF"/>
        </w:rPr>
        <w:fldChar w:fldCharType="begin"/>
      </w:r>
      <w:r>
        <w:rPr>
          <w:color w:val="0000FF"/>
        </w:rPr>
        <w:instrText>HYPERLINK "consultantplus://offline/ref=5CB5E174B5E5E13B3AF320076D4447EC61728AA5EB8A15DD9BA94E7DCA60C367F71B79F53E2AE029E593FA4BF841A8AFA896B63CE2294572mEoFH" \o "Федеральный закон от 25.12.2018 N 487-ФЗ "О внесении изменения в статью 25.1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25.12.2018 N 487-ФЗ)</w:t>
      </w:r>
    </w:p>
    <w:p w14:paraId="B3020000">
      <w:pPr>
        <w:pStyle w:val="Style_1"/>
        <w:spacing w:before="200"/>
        <w:ind w:firstLine="540" w:left="0"/>
        <w:jc w:val="both"/>
      </w:pPr>
      <w:r>
        <w:t>12. Доля обыкновенных акций корпорации развития малого и среднего предпринимательства, находящихся в собственности Российской Федерации, не может составлять менее чем пятьдесят процентов плюс одна голосующая акция общего количества обыкновенных акций корпорации развития малого и среднего предпринимательства.</w:t>
      </w:r>
    </w:p>
    <w:p w14:paraId="B4020000">
      <w:pPr>
        <w:pStyle w:val="Style_1"/>
        <w:spacing w:before="200"/>
        <w:ind w:firstLine="540" w:left="0"/>
        <w:jc w:val="both"/>
      </w:pPr>
      <w:r>
        <w:t>13. Корпорация развития малого и среднего предпринимательства может быть реорганизована или ликвидирована на основании федерального закона, определяющего цели, порядок и сроки реорганизации или ликвидации корпорации развития малого и среднего предпринимательства и судьбу имущества, находящегося в ее собственности.</w:t>
      </w:r>
    </w:p>
    <w:p w14:paraId="B5020000">
      <w:pPr>
        <w:pStyle w:val="Style_1"/>
        <w:ind w:firstLine="0" w:left="0"/>
        <w:jc w:val="both"/>
      </w:pPr>
    </w:p>
    <w:p w14:paraId="B6020000">
      <w:pPr>
        <w:pStyle w:val="Style_3"/>
        <w:ind w:firstLine="540" w:left="0"/>
        <w:jc w:val="both"/>
        <w:outlineLvl w:val="0"/>
      </w:pPr>
      <w:r>
        <w:t>Статья 25.2. Особенности управления корпорацией развития малого и среднего предпринимательства</w:t>
      </w:r>
    </w:p>
    <w:p w14:paraId="B702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"consultantplus://offline/ref=5CB5E174B5E5E13B3AF320076D4447EC637A8FA2EA8A15DD9BA94E7DCA60C367F71B79F53E2AE12BEE93FA4BF841A8AFA896B63CE2294572mEoFH" \o "Федеральный закон от 29.06.2015 N 156-ФЗ (ред. от 29.12.2015) "О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29.06.2015 N 156-ФЗ)</w:t>
      </w:r>
    </w:p>
    <w:p w14:paraId="B8020000">
      <w:pPr>
        <w:pStyle w:val="Style_1"/>
        <w:ind w:firstLine="0" w:left="0"/>
        <w:jc w:val="both"/>
      </w:pPr>
    </w:p>
    <w:p w14:paraId="B9020000">
      <w:pPr>
        <w:pStyle w:val="Style_1"/>
        <w:ind w:firstLine="540" w:left="0"/>
        <w:jc w:val="both"/>
      </w:pPr>
      <w:r>
        <w:t>1. В корпорации развития малого и среднего предпринимательства образуются коллегиальный орган управления (совет директоров корпорации развития малого и среднего предпринимательства), коллегиальный исполнительный орган (правление корпорации развития малого и среднего предпринимательства) и единоличный исполнительный орган (генеральный директор корпорации развития малого и среднего предпринимательства).</w:t>
      </w:r>
    </w:p>
    <w:p w14:paraId="BA020000">
      <w:pPr>
        <w:pStyle w:val="Style_1"/>
        <w:spacing w:before="200"/>
        <w:ind w:firstLine="540" w:left="0"/>
        <w:jc w:val="both"/>
      </w:pPr>
      <w:r>
        <w:t>2. Совет директоров корпорации развития малого и среднего предпринимательства формируется Правительством Российской Федерации в количестве одиннадцати членов. Председатель совета директоров корпорации развития малого и среднего предпринимательства, члены совета директоров корпорации развития малого и среднего предпринимательства назначаются на должность на неопределенный срок и освобождаются от должности Правительством Российской Федерации.</w:t>
      </w:r>
    </w:p>
    <w:p w14:paraId="BB020000">
      <w:pPr>
        <w:pStyle w:val="Style_1"/>
        <w:spacing w:before="200"/>
        <w:ind w:firstLine="540" w:left="0"/>
        <w:jc w:val="both"/>
      </w:pPr>
      <w:r>
        <w:t>3. Совет директоров корпорации развития малого и среднего предпринимательства принимает решения по вопросам, отнесенным к его компетенции уставом корпорации развития малого и среднего предпринимательства, в соответствии с настоящим Федеральным законом, другими федеральными законами и принимаемыми на их основе иными нормативными правовыми актами Российской Федерации.</w:t>
      </w:r>
    </w:p>
    <w:p w14:paraId="BC020000">
      <w:pPr>
        <w:pStyle w:val="Style_1"/>
        <w:spacing w:before="200"/>
        <w:ind w:firstLine="540" w:left="0"/>
        <w:jc w:val="both"/>
      </w:pPr>
      <w:r>
        <w:t>4. Генеральный директор корпорации развития малого и среднего предпринимательства назначается на должность на неопределенный срок и освобождается от должности Правительством Российской Федерации и является членом совета директоров корпорации развития малого и среднего предпринимательства по должности.</w:t>
      </w:r>
    </w:p>
    <w:p w14:paraId="BD020000">
      <w:pPr>
        <w:pStyle w:val="Style_1"/>
        <w:spacing w:before="200"/>
        <w:ind w:firstLine="540" w:left="0"/>
        <w:jc w:val="both"/>
      </w:pPr>
      <w:r>
        <w:t>5. Внешний государственный аудит (контроль) в отношении деятельности корпорации развития малого и среднего предпринимательства осуществляется Счетной палатой Российской Федерации.</w:t>
      </w:r>
    </w:p>
    <w:p w14:paraId="BE020000">
      <w:pPr>
        <w:pStyle w:val="Style_1"/>
        <w:spacing w:before="200"/>
        <w:ind w:firstLine="540" w:left="0"/>
        <w:jc w:val="both"/>
      </w:pPr>
      <w:r>
        <w:t>6. Корпорация развития малого и среднего предпринимательства разрабатывает ежегодную программу деятельности, программу деятельности на трехлетний период и программу деятельности на долгосрочный период, которые утверждаются советом директоров корпорации развития малого и среднего предпринимательства и содержат приоритетные направления деятельности корпорации развития малого и среднего предпринимательства на соответствующий период.</w:t>
      </w:r>
    </w:p>
    <w:p w14:paraId="BF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"consultantplus://offline/ref=5CB5E174B5E5E13B3AF320076D4447EC60738EA5EB8E15DD9BA94E7DCA60C367F71B79F53E2AE12AE593FA4BF841A8AFA896B63CE2294572mEoFH"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закона</w:t>
      </w:r>
      <w:r>
        <w:rPr>
          <w:color w:val="0000FF"/>
        </w:rPr>
        <w:fldChar w:fldCharType="end"/>
      </w:r>
      <w:r>
        <w:t xml:space="preserve"> от 29.12.2015 N 408-ФЗ)</w:t>
      </w:r>
    </w:p>
    <w:p w14:paraId="C0020000">
      <w:pPr>
        <w:pStyle w:val="Style_1"/>
        <w:spacing w:before="200"/>
        <w:ind w:firstLine="540" w:left="0"/>
        <w:jc w:val="both"/>
      </w:pPr>
      <w:r>
        <w:t>6.1. В целях улучшения условий оказания поддержки субъектам малого и среднего предпринимательства корпорация развития малого и среднего предпринимательства вправе в отдельных отчетных периодах планировать и получать отрицательный финансовый результат, не превышающий величины нераспределенной прибыли, накопленной за предыдущие отчетные периоды, на основании решения совета директоров корпорации развития малого и среднего предпринимательства, принятого в соответствии с директивами представителям интересов Российской Федерации в совете директоров корпорации развития малого и среднего предпринимательства.</w:t>
      </w:r>
    </w:p>
    <w:p w14:paraId="C1020000">
      <w:pPr>
        <w:pStyle w:val="Style_1"/>
        <w:ind w:firstLine="0" w:left="0"/>
        <w:jc w:val="both"/>
      </w:pPr>
      <w:r>
        <w:t xml:space="preserve">(часть 6.1 введена Федеральным </w:t>
      </w:r>
      <w:r>
        <w:rPr>
          <w:color w:val="0000FF"/>
        </w:rPr>
        <w:fldChar w:fldCharType="begin"/>
      </w:r>
      <w:r>
        <w:rPr>
          <w:color w:val="0000FF"/>
        </w:rPr>
        <w:instrText>HYPERLINK "consultantplus://offline/ref=5CB5E174B5E5E13B3AF320076D4447EC607B8DA2ED8915DD9BA94E7DCA60C367F71B79F53E2AE02BEA93FA4BF841A8AFA896B63CE2294572mEoFH" \o "Федеральный закон от 27.11.2017 N 356-ФЗ "О внесении изменений в статьи 25.1 и 25.2 Федерального закона "О развитии малого и среднего предпринимательства в Российской Федерации"{КонсультантПлюс}"</w:instrText>
      </w:r>
      <w:r>
        <w:rPr>
          <w:color w:val="0000FF"/>
        </w:rPr>
        <w:fldChar w:fldCharType="separate"/>
      </w:r>
      <w:r>
        <w:rPr>
          <w:color w:val="0000FF"/>
        </w:rPr>
        <w:t>законом</w:t>
      </w:r>
      <w:r>
        <w:rPr>
          <w:color w:val="0000FF"/>
        </w:rPr>
        <w:fldChar w:fldCharType="end"/>
      </w:r>
      <w:r>
        <w:t xml:space="preserve"> от 27.11.2017 N 356-ФЗ)</w:t>
      </w:r>
    </w:p>
    <w:p w14:paraId="C2020000">
      <w:pPr>
        <w:pStyle w:val="Style_1"/>
        <w:spacing w:before="200"/>
        <w:ind w:firstLine="540" w:left="0"/>
        <w:jc w:val="both"/>
      </w:pPr>
      <w:bookmarkStart w:id="81" w:name="Par694"/>
      <w:bookmarkEnd w:id="81"/>
      <w:r>
        <w:t xml:space="preserve">7. Ежегодный отчет корпорации развития малого и среднего предпринимательства об исполнении ежегодной программы деятельности утверждается советом директоров корпорации развития малого и среднего предпринимательства не позднее 1 июля года, следующего за отчетным годом, включается в состав предусмотренного </w:t>
      </w:r>
      <w:r>
        <w:rPr>
          <w:color w:val="0000FF"/>
        </w:rPr>
        <w:fldChar w:fldCharType="begin"/>
      </w:r>
      <w:r>
        <w:rPr>
          <w:color w:val="0000FF"/>
        </w:rPr>
        <w:instrText>HYPERLINK \l "Par257" \o "13) ежегодная подготовка доклада о состоянии и развитии малого и среднего предпринимательства в Российской Федерации и мерах по его развитию, включающего в себя отчет об использовании средств федерального бюджета на государственную поддержку субъектов малого и среднего предпринимательства, анализ финансовых, экономических, социальных и иных показателей развития малого и среднего предпринимательства, оценку эффективности применения мер по его развитию, прогноз развития малого и среднего предпринимательств..."</w:instrText>
      </w:r>
      <w:r>
        <w:rPr>
          <w:color w:val="0000FF"/>
        </w:rPr>
        <w:fldChar w:fldCharType="separate"/>
      </w:r>
      <w:r>
        <w:rPr>
          <w:color w:val="0000FF"/>
        </w:rPr>
        <w:t>пунктом 13 статьи 9</w:t>
      </w:r>
      <w:r>
        <w:rPr>
          <w:color w:val="0000FF"/>
        </w:rPr>
        <w:fldChar w:fldCharType="end"/>
      </w:r>
      <w:r>
        <w:t xml:space="preserve"> настоящего Федерального закона доклада о состоянии и развитии малого и среднего предпринимательства в Российской Федерации и мерах по его развитию и направляется Президенту Российской Федерации, в Государственную Думу Федерального Собрания Российской Федерации, Совет Федерации Федерального Собрания Российской Федерации, Правительство Российской Федерации до 1 августа года, следующего за отчетным годом.</w:t>
      </w:r>
    </w:p>
    <w:p w14:paraId="C3020000">
      <w:pPr>
        <w:pStyle w:val="Style_1"/>
        <w:ind w:firstLine="0" w:left="0"/>
        <w:jc w:val="both"/>
      </w:pPr>
      <w:r>
        <w:t xml:space="preserve">(в ред. Федерального </w:t>
      </w:r>
      <w:r>
        <w:rPr>
          <w:color w:val="0000FF"/>
        </w:rPr>
        <w:fldChar w:fldCharType="begin"/>
      </w:r>
      <w:r>
        <w:rPr>
          <w:color w:val="0000FF"/>
        </w:rPr>
        <w:instrText>HYPERLINK "consultantplus://offline/ref=5CB5E174B5E5E13B3AF320076D4447EC60738EA5EB8E15DD9BA94E7DCA60C367F71B79F53E2AE12DEC93FA4BF841A8AFA896B63CE2294572mEoFH" \o "Федеральный закон от 29.12.2015 N 408-ФЗ (ред. от 03.07.2016) "О внесении изменений в отдельные законодательные акты Российской Федерации" (с изм. и доп., вступ. в силу с 21.12.2016){КонсультантПлюс}"</w:instrText>
      </w:r>
      <w:r>
        <w:rPr>
          <w:color w:val="0000FF"/>
        </w:rPr>
        <w:fldChar w:fldCharType="separate"/>
      </w:r>
      <w:r>
        <w:rPr>
          <w:color w:val="0000FF"/>
        </w:rPr>
        <w:t>закона</w:t>
      </w:r>
      <w:r>
        <w:rPr>
          <w:color w:val="0000FF"/>
        </w:rPr>
        <w:fldChar w:fldCharType="end"/>
      </w:r>
      <w:r>
        <w:t xml:space="preserve"> от 29.12.2015 N 408-ФЗ)</w:t>
      </w:r>
    </w:p>
    <w:p w14:paraId="C4020000">
      <w:pPr>
        <w:pStyle w:val="Style_1"/>
        <w:ind w:firstLine="540" w:left="0"/>
        <w:jc w:val="both"/>
      </w:pPr>
    </w:p>
    <w:p w14:paraId="C5020000">
      <w:pPr>
        <w:pStyle w:val="Style_3"/>
        <w:ind w:firstLine="540" w:left="0"/>
        <w:jc w:val="both"/>
        <w:outlineLvl w:val="0"/>
      </w:pPr>
      <w:r>
        <w:t>Статья 25.3. Российский экспортный центр</w:t>
      </w:r>
    </w:p>
    <w:p w14:paraId="C6020000">
      <w:pPr>
        <w:pStyle w:val="Style_1"/>
        <w:ind w:firstLine="540" w:left="0"/>
        <w:jc w:val="both"/>
      </w:pPr>
      <w:r>
        <w:t xml:space="preserve">(введена Федеральным </w:t>
      </w:r>
      <w:r>
        <w:rPr>
          <w:color w:val="0000FF"/>
        </w:rPr>
        <w:fldChar w:fldCharType="begin"/>
      </w:r>
      <w:r>
        <w:rPr>
          <w:color w:val="0000FF"/>
        </w:rPr>
        <w:instrText>HYPERLINK "consultantplus://offline/ref=5CB5E174B5E5E13B3AF320076D4447EC61708EA1EB8C15DD9BA94E7DCA60C367F71B79F53E2AE028ED93FA4BF841A8AFA896B63CE2294572mEoFH" \o "Федеральный закон от 02.08.2019 N 293-ФЗ "О внесении изменений в Федеральный закон "О развитии малого и среднего предпринимательства в Российской Федерации" в части совершенствования поддержки экспортной деятельности субъектов малого и среднего предпринимательства"{КонсультантПлюс}"</w:instrText>
      </w:r>
      <w:r>
        <w:rPr>
          <w:color w:val="0000FF"/>
        </w:rPr>
        <w:fldChar w:fldCharType="separate"/>
      </w:r>
      <w:r>
        <w:rPr>
          <w:color w:val="0000FF"/>
        </w:rPr>
        <w:t>законом</w:t>
      </w:r>
      <w:r>
        <w:rPr>
          <w:color w:val="0000FF"/>
        </w:rPr>
        <w:fldChar w:fldCharType="end"/>
      </w:r>
      <w:r>
        <w:t xml:space="preserve"> от 02.08.2019 N 293-ФЗ)</w:t>
      </w:r>
    </w:p>
    <w:p w14:paraId="C7020000">
      <w:pPr>
        <w:pStyle w:val="Style_1"/>
        <w:ind w:firstLine="540" w:left="0"/>
        <w:jc w:val="both"/>
      </w:pPr>
    </w:p>
    <w:p w14:paraId="C8020000">
      <w:pPr>
        <w:pStyle w:val="Style_1"/>
        <w:ind w:firstLine="540" w:left="0"/>
        <w:jc w:val="both"/>
      </w:pPr>
      <w:r>
        <w:t>1. Российский экспортный центр в целях оказания поддержки субъектам малого и среднего предпринимательства осуществляет:</w:t>
      </w:r>
    </w:p>
    <w:p w14:paraId="C9020000">
      <w:pPr>
        <w:pStyle w:val="Style_1"/>
        <w:spacing w:before="200"/>
        <w:ind w:firstLine="540" w:left="0"/>
        <w:jc w:val="both"/>
      </w:pPr>
      <w:bookmarkStart w:id="82" w:name="Par701"/>
      <w:bookmarkEnd w:id="82"/>
      <w:r>
        <w:t xml:space="preserve">1) проведение в </w:t>
      </w:r>
      <w:r>
        <w:rPr>
          <w:color w:val="0000FF"/>
        </w:rPr>
        <w:fldChar w:fldCharType="begin"/>
      </w:r>
      <w:r>
        <w:rPr>
          <w:color w:val="0000FF"/>
        </w:rPr>
        <w:instrText>HYPERLINK "consultantplus://offline/ref=5CB5E174B5E5E13B3AF320076D4447EC61778EAFE58915DD9BA94E7DCA60C367F71B79F53E2AE029E593FA4BF841A8AFA896B63CE2294572mEoFH" \o "Приказ Минэкономразвития России от 26.10.2019 N 702 "Об утверждении порядка проведения акционерным обществом "Российский экспортный центр" мониторинга соблюдения центрами поддержки экспорта требований к центрам поддержки экспорта и анализа результатов деятельности центров поддержки экспорта" (Зарегистрировано в Минюсте России 19.12.2019 N 56887){КонсультантПлюс}"</w:instrText>
      </w:r>
      <w:r>
        <w:rPr>
          <w:color w:val="0000FF"/>
        </w:rPr>
        <w:fldChar w:fldCharType="separate"/>
      </w:r>
      <w:r>
        <w:rPr>
          <w:color w:val="0000FF"/>
        </w:rPr>
        <w:t>порядке</w:t>
      </w:r>
      <w:r>
        <w:rPr>
          <w:color w:val="0000FF"/>
        </w:rPr>
        <w:fldChar w:fldCharType="end"/>
      </w:r>
      <w:r>
        <w:t xml:space="preserve">,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мониторинга соблюдения центрами поддержки экспорта </w:t>
      </w:r>
      <w:r>
        <w:rPr>
          <w:color w:val="0000FF"/>
        </w:rPr>
        <w:fldChar w:fldCharType="begin"/>
      </w:r>
      <w:r>
        <w:rPr>
          <w:color w:val="0000FF"/>
        </w:rPr>
        <w:instrText>HYPERLINK "consultantplus://offline/ref=5CB5E174B5E5E13B3AF320076D4447EC617089A7ED8215DD9BA94E7DCA60C367F71B79F53E2AE028EA93FA4BF841A8AFA896B63CE2294572mEoFH" \o "Приказ Минэкономразвития России от 25.09.2019 N 594 "Об утверждении требований к реализации мероприятия по созданию и (или) развитию центров поддержки экспорта, осуществляемого субъектами Российской Федерации, бюджетам которых предоставляются субсидии на государственную поддержку малого и среднего предпринимательства в субъектах Российской Федерации в целях достижения целей, показателей и результатов региональных проектов, обеспечивающих достижение целей, показателей и результатов федерального проекта "Аксе{КонсультантПлюс}"</w:instrText>
      </w:r>
      <w:r>
        <w:rPr>
          <w:color w:val="0000FF"/>
        </w:rPr>
        <w:fldChar w:fldCharType="separate"/>
      </w:r>
      <w:r>
        <w:rPr>
          <w:color w:val="0000FF"/>
        </w:rPr>
        <w:t>требований</w:t>
      </w:r>
      <w:r>
        <w:rPr>
          <w:color w:val="0000FF"/>
        </w:rPr>
        <w:fldChar w:fldCharType="end"/>
      </w:r>
      <w:r>
        <w:t xml:space="preserve"> к центрам поддержки экспорта, установленных указанным федеральным органом исполнительной власти, и анализа результатов деятельности центров поддержки экспорта;</w:t>
      </w:r>
    </w:p>
    <w:p w14:paraId="CA020000">
      <w:pPr>
        <w:pStyle w:val="Style_1"/>
        <w:spacing w:before="200"/>
        <w:ind w:firstLine="540" w:left="0"/>
        <w:jc w:val="both"/>
      </w:pPr>
      <w:r>
        <w:t>2) разработку с учетом предложений общероссийских некоммерческих организаций, выражающих интересы субъектов малого и среднего предпринимательства, иных заинтересованных организаций, а также предложений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методических рекомендаций и других материалов по вопросам экспортной деятельности субъектов малого и среднего предпринимательства, которые утверждаются советом директоров Российского экспортного центра и предоставляются центрам поддержки экспорта.</w:t>
      </w:r>
    </w:p>
    <w:p w14:paraId="CB020000">
      <w:pPr>
        <w:pStyle w:val="Style_1"/>
        <w:spacing w:before="200"/>
        <w:ind w:firstLine="540" w:left="0"/>
        <w:jc w:val="both"/>
      </w:pPr>
      <w:r>
        <w:t xml:space="preserve">2. При выявлении Российским экспортным центром случаев несоблюдения центрами поддержки экспорта требований, установленных в соответствии с </w:t>
      </w:r>
      <w:r>
        <w:rPr>
          <w:color w:val="0000FF"/>
        </w:rPr>
        <w:fldChar w:fldCharType="begin"/>
      </w:r>
      <w:r>
        <w:rPr>
          <w:color w:val="0000FF"/>
        </w:rPr>
        <w:instrText>HYPERLINK \l "Par701" \o "1) проведение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мониторинга соблюдения центрами поддержки экспорта требований к центрам поддержки экспорта, установленных указанным федеральным органом исполнительной власти, и анализа результатов деятельности центров поддержки экспорта;"</w:instrText>
      </w:r>
      <w:r>
        <w:rPr>
          <w:color w:val="0000FF"/>
        </w:rPr>
        <w:fldChar w:fldCharType="separate"/>
      </w:r>
      <w:r>
        <w:rPr>
          <w:color w:val="0000FF"/>
        </w:rPr>
        <w:t>пунктом 1 части 1</w:t>
      </w:r>
      <w:r>
        <w:rPr>
          <w:color w:val="0000FF"/>
        </w:rPr>
        <w:fldChar w:fldCharType="end"/>
      </w:r>
      <w:r>
        <w:t xml:space="preserve"> настоящей статьи, Российский экспортный центр направляет соответствующую информацию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для принятия решений в соответствии с бюджетным законодательством Российской Федерации.</w:t>
      </w:r>
    </w:p>
    <w:p w14:paraId="CC020000">
      <w:pPr>
        <w:pStyle w:val="Style_1"/>
        <w:ind w:firstLine="540" w:left="0"/>
        <w:jc w:val="both"/>
      </w:pPr>
    </w:p>
    <w:p w14:paraId="CD020000">
      <w:pPr>
        <w:pStyle w:val="Style_3"/>
        <w:ind w:firstLine="540" w:left="0"/>
        <w:jc w:val="both"/>
        <w:outlineLvl w:val="0"/>
      </w:pPr>
      <w:r>
        <w:t>Статья 26. Признание утратившими силу Федерального закона "О государственной поддержке малого предпринимательства в Российской Федерации" и пункта 12 статьи 2 Федерального закона "О приведении законодательных актов в соответствие с Федеральным законом "О государственной регистрации юридических лиц"</w:t>
      </w:r>
    </w:p>
    <w:p w14:paraId="CE020000">
      <w:pPr>
        <w:pStyle w:val="Style_1"/>
        <w:ind w:firstLine="540" w:left="0"/>
        <w:jc w:val="both"/>
      </w:pPr>
    </w:p>
    <w:p w14:paraId="CF020000">
      <w:pPr>
        <w:pStyle w:val="Style_1"/>
        <w:ind w:firstLine="540" w:left="0"/>
        <w:jc w:val="both"/>
      </w:pPr>
      <w:r>
        <w:t>Признать утратившими силу:</w:t>
      </w:r>
    </w:p>
    <w:p w14:paraId="D0020000">
      <w:pPr>
        <w:pStyle w:val="Style_1"/>
        <w:spacing w:before="200"/>
        <w:ind w:firstLine="540" w:left="0"/>
        <w:jc w:val="both"/>
      </w:pPr>
      <w:r>
        <w:t xml:space="preserve">1) Федеральный </w:t>
      </w:r>
      <w:r>
        <w:rPr>
          <w:color w:val="0000FF"/>
        </w:rPr>
        <w:fldChar w:fldCharType="begin"/>
      </w:r>
      <w:r>
        <w:rPr>
          <w:color w:val="0000FF"/>
        </w:rPr>
        <w:instrText>HYPERLINK "consultantplus://offline/ref=5CB5E174B5E5E13B3AF320076D4447EC677B8DA7E88048D793F0427FCD6F9C62F00A79F53634E02CF29AAE18mBoCH" \o "Федеральный закон от 14.06.1995 N 88-ФЗ (ред. от 02.02.2006) "О государственной поддержке малого предпринимательства в Российской Федерации"------------ Утратил силу или отменен{КонсультантПлюс}"</w:instrText>
      </w:r>
      <w:r>
        <w:rPr>
          <w:color w:val="0000FF"/>
        </w:rPr>
        <w:fldChar w:fldCharType="separate"/>
      </w:r>
      <w:r>
        <w:rPr>
          <w:color w:val="0000FF"/>
        </w:rPr>
        <w:t>закон</w:t>
      </w:r>
      <w:r>
        <w:rPr>
          <w:color w:val="0000FF"/>
        </w:rPr>
        <w:fldChar w:fldCharType="end"/>
      </w:r>
      <w:r>
        <w:t xml:space="preserve"> от 14 июня 1995 года N 88-ФЗ "О государственной поддержке малого предпринимательства в Российской Федерации" (Собрание законодательства Российской Федерации, 1995, N 25, ст. 2343);</w:t>
      </w:r>
    </w:p>
    <w:p w14:paraId="D1020000">
      <w:pPr>
        <w:pStyle w:val="Style_1"/>
        <w:spacing w:before="200"/>
        <w:ind w:firstLine="540" w:left="0"/>
        <w:jc w:val="both"/>
      </w:pPr>
      <w:r>
        <w:t xml:space="preserve">2) </w:t>
      </w:r>
      <w:r>
        <w:rPr>
          <w:color w:val="0000FF"/>
        </w:rPr>
        <w:fldChar w:fldCharType="begin"/>
      </w:r>
      <w:r>
        <w:rPr>
          <w:color w:val="0000FF"/>
        </w:rPr>
        <w:instrText>HYPERLINK "consultantplus://offline/ref=5CB5E174B5E5E13B3AF320076D4447EC647687A7EB8048D793F0427FCD6F9C70F05275F43E2BE729E7CCFF5EE919A4A6BE88B327FE2B47m7o0H" \o "Федеральный закон от 21.03.2002 N 31-ФЗ (ред. от 04.11.2006) "О приведении законодательных актов в соответствие с Федеральным законом "О государственной регистрации юридических лиц"------------ Недействующая редакция{КонсультантПлюс}"</w:instrText>
      </w:r>
      <w:r>
        <w:rPr>
          <w:color w:val="0000FF"/>
        </w:rPr>
        <w:fldChar w:fldCharType="separate"/>
      </w:r>
      <w:r>
        <w:rPr>
          <w:color w:val="0000FF"/>
        </w:rPr>
        <w:t>пункт 12 статьи 2</w:t>
      </w:r>
      <w:r>
        <w:rPr>
          <w:color w:val="0000FF"/>
        </w:rPr>
        <w:fldChar w:fldCharType="end"/>
      </w:r>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14:paraId="D2020000">
      <w:pPr>
        <w:pStyle w:val="Style_1"/>
        <w:ind w:firstLine="540" w:left="0"/>
        <w:jc w:val="both"/>
      </w:pPr>
    </w:p>
    <w:p w14:paraId="D3020000">
      <w:pPr>
        <w:pStyle w:val="Style_3"/>
        <w:ind w:firstLine="540" w:left="0"/>
        <w:jc w:val="both"/>
        <w:outlineLvl w:val="0"/>
      </w:pPr>
      <w:r>
        <w:t>Статья 27. Заключительные положения и вступление в силу настоящего Федерального закона</w:t>
      </w:r>
    </w:p>
    <w:p w14:paraId="D4020000">
      <w:pPr>
        <w:pStyle w:val="Style_1"/>
        <w:ind w:firstLine="540" w:left="0"/>
        <w:jc w:val="both"/>
      </w:pPr>
    </w:p>
    <w:p w14:paraId="D5020000">
      <w:pPr>
        <w:pStyle w:val="Style_1"/>
        <w:ind w:firstLine="540" w:left="0"/>
        <w:jc w:val="both"/>
      </w:pPr>
      <w:r>
        <w:t xml:space="preserve">1. Настоящий Федеральный закон вступает в силу с 1 января 2008 года, за исключением </w:t>
      </w:r>
      <w:r>
        <w:rPr>
          <w:color w:val="0000FF"/>
        </w:rPr>
        <w:fldChar w:fldCharType="begin"/>
      </w:r>
      <w:r>
        <w:rPr>
          <w:color w:val="0000FF"/>
        </w:rPr>
        <w:instrText>HYPERLINK \l "Par91" \o "2. Утратил силу. - Федеральный закон от 29.06.2015 N 156-ФЗ."</w:instrText>
      </w:r>
      <w:r>
        <w:rPr>
          <w:color w:val="0000FF"/>
        </w:rPr>
        <w:fldChar w:fldCharType="separate"/>
      </w:r>
      <w:r>
        <w:rPr>
          <w:color w:val="0000FF"/>
        </w:rPr>
        <w:t>части 2 статьи 4</w:t>
      </w:r>
      <w:r>
        <w:rPr>
          <w:color w:val="0000FF"/>
        </w:rPr>
        <w:fldChar w:fldCharType="end"/>
      </w:r>
      <w:r>
        <w:t xml:space="preserve"> и </w:t>
      </w:r>
      <w:r>
        <w:rPr>
          <w:color w:val="0000FF"/>
        </w:rPr>
        <w:fldChar w:fldCharType="begin"/>
      </w:r>
      <w:r>
        <w:rPr>
          <w:color w:val="0000FF"/>
        </w:rPr>
        <w:instrText>HYPERLINK \l "Par174" \o "2. Сплошные статистические наблюдения за деятельностью субъектов малого и среднего предпринимательства проводятся один раз в пять лет."</w:instrText>
      </w:r>
      <w:r>
        <w:rPr>
          <w:color w:val="0000FF"/>
        </w:rPr>
        <w:fldChar w:fldCharType="separate"/>
      </w:r>
      <w:r>
        <w:rPr>
          <w:color w:val="0000FF"/>
        </w:rPr>
        <w:t>части 2 статьи 5</w:t>
      </w:r>
      <w:r>
        <w:rPr>
          <w:color w:val="0000FF"/>
        </w:rPr>
        <w:fldChar w:fldCharType="end"/>
      </w:r>
      <w:r>
        <w:t xml:space="preserve"> настоящего Федерального закона.</w:t>
      </w:r>
    </w:p>
    <w:p w14:paraId="D6020000">
      <w:pPr>
        <w:pStyle w:val="Style_1"/>
        <w:spacing w:before="200"/>
        <w:ind w:firstLine="540" w:left="0"/>
        <w:jc w:val="both"/>
      </w:pPr>
      <w:r>
        <w:t xml:space="preserve">2. </w:t>
      </w:r>
      <w:r>
        <w:rPr>
          <w:color w:val="0000FF"/>
        </w:rPr>
        <w:fldChar w:fldCharType="begin"/>
      </w:r>
      <w:r>
        <w:rPr>
          <w:color w:val="0000FF"/>
        </w:rPr>
        <w:instrText>HYPERLINK \l "Par91" \o "2. Утратил силу. - Федеральный закон от 29.06.2015 N 156-ФЗ."</w:instrText>
      </w:r>
      <w:r>
        <w:rPr>
          <w:color w:val="0000FF"/>
        </w:rPr>
        <w:fldChar w:fldCharType="separate"/>
      </w:r>
      <w:r>
        <w:rPr>
          <w:color w:val="0000FF"/>
        </w:rPr>
        <w:t>Часть 2 статьи 4</w:t>
      </w:r>
      <w:r>
        <w:rPr>
          <w:color w:val="0000FF"/>
        </w:rPr>
        <w:fldChar w:fldCharType="end"/>
      </w:r>
      <w:r>
        <w:t xml:space="preserve"> и </w:t>
      </w:r>
      <w:r>
        <w:rPr>
          <w:color w:val="0000FF"/>
        </w:rPr>
        <w:fldChar w:fldCharType="begin"/>
      </w:r>
      <w:r>
        <w:rPr>
          <w:color w:val="0000FF"/>
        </w:rPr>
        <w:instrText>HYPERLINK \l "Par174" \o "2. Сплошные статистические наблюдения за деятельностью субъектов малого и среднего предпринимательства проводятся один раз в пять лет."</w:instrText>
      </w:r>
      <w:r>
        <w:rPr>
          <w:color w:val="0000FF"/>
        </w:rPr>
        <w:fldChar w:fldCharType="separate"/>
      </w:r>
      <w:r>
        <w:rPr>
          <w:color w:val="0000FF"/>
        </w:rPr>
        <w:t>часть 2 статьи 5</w:t>
      </w:r>
      <w:r>
        <w:rPr>
          <w:color w:val="0000FF"/>
        </w:rPr>
        <w:fldChar w:fldCharType="end"/>
      </w:r>
      <w:r>
        <w:t xml:space="preserve"> настоящего Федерального закона вступают в силу с 1 января 2010 года.</w:t>
      </w:r>
    </w:p>
    <w:p w14:paraId="D7020000">
      <w:pPr>
        <w:pStyle w:val="Style_1"/>
        <w:spacing w:before="200"/>
        <w:ind w:firstLine="540" w:left="0"/>
        <w:jc w:val="both"/>
      </w:pPr>
      <w:r>
        <w:t>3. Организации, осуществляющие свою деятельность в качестве субъектов малого предпринимательства до дня вступления в силу настоящего Федерального закона, но не отвечающие условиям отнесения к субъектам малого предпринимательства, установленным настоящим Федеральным законом, сохраняют право на ранее оказанную поддержку в соответствии с федеральными программами развития малого и среднего предпринимательства, региональными программами развития малого и среднего предпринимательства, муниципальными программами развития малого и среднего предпринимательства в течение шести месяцев со дня вступления в силу настоящего Федерального закона.</w:t>
      </w:r>
    </w:p>
    <w:p w14:paraId="D8020000">
      <w:pPr>
        <w:pStyle w:val="Style_1"/>
        <w:ind w:firstLine="540" w:left="0"/>
        <w:jc w:val="both"/>
      </w:pPr>
    </w:p>
    <w:p w14:paraId="D9020000">
      <w:pPr>
        <w:pStyle w:val="Style_1"/>
        <w:ind w:firstLine="0" w:left="0"/>
        <w:jc w:val="right"/>
      </w:pPr>
      <w:r>
        <w:t>Президент</w:t>
      </w:r>
    </w:p>
    <w:p w14:paraId="DA020000">
      <w:pPr>
        <w:pStyle w:val="Style_1"/>
        <w:ind w:firstLine="0" w:left="0"/>
        <w:jc w:val="right"/>
      </w:pPr>
      <w:r>
        <w:t>Российской Федерации</w:t>
      </w:r>
    </w:p>
    <w:p w14:paraId="DB020000">
      <w:pPr>
        <w:pStyle w:val="Style_1"/>
        <w:ind w:firstLine="0" w:left="0"/>
        <w:jc w:val="right"/>
      </w:pPr>
      <w:r>
        <w:t>В.ПУТИН</w:t>
      </w:r>
    </w:p>
    <w:p w14:paraId="DC020000">
      <w:pPr>
        <w:pStyle w:val="Style_1"/>
        <w:ind w:firstLine="0" w:left="0"/>
        <w:jc w:val="left"/>
      </w:pPr>
      <w:r>
        <w:t>Москва, Кремль</w:t>
      </w:r>
    </w:p>
    <w:p w14:paraId="DD020000">
      <w:pPr>
        <w:pStyle w:val="Style_1"/>
        <w:spacing w:before="200"/>
        <w:ind w:firstLine="0" w:left="0"/>
        <w:jc w:val="left"/>
      </w:pPr>
      <w:r>
        <w:t>24 июля 2007 года</w:t>
      </w:r>
    </w:p>
    <w:p w14:paraId="DE020000">
      <w:pPr>
        <w:pStyle w:val="Style_1"/>
        <w:spacing w:before="200"/>
        <w:ind w:firstLine="0" w:left="0"/>
        <w:jc w:val="left"/>
      </w:pPr>
      <w:r>
        <w:t>N 209-ФЗ</w:t>
      </w:r>
    </w:p>
    <w:p w14:paraId="DF020000">
      <w:pPr>
        <w:pStyle w:val="Style_1"/>
        <w:ind w:firstLine="0" w:left="0"/>
        <w:jc w:val="left"/>
      </w:pPr>
    </w:p>
    <w:p w14:paraId="E0020000">
      <w:pPr>
        <w:pStyle w:val="Style_1"/>
        <w:ind w:firstLine="0" w:left="0"/>
        <w:jc w:val="left"/>
      </w:pPr>
    </w:p>
    <w:p w14:paraId="E1020000">
      <w:pPr>
        <w:pStyle w:val="Style_1"/>
        <w:spacing w:after="100" w:before="100"/>
        <w:ind w:firstLine="0" w:left="0"/>
        <w:jc w:val="both"/>
        <w:rPr>
          <w:sz w:val="2"/>
        </w:rPr>
      </w:pPr>
    </w:p>
    <w:sectPr>
      <w:type w:val="nextPage"/>
      <w:pgSz w:h="16838" w:orient="portrait" w:w="11906"/>
      <w:pgMar w:bottom="1440" w:footer="0" w:gutter="0" w:header="0" w:left="1133" w:right="566" w:top="1440"/>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efaultTabStop w:val="720"/>
  <w:compat>
    <w:compatSetting w:name="compatibilityMode" w:uri="http://schemas.microsoft.com/office/word" w:val="15"/>
  </w:compat>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ocDefaults>
    <w:rPrDefault>
      <w:rPr>
        <w:rFonts w:asciiTheme="minorAscii" w:hAnsiTheme="minorHAnsi"/>
        <w:color w:val="000000"/>
        <w:spacing w:val="0"/>
        <w:sz w:val="20"/>
      </w:rPr>
    </w:rPrDefault>
    <w:pPrDefault>
      <w:pPr>
        <w:spacing w:after="0" w:before="0" w:line="240" w:lineRule="auto"/>
        <w:ind w:firstLine="0" w:left="0" w:right="0"/>
        <w:jc w:val="left"/>
      </w:pPr>
    </w:pPrDefault>
  </w:docDefaults>
  <w:latentStyles w:count="24"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4" w:type="paragraph">
    <w:name w:val="Normal"/>
    <w:link w:val="Style_4_ch"/>
    <w:uiPriority w:val="0"/>
    <w:qFormat/>
    <w:rPr>
      <w:sz w:val="24"/>
    </w:rPr>
  </w:style>
  <w:style w:default="1" w:styleId="Style_4_ch" w:type="character">
    <w:name w:val="Normal"/>
    <w:link w:val="Style_4"/>
    <w:rPr>
      <w:sz w:val="24"/>
    </w:rPr>
  </w:style>
  <w:style w:styleId="Style_5" w:type="paragraph">
    <w:name w:val="toc 2"/>
    <w:next w:val="Style_4"/>
    <w:link w:val="Style_5_ch"/>
    <w:uiPriority w:val="39"/>
    <w:pPr>
      <w:ind w:firstLine="0" w:left="200"/>
      <w:jc w:val="left"/>
    </w:pPr>
    <w:rPr>
      <w:rFonts w:ascii="XO Thames" w:hAnsi="XO Thames"/>
      <w:sz w:val="28"/>
    </w:rPr>
  </w:style>
  <w:style w:styleId="Style_5_ch" w:type="character">
    <w:name w:val="toc 2"/>
    <w:link w:val="Style_5"/>
    <w:rPr>
      <w:rFonts w:ascii="XO Thames" w:hAnsi="XO Thames"/>
      <w:sz w:val="28"/>
    </w:rPr>
  </w:style>
  <w:style w:styleId="Style_6" w:type="paragraph">
    <w:name w:val="toc 4"/>
    <w:next w:val="Style_4"/>
    <w:link w:val="Style_6_ch"/>
    <w:uiPriority w:val="39"/>
    <w:pPr>
      <w:ind w:firstLine="0" w:left="600"/>
      <w:jc w:val="left"/>
    </w:pPr>
    <w:rPr>
      <w:rFonts w:ascii="XO Thames" w:hAnsi="XO Thames"/>
      <w:sz w:val="28"/>
    </w:rPr>
  </w:style>
  <w:style w:styleId="Style_6_ch" w:type="character">
    <w:name w:val="toc 4"/>
    <w:link w:val="Style_6"/>
    <w:rPr>
      <w:rFonts w:ascii="XO Thames" w:hAnsi="XO Thames"/>
      <w:sz w:val="28"/>
    </w:rPr>
  </w:style>
  <w:style w:styleId="Style_7" w:type="paragraph">
    <w:name w:val="toc 6"/>
    <w:next w:val="Style_4"/>
    <w:link w:val="Style_7_ch"/>
    <w:uiPriority w:val="39"/>
    <w:pPr>
      <w:ind w:firstLine="0" w:left="1000"/>
      <w:jc w:val="left"/>
    </w:pPr>
    <w:rPr>
      <w:rFonts w:ascii="XO Thames" w:hAnsi="XO Thames"/>
      <w:sz w:val="28"/>
    </w:rPr>
  </w:style>
  <w:style w:styleId="Style_7_ch" w:type="character">
    <w:name w:val="toc 6"/>
    <w:link w:val="Style_7"/>
    <w:rPr>
      <w:rFonts w:ascii="XO Thames" w:hAnsi="XO Thames"/>
      <w:sz w:val="28"/>
    </w:rPr>
  </w:style>
  <w:style w:styleId="Style_8" w:type="paragraph">
    <w:name w:val="toc 7"/>
    <w:next w:val="Style_4"/>
    <w:link w:val="Style_8_ch"/>
    <w:uiPriority w:val="39"/>
    <w:pPr>
      <w:ind w:firstLine="0" w:left="1200"/>
      <w:jc w:val="left"/>
    </w:pPr>
    <w:rPr>
      <w:rFonts w:ascii="XO Thames" w:hAnsi="XO Thames"/>
      <w:sz w:val="28"/>
    </w:rPr>
  </w:style>
  <w:style w:styleId="Style_8_ch" w:type="character">
    <w:name w:val="toc 7"/>
    <w:link w:val="Style_8"/>
    <w:rPr>
      <w:rFonts w:ascii="XO Thames" w:hAnsi="XO Thames"/>
      <w:sz w:val="28"/>
    </w:rPr>
  </w:style>
  <w:style w:styleId="Style_9" w:type="paragraph">
    <w:name w:val="Default Paragraph Font"/>
    <w:link w:val="Style_9_ch"/>
  </w:style>
  <w:style w:styleId="Style_9_ch" w:type="character">
    <w:name w:val="Default Paragraph Font"/>
    <w:link w:val="Style_9"/>
  </w:style>
  <w:style w:styleId="Style_10" w:type="paragraph">
    <w:name w:val="Endnote"/>
    <w:link w:val="Style_10_ch"/>
    <w:pPr>
      <w:ind w:firstLine="851" w:left="0"/>
      <w:jc w:val="both"/>
    </w:pPr>
    <w:rPr>
      <w:rFonts w:ascii="XO Thames" w:hAnsi="XO Thames"/>
      <w:sz w:val="22"/>
    </w:rPr>
  </w:style>
  <w:style w:styleId="Style_10_ch" w:type="character">
    <w:name w:val="Endnote"/>
    <w:link w:val="Style_10"/>
    <w:rPr>
      <w:rFonts w:ascii="XO Thames" w:hAnsi="XO Thames"/>
      <w:sz w:val="22"/>
    </w:rPr>
  </w:style>
  <w:style w:styleId="Style_11" w:type="paragraph">
    <w:name w:val="heading 3"/>
    <w:next w:val="Style_4"/>
    <w:link w:val="Style_11_ch"/>
    <w:uiPriority w:val="9"/>
    <w:qFormat/>
    <w:pPr>
      <w:spacing w:after="120" w:before="120"/>
      <w:ind/>
      <w:jc w:val="both"/>
      <w:outlineLvl w:val="2"/>
    </w:pPr>
    <w:rPr>
      <w:rFonts w:ascii="XO Thames" w:hAnsi="XO Thames"/>
      <w:b w:val="1"/>
      <w:sz w:val="26"/>
    </w:rPr>
  </w:style>
  <w:style w:styleId="Style_11_ch" w:type="character">
    <w:name w:val="heading 3"/>
    <w:link w:val="Style_11"/>
    <w:rPr>
      <w:rFonts w:ascii="XO Thames" w:hAnsi="XO Thames"/>
      <w:b w:val="1"/>
      <w:sz w:val="26"/>
    </w:rPr>
  </w:style>
  <w:style w:styleId="Style_12" w:type="paragraph">
    <w:name w:val="ConsPlusJurTerm"/>
    <w:link w:val="Style_12_ch"/>
    <w:pPr>
      <w:widowControl w:val="0"/>
      <w:ind/>
    </w:pPr>
    <w:rPr>
      <w:rFonts w:ascii="Tahoma" w:hAnsi="Tahoma"/>
      <w:b w:val="0"/>
      <w:i w:val="0"/>
      <w:strike w:val="0"/>
      <w:sz w:val="26"/>
      <w:u w:val="none"/>
    </w:rPr>
  </w:style>
  <w:style w:styleId="Style_12_ch" w:type="character">
    <w:name w:val="ConsPlusJurTerm"/>
    <w:link w:val="Style_12"/>
    <w:rPr>
      <w:rFonts w:ascii="Tahoma" w:hAnsi="Tahoma"/>
      <w:b w:val="0"/>
      <w:i w:val="0"/>
      <w:strike w:val="0"/>
      <w:sz w:val="26"/>
      <w:u w:val="none"/>
    </w:rPr>
  </w:style>
  <w:style w:styleId="Style_13" w:type="paragraph">
    <w:name w:val="toc 3"/>
    <w:next w:val="Style_4"/>
    <w:link w:val="Style_13_ch"/>
    <w:uiPriority w:val="39"/>
    <w:pPr>
      <w:ind w:firstLine="0" w:left="400"/>
      <w:jc w:val="left"/>
    </w:pPr>
    <w:rPr>
      <w:rFonts w:ascii="XO Thames" w:hAnsi="XO Thames"/>
      <w:sz w:val="28"/>
    </w:rPr>
  </w:style>
  <w:style w:styleId="Style_13_ch" w:type="character">
    <w:name w:val="toc 3"/>
    <w:link w:val="Style_13"/>
    <w:rPr>
      <w:rFonts w:ascii="XO Thames" w:hAnsi="XO Thames"/>
      <w:sz w:val="28"/>
    </w:rPr>
  </w:style>
  <w:style w:styleId="Style_14" w:type="paragraph">
    <w:name w:val="ConsPlusTextList_0"/>
    <w:link w:val="Style_14_ch"/>
    <w:pPr>
      <w:widowControl w:val="0"/>
      <w:ind/>
    </w:pPr>
    <w:rPr>
      <w:rFonts w:ascii="Arial" w:hAnsi="Arial"/>
      <w:b w:val="0"/>
      <w:i w:val="0"/>
      <w:strike w:val="0"/>
      <w:sz w:val="20"/>
      <w:u w:val="none"/>
    </w:rPr>
  </w:style>
  <w:style w:styleId="Style_14_ch" w:type="character">
    <w:name w:val="ConsPlusTextList_0"/>
    <w:link w:val="Style_14"/>
    <w:rPr>
      <w:rFonts w:ascii="Arial" w:hAnsi="Arial"/>
      <w:b w:val="0"/>
      <w:i w:val="0"/>
      <w:strike w:val="0"/>
      <w:sz w:val="20"/>
      <w:u w:val="none"/>
    </w:rPr>
  </w:style>
  <w:style w:styleId="Style_15" w:type="paragraph">
    <w:name w:val="heading 5"/>
    <w:next w:val="Style_4"/>
    <w:link w:val="Style_15_ch"/>
    <w:uiPriority w:val="9"/>
    <w:qFormat/>
    <w:pPr>
      <w:spacing w:after="120" w:before="120"/>
      <w:ind/>
      <w:jc w:val="both"/>
      <w:outlineLvl w:val="4"/>
    </w:pPr>
    <w:rPr>
      <w:rFonts w:ascii="XO Thames" w:hAnsi="XO Thames"/>
      <w:b w:val="1"/>
      <w:sz w:val="22"/>
    </w:rPr>
  </w:style>
  <w:style w:styleId="Style_15_ch" w:type="character">
    <w:name w:val="heading 5"/>
    <w:link w:val="Style_15"/>
    <w:rPr>
      <w:rFonts w:ascii="XO Thames" w:hAnsi="XO Thames"/>
      <w:b w:val="1"/>
      <w:sz w:val="22"/>
    </w:rPr>
  </w:style>
  <w:style w:styleId="Style_16" w:type="paragraph">
    <w:name w:val="ConsPlusTitlePage"/>
    <w:link w:val="Style_16_ch"/>
    <w:pPr>
      <w:widowControl w:val="0"/>
      <w:ind/>
    </w:pPr>
    <w:rPr>
      <w:rFonts w:ascii="Tahoma" w:hAnsi="Tahoma"/>
      <w:b w:val="0"/>
      <w:i w:val="0"/>
      <w:strike w:val="0"/>
      <w:sz w:val="20"/>
      <w:u w:val="none"/>
    </w:rPr>
  </w:style>
  <w:style w:styleId="Style_16_ch" w:type="character">
    <w:name w:val="ConsPlusTitlePage"/>
    <w:link w:val="Style_16"/>
    <w:rPr>
      <w:rFonts w:ascii="Tahoma" w:hAnsi="Tahoma"/>
      <w:b w:val="0"/>
      <w:i w:val="0"/>
      <w:strike w:val="0"/>
      <w:sz w:val="20"/>
      <w:u w:val="none"/>
    </w:rPr>
  </w:style>
  <w:style w:styleId="Style_17" w:type="paragraph">
    <w:name w:val="heading 1"/>
    <w:next w:val="Style_4"/>
    <w:link w:val="Style_17_ch"/>
    <w:uiPriority w:val="9"/>
    <w:qFormat/>
    <w:pPr>
      <w:spacing w:after="120" w:before="120"/>
      <w:ind/>
      <w:jc w:val="both"/>
      <w:outlineLvl w:val="0"/>
    </w:pPr>
    <w:rPr>
      <w:rFonts w:ascii="XO Thames" w:hAnsi="XO Thames"/>
      <w:b w:val="1"/>
      <w:sz w:val="32"/>
    </w:rPr>
  </w:style>
  <w:style w:styleId="Style_17_ch" w:type="character">
    <w:name w:val="heading 1"/>
    <w:link w:val="Style_17"/>
    <w:rPr>
      <w:rFonts w:ascii="XO Thames" w:hAnsi="XO Thames"/>
      <w:b w:val="1"/>
      <w:sz w:val="32"/>
    </w:rPr>
  </w:style>
  <w:style w:styleId="Style_18" w:type="paragraph">
    <w:name w:val="Hyperlink"/>
    <w:link w:val="Style_18_ch"/>
    <w:rPr>
      <w:color w:val="0000FF"/>
      <w:u w:val="single"/>
    </w:rPr>
  </w:style>
  <w:style w:styleId="Style_18_ch" w:type="character">
    <w:name w:val="Hyperlink"/>
    <w:link w:val="Style_18"/>
    <w:rPr>
      <w:color w:val="0000FF"/>
      <w:u w:val="single"/>
    </w:rPr>
  </w:style>
  <w:style w:styleId="Style_19" w:type="paragraph">
    <w:name w:val="Footnote"/>
    <w:link w:val="Style_19_ch"/>
    <w:pPr>
      <w:ind w:firstLine="851" w:left="0"/>
      <w:jc w:val="both"/>
    </w:pPr>
    <w:rPr>
      <w:rFonts w:ascii="XO Thames" w:hAnsi="XO Thames"/>
      <w:sz w:val="22"/>
    </w:rPr>
  </w:style>
  <w:style w:styleId="Style_19_ch" w:type="character">
    <w:name w:val="Footnote"/>
    <w:link w:val="Style_19"/>
    <w:rPr>
      <w:rFonts w:ascii="XO Thames" w:hAnsi="XO Thames"/>
      <w:sz w:val="22"/>
    </w:rPr>
  </w:style>
  <w:style w:styleId="Style_20" w:type="paragraph">
    <w:name w:val="toc 1"/>
    <w:next w:val="Style_4"/>
    <w:link w:val="Style_20_ch"/>
    <w:uiPriority w:val="39"/>
    <w:pPr>
      <w:ind w:firstLine="0" w:left="0"/>
      <w:jc w:val="left"/>
    </w:pPr>
    <w:rPr>
      <w:rFonts w:ascii="XO Thames" w:hAnsi="XO Thames"/>
      <w:b w:val="1"/>
      <w:sz w:val="28"/>
    </w:rPr>
  </w:style>
  <w:style w:styleId="Style_20_ch" w:type="character">
    <w:name w:val="toc 1"/>
    <w:link w:val="Style_20"/>
    <w:rPr>
      <w:rFonts w:ascii="XO Thames" w:hAnsi="XO Thames"/>
      <w:b w:val="1"/>
      <w:sz w:val="28"/>
    </w:rPr>
  </w:style>
  <w:style w:styleId="Style_21" w:type="paragraph">
    <w:name w:val="Header and Footer"/>
    <w:link w:val="Style_21_ch"/>
    <w:pPr>
      <w:spacing w:line="240" w:lineRule="auto"/>
      <w:ind/>
      <w:jc w:val="both"/>
    </w:pPr>
    <w:rPr>
      <w:rFonts w:ascii="XO Thames" w:hAnsi="XO Thames"/>
      <w:sz w:val="20"/>
    </w:rPr>
  </w:style>
  <w:style w:styleId="Style_21_ch" w:type="character">
    <w:name w:val="Header and Footer"/>
    <w:link w:val="Style_21"/>
    <w:rPr>
      <w:rFonts w:ascii="XO Thames" w:hAnsi="XO Thames"/>
      <w:sz w:val="20"/>
    </w:rPr>
  </w:style>
  <w:style w:styleId="Style_3" w:type="paragraph">
    <w:name w:val="ConsPlusTitle"/>
    <w:link w:val="Style_3_ch"/>
    <w:pPr>
      <w:widowControl w:val="0"/>
      <w:ind/>
    </w:pPr>
    <w:rPr>
      <w:rFonts w:ascii="Arial" w:hAnsi="Arial"/>
      <w:b w:val="1"/>
      <w:i w:val="0"/>
      <w:strike w:val="0"/>
      <w:sz w:val="20"/>
      <w:u w:val="none"/>
    </w:rPr>
  </w:style>
  <w:style w:styleId="Style_3_ch" w:type="character">
    <w:name w:val="ConsPlusTitle"/>
    <w:link w:val="Style_3"/>
    <w:rPr>
      <w:rFonts w:ascii="Arial" w:hAnsi="Arial"/>
      <w:b w:val="1"/>
      <w:i w:val="0"/>
      <w:strike w:val="0"/>
      <w:sz w:val="20"/>
      <w:u w:val="none"/>
    </w:rPr>
  </w:style>
  <w:style w:styleId="Style_22" w:type="paragraph">
    <w:name w:val="ConsPlusDocList"/>
    <w:link w:val="Style_22_ch"/>
    <w:pPr>
      <w:widowControl w:val="0"/>
      <w:ind/>
    </w:pPr>
    <w:rPr>
      <w:rFonts w:ascii="Courier New" w:hAnsi="Courier New"/>
      <w:b w:val="0"/>
      <w:i w:val="0"/>
      <w:strike w:val="0"/>
      <w:sz w:val="20"/>
      <w:u w:val="none"/>
    </w:rPr>
  </w:style>
  <w:style w:styleId="Style_22_ch" w:type="character">
    <w:name w:val="ConsPlusDocList"/>
    <w:link w:val="Style_22"/>
    <w:rPr>
      <w:rFonts w:ascii="Courier New" w:hAnsi="Courier New"/>
      <w:b w:val="0"/>
      <w:i w:val="0"/>
      <w:strike w:val="0"/>
      <w:sz w:val="20"/>
      <w:u w:val="none"/>
    </w:rPr>
  </w:style>
  <w:style w:styleId="Style_23" w:type="paragraph">
    <w:name w:val="toc 9"/>
    <w:next w:val="Style_4"/>
    <w:link w:val="Style_23_ch"/>
    <w:uiPriority w:val="39"/>
    <w:pPr>
      <w:ind w:firstLine="0" w:left="1600"/>
      <w:jc w:val="left"/>
    </w:pPr>
    <w:rPr>
      <w:rFonts w:ascii="XO Thames" w:hAnsi="XO Thames"/>
      <w:sz w:val="28"/>
    </w:rPr>
  </w:style>
  <w:style w:styleId="Style_23_ch" w:type="character">
    <w:name w:val="toc 9"/>
    <w:link w:val="Style_23"/>
    <w:rPr>
      <w:rFonts w:ascii="XO Thames" w:hAnsi="XO Thames"/>
      <w:sz w:val="28"/>
    </w:rPr>
  </w:style>
  <w:style w:styleId="Style_24" w:type="paragraph">
    <w:name w:val="ConsPlusNonformat"/>
    <w:link w:val="Style_24_ch"/>
    <w:pPr>
      <w:widowControl w:val="0"/>
      <w:ind/>
    </w:pPr>
    <w:rPr>
      <w:rFonts w:ascii="Courier New" w:hAnsi="Courier New"/>
      <w:b w:val="0"/>
      <w:i w:val="0"/>
      <w:strike w:val="0"/>
      <w:sz w:val="20"/>
      <w:u w:val="none"/>
    </w:rPr>
  </w:style>
  <w:style w:styleId="Style_24_ch" w:type="character">
    <w:name w:val="ConsPlusNonformat"/>
    <w:link w:val="Style_24"/>
    <w:rPr>
      <w:rFonts w:ascii="Courier New" w:hAnsi="Courier New"/>
      <w:b w:val="0"/>
      <w:i w:val="0"/>
      <w:strike w:val="0"/>
      <w:sz w:val="20"/>
      <w:u w:val="none"/>
    </w:rPr>
  </w:style>
  <w:style w:styleId="Style_25" w:type="paragraph">
    <w:name w:val="toc 8"/>
    <w:next w:val="Style_4"/>
    <w:link w:val="Style_25_ch"/>
    <w:uiPriority w:val="39"/>
    <w:pPr>
      <w:ind w:firstLine="0" w:left="1400"/>
      <w:jc w:val="left"/>
    </w:pPr>
    <w:rPr>
      <w:rFonts w:ascii="XO Thames" w:hAnsi="XO Thames"/>
      <w:sz w:val="28"/>
    </w:rPr>
  </w:style>
  <w:style w:styleId="Style_25_ch" w:type="character">
    <w:name w:val="toc 8"/>
    <w:link w:val="Style_25"/>
    <w:rPr>
      <w:rFonts w:ascii="XO Thames" w:hAnsi="XO Thames"/>
      <w:sz w:val="28"/>
    </w:rPr>
  </w:style>
  <w:style w:styleId="Style_26" w:type="paragraph">
    <w:name w:val="ConsPlusTextList"/>
    <w:link w:val="Style_26_ch"/>
    <w:pPr>
      <w:widowControl w:val="0"/>
      <w:ind/>
    </w:pPr>
    <w:rPr>
      <w:rFonts w:ascii="Arial" w:hAnsi="Arial"/>
      <w:b w:val="0"/>
      <w:i w:val="0"/>
      <w:strike w:val="0"/>
      <w:sz w:val="20"/>
      <w:u w:val="none"/>
    </w:rPr>
  </w:style>
  <w:style w:styleId="Style_26_ch" w:type="character">
    <w:name w:val="ConsPlusTextList"/>
    <w:link w:val="Style_26"/>
    <w:rPr>
      <w:rFonts w:ascii="Arial" w:hAnsi="Arial"/>
      <w:b w:val="0"/>
      <w:i w:val="0"/>
      <w:strike w:val="0"/>
      <w:sz w:val="20"/>
      <w:u w:val="none"/>
    </w:rPr>
  </w:style>
  <w:style w:styleId="Style_27" w:type="paragraph">
    <w:name w:val="toc 5"/>
    <w:next w:val="Style_4"/>
    <w:link w:val="Style_27_ch"/>
    <w:uiPriority w:val="39"/>
    <w:pPr>
      <w:ind w:firstLine="0" w:left="800"/>
      <w:jc w:val="left"/>
    </w:pPr>
    <w:rPr>
      <w:rFonts w:ascii="XO Thames" w:hAnsi="XO Thames"/>
      <w:sz w:val="28"/>
    </w:rPr>
  </w:style>
  <w:style w:styleId="Style_27_ch" w:type="character">
    <w:name w:val="toc 5"/>
    <w:link w:val="Style_27"/>
    <w:rPr>
      <w:rFonts w:ascii="XO Thames" w:hAnsi="XO Thames"/>
      <w:sz w:val="28"/>
    </w:rPr>
  </w:style>
  <w:style w:styleId="Style_28" w:type="paragraph">
    <w:name w:val="Subtitle"/>
    <w:next w:val="Style_4"/>
    <w:link w:val="Style_28_ch"/>
    <w:uiPriority w:val="11"/>
    <w:qFormat/>
    <w:pPr>
      <w:ind/>
      <w:jc w:val="both"/>
    </w:pPr>
    <w:rPr>
      <w:rFonts w:ascii="XO Thames" w:hAnsi="XO Thames"/>
      <w:i w:val="1"/>
      <w:sz w:val="24"/>
    </w:rPr>
  </w:style>
  <w:style w:styleId="Style_28_ch" w:type="character">
    <w:name w:val="Subtitle"/>
    <w:link w:val="Style_28"/>
    <w:rPr>
      <w:rFonts w:ascii="XO Thames" w:hAnsi="XO Thames"/>
      <w:i w:val="1"/>
      <w:sz w:val="24"/>
    </w:rPr>
  </w:style>
  <w:style w:styleId="Style_29" w:type="paragraph">
    <w:name w:val="Title"/>
    <w:next w:val="Style_4"/>
    <w:link w:val="Style_29_ch"/>
    <w:uiPriority w:val="10"/>
    <w:qFormat/>
    <w:pPr>
      <w:spacing w:after="567" w:before="567"/>
      <w:ind/>
      <w:jc w:val="center"/>
    </w:pPr>
    <w:rPr>
      <w:rFonts w:ascii="XO Thames" w:hAnsi="XO Thames"/>
      <w:b w:val="1"/>
      <w:caps w:val="1"/>
      <w:sz w:val="40"/>
    </w:rPr>
  </w:style>
  <w:style w:styleId="Style_29_ch" w:type="character">
    <w:name w:val="Title"/>
    <w:link w:val="Style_29"/>
    <w:rPr>
      <w:rFonts w:ascii="XO Thames" w:hAnsi="XO Thames"/>
      <w:b w:val="1"/>
      <w:caps w:val="1"/>
      <w:sz w:val="40"/>
    </w:rPr>
  </w:style>
  <w:style w:styleId="Style_30" w:type="paragraph">
    <w:name w:val="heading 4"/>
    <w:next w:val="Style_4"/>
    <w:link w:val="Style_30_ch"/>
    <w:uiPriority w:val="9"/>
    <w:qFormat/>
    <w:pPr>
      <w:spacing w:after="120" w:before="120"/>
      <w:ind/>
      <w:jc w:val="both"/>
      <w:outlineLvl w:val="3"/>
    </w:pPr>
    <w:rPr>
      <w:rFonts w:ascii="XO Thames" w:hAnsi="XO Thames"/>
      <w:b w:val="1"/>
      <w:sz w:val="24"/>
    </w:rPr>
  </w:style>
  <w:style w:styleId="Style_30_ch" w:type="character">
    <w:name w:val="heading 4"/>
    <w:link w:val="Style_30"/>
    <w:rPr>
      <w:rFonts w:ascii="XO Thames" w:hAnsi="XO Thames"/>
      <w:b w:val="1"/>
      <w:sz w:val="24"/>
    </w:rPr>
  </w:style>
  <w:style w:styleId="Style_31" w:type="paragraph">
    <w:name w:val="ConsPlusCell"/>
    <w:link w:val="Style_31_ch"/>
    <w:pPr>
      <w:widowControl w:val="0"/>
      <w:ind/>
    </w:pPr>
    <w:rPr>
      <w:rFonts w:ascii="Courier New" w:hAnsi="Courier New"/>
      <w:b w:val="0"/>
      <w:i w:val="0"/>
      <w:strike w:val="0"/>
      <w:sz w:val="20"/>
      <w:u w:val="none"/>
    </w:rPr>
  </w:style>
  <w:style w:styleId="Style_31_ch" w:type="character">
    <w:name w:val="ConsPlusCell"/>
    <w:link w:val="Style_31"/>
    <w:rPr>
      <w:rFonts w:ascii="Courier New" w:hAnsi="Courier New"/>
      <w:b w:val="0"/>
      <w:i w:val="0"/>
      <w:strike w:val="0"/>
      <w:sz w:val="20"/>
      <w:u w:val="none"/>
    </w:rPr>
  </w:style>
  <w:style w:styleId="Style_1" w:type="paragraph">
    <w:name w:val="ConsPlusNormal"/>
    <w:link w:val="Style_1_ch"/>
    <w:pPr>
      <w:widowControl w:val="0"/>
      <w:ind/>
    </w:pPr>
    <w:rPr>
      <w:rFonts w:ascii="Arial" w:hAnsi="Arial"/>
      <w:b w:val="0"/>
      <w:i w:val="0"/>
      <w:strike w:val="0"/>
      <w:sz w:val="20"/>
      <w:u w:val="none"/>
    </w:rPr>
  </w:style>
  <w:style w:styleId="Style_1_ch" w:type="character">
    <w:name w:val="ConsPlusNormal"/>
    <w:link w:val="Style_1"/>
    <w:rPr>
      <w:rFonts w:ascii="Arial" w:hAnsi="Arial"/>
      <w:b w:val="0"/>
      <w:i w:val="0"/>
      <w:strike w:val="0"/>
      <w:sz w:val="20"/>
      <w:u w:val="none"/>
    </w:rPr>
  </w:style>
  <w:style w:styleId="Style_32" w:type="paragraph">
    <w:name w:val="heading 2"/>
    <w:next w:val="Style_4"/>
    <w:link w:val="Style_32_ch"/>
    <w:uiPriority w:val="9"/>
    <w:qFormat/>
    <w:pPr>
      <w:spacing w:after="120" w:before="120"/>
      <w:ind/>
      <w:jc w:val="both"/>
      <w:outlineLvl w:val="1"/>
    </w:pPr>
    <w:rPr>
      <w:rFonts w:ascii="XO Thames" w:hAnsi="XO Thames"/>
      <w:b w:val="1"/>
      <w:sz w:val="28"/>
    </w:rPr>
  </w:style>
  <w:style w:styleId="Style_32_ch" w:type="character">
    <w:name w:val="heading 2"/>
    <w:link w:val="Style_32"/>
    <w:rPr>
      <w:rFonts w:ascii="XO Thames" w:hAnsi="XO Thames"/>
      <w:b w:val="1"/>
      <w:sz w:val="28"/>
    </w:rPr>
  </w:style>
  <w:style w:default="1" w:styleId="Style_2" w:type="table">
    <w:name w:val="Normal Table"/>
    <w:tblPr>
      <w:tblInd w:type="dxa" w:w="0"/>
      <w:tblCellMar>
        <w:top w:type="dxa" w:w="0"/>
        <w:left w:type="dxa" w:w="108"/>
        <w:bottom w:type="dxa" w:w="0"/>
        <w:right w:type="dxa" w:w="108"/>
      </w:tblCellMar>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6" Target="theme/theme1.xml" Type="http://schemas.openxmlformats.org/officeDocument/2006/relationships/theme"/>
  <Relationship Id="rId5" Target="webSettings.xml" Type="http://schemas.openxmlformats.org/officeDocument/2006/relationships/webSettings"/>
  <Relationship Id="rId4" Target="stylesWithEffects.xml" Type="http://schemas.microsoft.com/office/2007/relationships/stylesWithEffects"/>
  <Relationship Id="rId3" Target="styles.xml" Type="http://schemas.openxmlformats.org/officeDocument/2006/relationships/styles"/>
  <Relationship Id="rId2" Target="settings.xml" Type="http://schemas.openxmlformats.org/officeDocument/2006/relationships/settings"/>
  <Relationship Id="rId1" Target="fontTable.xml" Type="http://schemas.openxmlformats.org/officeDocument/2006/relationships/fontTable"/>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MyOffice-CoreFramework-Windows/30-1057.739.7957.691.1@38b867b02ce554190e9388f378371f3612919ae8</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2024-04-10T12:06:10Z</dcterms:modified>
</cp:coreProperties>
</file>