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firstLine="851" w:left="-851" w:right="0"/>
        <w:jc w:val="center"/>
        <w:rPr>
          <w:rFonts w:ascii="Calibri" w:hAnsi="Calibri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63636"/>
          <w:spacing w:val="0"/>
          <w:sz w:val="24"/>
          <w:highlight w:val="white"/>
        </w:rPr>
        <w:t>ПАМЯТКА</w:t>
      </w:r>
    </w:p>
    <w:p w14:paraId="02000000">
      <w:pPr>
        <w:pStyle w:val="Style_1"/>
        <w:spacing w:after="0" w:before="0"/>
        <w:ind w:firstLine="851" w:left="-851" w:right="0"/>
        <w:jc w:val="center"/>
        <w:rPr>
          <w:rFonts w:ascii="Calibri" w:hAnsi="Calibri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о мерах пожарной безопасности в жилых домах (квартирах)</w:t>
      </w:r>
    </w:p>
    <w:p w14:paraId="03000000">
      <w:pPr>
        <w:pStyle w:val="Style_1"/>
        <w:spacing w:after="0" w:before="0"/>
        <w:ind w:firstLine="851" w:left="-851" w:right="0"/>
        <w:jc w:val="center"/>
        <w:rPr>
          <w:rFonts w:ascii="Calibri" w:hAnsi="Calibri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 </w:t>
      </w:r>
    </w:p>
    <w:p w14:paraId="04000000">
      <w:pPr>
        <w:pStyle w:val="Style_1"/>
        <w:spacing w:after="160" w:before="0"/>
        <w:ind w:firstLine="851" w:left="-851" w:right="0"/>
        <w:jc w:val="center"/>
        <w:rPr>
          <w:rFonts w:ascii="Calibri" w:hAnsi="Calibri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Уважаемые граждане, чтобы избежать пожара в доме (</w:t>
      </w:r>
      <w:r>
        <w:rPr>
          <w:rFonts w:ascii="Times New Roman" w:hAnsi="Times New Roman"/>
          <w:b w:val="0"/>
          <w:i w:val="0"/>
          <w:caps w:val="0"/>
          <w:strike w:val="0"/>
          <w:color w:val="3C6695"/>
          <w:spacing w:val="0"/>
          <w:sz w:val="24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3C6695"/>
          <w:spacing w:val="0"/>
          <w:sz w:val="24"/>
          <w:highlight w:val="white"/>
          <w:u w:color="000000" w:val="single"/>
        </w:rPr>
        <w:instrText>HYPERLINK "http://pandia.ru/text/categ/wiki/001/257.php"</w:instrText>
      </w:r>
      <w:r>
        <w:rPr>
          <w:rFonts w:ascii="Times New Roman" w:hAnsi="Times New Roman"/>
          <w:b w:val="0"/>
          <w:i w:val="0"/>
          <w:caps w:val="0"/>
          <w:strike w:val="0"/>
          <w:color w:val="3C6695"/>
          <w:spacing w:val="0"/>
          <w:sz w:val="24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3C6695"/>
          <w:spacing w:val="0"/>
          <w:sz w:val="24"/>
          <w:highlight w:val="white"/>
          <w:u w:color="000000" w:val="single"/>
        </w:rPr>
        <w:t>квартире</w:t>
      </w:r>
      <w:r>
        <w:rPr>
          <w:rFonts w:ascii="Times New Roman" w:hAnsi="Times New Roman"/>
          <w:b w:val="0"/>
          <w:i w:val="0"/>
          <w:caps w:val="0"/>
          <w:strike w:val="0"/>
          <w:color w:val="3C6695"/>
          <w:spacing w:val="0"/>
          <w:sz w:val="24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), запомните и строго соблюдайте правила пожарной </w:t>
      </w:r>
      <w:r>
        <w:rPr>
          <w:rFonts w:ascii="Times New Roman" w:hAnsi="Times New Roman"/>
          <w:b w:val="0"/>
          <w:i w:val="0"/>
          <w:caps w:val="0"/>
          <w:strike w:val="0"/>
          <w:color w:val="3C6695"/>
          <w:spacing w:val="0"/>
          <w:sz w:val="24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3C6695"/>
          <w:spacing w:val="0"/>
          <w:sz w:val="24"/>
          <w:highlight w:val="white"/>
          <w:u w:color="000000" w:val="single"/>
        </w:rPr>
        <w:instrText>HYPERLINK "http://pandia.ru/text/categ/wiki/001/197.php"</w:instrText>
      </w:r>
      <w:r>
        <w:rPr>
          <w:rFonts w:ascii="Times New Roman" w:hAnsi="Times New Roman"/>
          <w:b w:val="0"/>
          <w:i w:val="0"/>
          <w:caps w:val="0"/>
          <w:strike w:val="0"/>
          <w:color w:val="3C6695"/>
          <w:spacing w:val="0"/>
          <w:sz w:val="24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3C6695"/>
          <w:spacing w:val="0"/>
          <w:sz w:val="24"/>
          <w:highlight w:val="white"/>
          <w:u w:color="000000" w:val="single"/>
        </w:rPr>
        <w:t>безопасности</w:t>
      </w:r>
      <w:r>
        <w:rPr>
          <w:rFonts w:ascii="Times New Roman" w:hAnsi="Times New Roman"/>
          <w:b w:val="0"/>
          <w:i w:val="0"/>
          <w:caps w:val="0"/>
          <w:strike w:val="0"/>
          <w:color w:val="3C6695"/>
          <w:spacing w:val="0"/>
          <w:sz w:val="24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!</w:t>
      </w:r>
    </w:p>
    <w:p w14:paraId="05000000">
      <w:pPr>
        <w:pStyle w:val="Style_1"/>
        <w:spacing w:after="0" w:before="0"/>
        <w:ind w:firstLine="851" w:left="-851" w:right="0"/>
        <w:jc w:val="center"/>
        <w:rPr>
          <w:rFonts w:ascii="Calibri" w:hAnsi="Calibri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63636"/>
          <w:spacing w:val="0"/>
          <w:sz w:val="24"/>
          <w:highlight w:val="white"/>
          <w:u w:color="000000" w:val="single"/>
        </w:rPr>
        <w:t>Общие требования: </w:t>
      </w:r>
    </w:p>
    <w:p w14:paraId="06000000">
      <w:pPr>
        <w:pStyle w:val="Style_1"/>
        <w:numPr>
          <w:ilvl w:val="0"/>
          <w:numId w:val="1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Не устраивать кладовки на лестничных клетках и под маршами в подъезде дома;</w:t>
      </w:r>
    </w:p>
    <w:p w14:paraId="07000000">
      <w:pPr>
        <w:pStyle w:val="Style_1"/>
        <w:numPr>
          <w:ilvl w:val="0"/>
          <w:numId w:val="1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Не загромождать мебелью и другими предметами двери, люки на балконах, являющиеся выходами на наружные эвакуационные лестницы;</w:t>
      </w:r>
    </w:p>
    <w:p w14:paraId="08000000">
      <w:pPr>
        <w:pStyle w:val="Style_1"/>
        <w:numPr>
          <w:ilvl w:val="0"/>
          <w:numId w:val="1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Не допускать хранение горючих материалов в чердачных помещениях;</w:t>
      </w:r>
    </w:p>
    <w:p w14:paraId="09000000">
      <w:pPr>
        <w:pStyle w:val="Style_1"/>
        <w:numPr>
          <w:ilvl w:val="0"/>
          <w:numId w:val="1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В чердачных и подвальных помещениях, в кладовых и сараях не допускать курения, применения открытого огня;</w:t>
      </w:r>
    </w:p>
    <w:p w14:paraId="0A000000">
      <w:pPr>
        <w:pStyle w:val="Style_1"/>
        <w:numPr>
          <w:ilvl w:val="0"/>
          <w:numId w:val="1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Не отогревать открытым огнем замерзшие трубы водопровода, канализации и отопительных систем; </w:t>
      </w:r>
    </w:p>
    <w:p w14:paraId="0B000000">
      <w:pPr>
        <w:pStyle w:val="Style_1"/>
        <w:numPr>
          <w:ilvl w:val="0"/>
          <w:numId w:val="1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Не допускать курение в постели, не бросать не затушенные спички и окурки;</w:t>
      </w:r>
    </w:p>
    <w:p w14:paraId="0C000000">
      <w:pPr>
        <w:pStyle w:val="Style_1"/>
        <w:numPr>
          <w:ilvl w:val="0"/>
          <w:numId w:val="1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Убирать от мусора, тары и других горючих материалов территорию, прилегающую к жилым домам, дачам, постройкам. Это исключает возможность возникновения пожара и быстрое его распространение на соседние жилые дома или другие строения; </w:t>
      </w:r>
    </w:p>
    <w:p w14:paraId="0D000000">
      <w:pPr>
        <w:pStyle w:val="Style_1"/>
        <w:spacing w:after="0" w:before="0"/>
        <w:ind w:firstLine="1135" w:left="-851" w:right="0"/>
        <w:jc w:val="both"/>
        <w:rPr>
          <w:rFonts w:ascii="Calibri" w:hAnsi="Calibri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363636"/>
          <w:spacing w:val="0"/>
          <w:sz w:val="24"/>
          <w:highlight w:val="white"/>
          <w:u w:color="000000" w:val="single"/>
        </w:rPr>
        <w:t> </w:t>
      </w:r>
    </w:p>
    <w:p w14:paraId="0E000000">
      <w:pPr>
        <w:pStyle w:val="Style_1"/>
        <w:spacing w:after="0" w:before="0"/>
        <w:ind w:firstLine="1135" w:left="-851" w:right="0"/>
        <w:jc w:val="both"/>
        <w:rPr>
          <w:rFonts w:ascii="Calibri" w:hAnsi="Calibri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63636"/>
          <w:spacing w:val="0"/>
          <w:sz w:val="24"/>
          <w:highlight w:val="white"/>
          <w:u w:color="000000" w:val="single"/>
        </w:rPr>
        <w:t>Меры пожарной безопасности при эксплуатации </w:t>
      </w:r>
      <w:r>
        <w:rPr>
          <w:rFonts w:ascii="Times New Roman" w:hAnsi="Times New Roman"/>
          <w:b w:val="1"/>
          <w:i w:val="0"/>
          <w:caps w:val="0"/>
          <w:color w:val="3C6695"/>
          <w:spacing w:val="0"/>
          <w:sz w:val="24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3C6695"/>
          <w:spacing w:val="0"/>
          <w:sz w:val="24"/>
          <w:highlight w:val="white"/>
          <w:u w:color="000000" w:val="single"/>
        </w:rPr>
        <w:instrText>HYPERLINK "http://pandia.ru/text/category/yelektroprovodka/"</w:instrText>
      </w:r>
      <w:r>
        <w:rPr>
          <w:rFonts w:ascii="Times New Roman" w:hAnsi="Times New Roman"/>
          <w:b w:val="1"/>
          <w:i w:val="0"/>
          <w:caps w:val="0"/>
          <w:color w:val="3C6695"/>
          <w:spacing w:val="0"/>
          <w:sz w:val="24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3C6695"/>
          <w:spacing w:val="0"/>
          <w:sz w:val="24"/>
          <w:highlight w:val="white"/>
          <w:u w:color="000000" w:val="single"/>
        </w:rPr>
        <w:t>электропроводки</w:t>
      </w:r>
      <w:r>
        <w:rPr>
          <w:rFonts w:ascii="Times New Roman" w:hAnsi="Times New Roman"/>
          <w:b w:val="1"/>
          <w:i w:val="0"/>
          <w:caps w:val="0"/>
          <w:color w:val="3C6695"/>
          <w:spacing w:val="0"/>
          <w:sz w:val="24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1"/>
          <w:i w:val="0"/>
          <w:caps w:val="0"/>
          <w:color w:val="363636"/>
          <w:spacing w:val="0"/>
          <w:sz w:val="24"/>
          <w:highlight w:val="white"/>
          <w:u w:color="000000" w:val="single"/>
        </w:rPr>
        <w:t> и </w:t>
      </w:r>
      <w:r>
        <w:rPr>
          <w:rFonts w:ascii="Times New Roman" w:hAnsi="Times New Roman"/>
          <w:b w:val="1"/>
          <w:i w:val="0"/>
          <w:caps w:val="0"/>
          <w:color w:val="3C6695"/>
          <w:spacing w:val="0"/>
          <w:sz w:val="24"/>
          <w:highlight w:val="white"/>
          <w:u w:color="000000" w:val="singl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3C6695"/>
          <w:spacing w:val="0"/>
          <w:sz w:val="24"/>
          <w:highlight w:val="white"/>
          <w:u w:color="000000" w:val="single"/>
        </w:rPr>
        <w:instrText>HYPERLINK "http://pandia.ru/text/categ/nauka/64.php"</w:instrText>
      </w:r>
      <w:r>
        <w:rPr>
          <w:rFonts w:ascii="Times New Roman" w:hAnsi="Times New Roman"/>
          <w:b w:val="1"/>
          <w:i w:val="0"/>
          <w:caps w:val="0"/>
          <w:color w:val="3C6695"/>
          <w:spacing w:val="0"/>
          <w:sz w:val="24"/>
          <w:highlight w:val="white"/>
          <w:u w:color="000000" w:val="singl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3C6695"/>
          <w:spacing w:val="0"/>
          <w:sz w:val="24"/>
          <w:highlight w:val="white"/>
          <w:u w:color="000000" w:val="single"/>
        </w:rPr>
        <w:t>электр</w:t>
      </w:r>
      <w:r>
        <w:rPr>
          <w:rFonts w:ascii="Times New Roman" w:hAnsi="Times New Roman"/>
          <w:b w:val="1"/>
          <w:i w:val="0"/>
          <w:caps w:val="0"/>
          <w:color w:val="3C6695"/>
          <w:spacing w:val="0"/>
          <w:sz w:val="24"/>
          <w:highlight w:val="white"/>
          <w:u w:color="000000" w:val="single"/>
        </w:rPr>
        <w:fldChar w:fldCharType="end"/>
      </w:r>
      <w:r>
        <w:rPr>
          <w:rFonts w:ascii="Times New Roman" w:hAnsi="Times New Roman"/>
          <w:b w:val="1"/>
          <w:i w:val="0"/>
          <w:caps w:val="0"/>
          <w:color w:val="363636"/>
          <w:spacing w:val="0"/>
          <w:sz w:val="24"/>
          <w:highlight w:val="white"/>
          <w:u w:color="000000" w:val="single"/>
        </w:rPr>
        <w:t>оприборов:</w:t>
      </w:r>
    </w:p>
    <w:p w14:paraId="0F000000">
      <w:pPr>
        <w:pStyle w:val="Style_1"/>
        <w:numPr>
          <w:ilvl w:val="0"/>
          <w:numId w:val="2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Не эксплуатировать электроприборы и электрооборудование с проводами и кабелями с поврежденной или потерявшей защитные свойства изоляцией; </w:t>
      </w:r>
    </w:p>
    <w:p w14:paraId="10000000">
      <w:pPr>
        <w:pStyle w:val="Style_1"/>
        <w:numPr>
          <w:ilvl w:val="0"/>
          <w:numId w:val="2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Не включать одновременно в электросеть нескольких электроприборов большой мощности, это ведет к ее перегрузке и может стать причиной пожара;</w:t>
      </w:r>
    </w:p>
    <w:p w14:paraId="11000000">
      <w:pPr>
        <w:pStyle w:val="Style_1"/>
        <w:numPr>
          <w:ilvl w:val="0"/>
          <w:numId w:val="2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Не подвешивать электропроводку на гвоздях, не завязывать в узлы, не соединять их скруткой, не заклеивайте ее обоями и не закрывайте элементами сгораемой отделки;</w:t>
      </w:r>
    </w:p>
    <w:p w14:paraId="12000000">
      <w:pPr>
        <w:pStyle w:val="Style_1"/>
        <w:numPr>
          <w:ilvl w:val="0"/>
          <w:numId w:val="2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Запрещается прокладывать кабель удлинителя под коврами, через дверные пороги;</w:t>
      </w:r>
    </w:p>
    <w:p w14:paraId="13000000">
      <w:pPr>
        <w:pStyle w:val="Style_1"/>
        <w:numPr>
          <w:ilvl w:val="0"/>
          <w:numId w:val="2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Не обертывать электролампы и светильники бумагой, тканью и другими горючими материалами; </w:t>
      </w:r>
    </w:p>
    <w:p w14:paraId="14000000">
      <w:pPr>
        <w:pStyle w:val="Style_1"/>
        <w:numPr>
          <w:ilvl w:val="0"/>
          <w:numId w:val="2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Не оставлять в доме без присмотра включенные утюги, плитки, чайники и другие электронагревательные приборы, нельзя устанавливать их вблизи сгораемых конструкций; </w:t>
      </w:r>
    </w:p>
    <w:p w14:paraId="15000000">
      <w:pPr>
        <w:pStyle w:val="Style_1"/>
        <w:numPr>
          <w:ilvl w:val="0"/>
          <w:numId w:val="2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Электроприборы необходимо ставить на несгораемые подставки;</w:t>
      </w:r>
    </w:p>
    <w:p w14:paraId="16000000">
      <w:pPr>
        <w:pStyle w:val="Style_1"/>
        <w:numPr>
          <w:ilvl w:val="0"/>
          <w:numId w:val="2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Следить за изоляцией электропроводки, она должна быть в исправном состоянии; </w:t>
      </w:r>
    </w:p>
    <w:p w14:paraId="17000000">
      <w:pPr>
        <w:pStyle w:val="Style_1"/>
        <w:numPr>
          <w:ilvl w:val="0"/>
          <w:numId w:val="2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Запрещается использовать самодельные электрические предохранители («жучки»);</w:t>
      </w:r>
    </w:p>
    <w:p w14:paraId="18000000">
      <w:pPr>
        <w:pStyle w:val="Style_1"/>
        <w:numPr>
          <w:ilvl w:val="0"/>
          <w:numId w:val="2"/>
        </w:numPr>
        <w:spacing w:after="75" w:before="0"/>
        <w:ind w:firstLine="0" w:left="600" w:right="0"/>
        <w:jc w:val="left"/>
        <w:rPr>
          <w:rFonts w:ascii="Arial" w:hAnsi="Arial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63636"/>
          <w:spacing w:val="0"/>
          <w:sz w:val="24"/>
          <w:highlight w:val="white"/>
        </w:rPr>
        <w:t>Не забывайте, уходя из дома, выключить все электроприборы!</w:t>
      </w:r>
    </w:p>
    <w:p w14:paraId="19000000">
      <w:pPr>
        <w:pStyle w:val="Style_1"/>
        <w:spacing w:after="0" w:before="0"/>
        <w:ind w:firstLine="284" w:left="0" w:right="0"/>
        <w:jc w:val="center"/>
        <w:rPr>
          <w:rFonts w:ascii="Calibri" w:hAnsi="Calibri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363636"/>
          <w:spacing w:val="0"/>
          <w:sz w:val="24"/>
          <w:highlight w:val="white"/>
          <w:u w:color="000000" w:val="single"/>
        </w:rPr>
        <w:t> </w:t>
      </w:r>
    </w:p>
    <w:p w14:paraId="1A000000">
      <w:pPr>
        <w:pStyle w:val="Style_1"/>
        <w:spacing w:after="160" w:before="0"/>
        <w:ind w:firstLine="1277" w:left="-993" w:right="0"/>
        <w:jc w:val="center"/>
        <w:rPr>
          <w:rFonts w:ascii="Calibri" w:hAnsi="Calibri"/>
          <w:b w:val="0"/>
          <w:i w:val="0"/>
          <w:caps w:val="0"/>
          <w:color w:val="363636"/>
          <w:spacing w:val="0"/>
          <w:sz w:val="23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63636"/>
          <w:spacing w:val="0"/>
          <w:sz w:val="24"/>
          <w:highlight w:val="white"/>
        </w:rPr>
        <w:t>Помните, что соблюдение правил пожарной безопасности – спасает жизнь!</w:t>
      </w:r>
    </w:p>
    <w:p w14:paraId="1B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2024-12-25T05:34:49Z</dcterms:modified>
</cp:coreProperties>
</file>