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4C" w:rsidRDefault="00A41B4C" w:rsidP="00E54BB9">
      <w:pPr>
        <w:pStyle w:val="a3"/>
        <w:suppressAutoHyphens w:val="0"/>
        <w:ind w:left="0"/>
        <w:jc w:val="center"/>
        <w:rPr>
          <w:b/>
          <w:sz w:val="28"/>
          <w:szCs w:val="28"/>
        </w:rPr>
      </w:pPr>
      <w:r w:rsidRPr="00E54BB9">
        <w:rPr>
          <w:b/>
          <w:sz w:val="28"/>
          <w:szCs w:val="28"/>
        </w:rPr>
        <w:t>ВНИМАНИЕ</w:t>
      </w:r>
      <w:r w:rsidR="00E54BB9">
        <w:rPr>
          <w:b/>
          <w:sz w:val="28"/>
          <w:szCs w:val="28"/>
        </w:rPr>
        <w:t>!</w:t>
      </w:r>
    </w:p>
    <w:p w:rsidR="00E54BB9" w:rsidRPr="00E54BB9" w:rsidRDefault="00E54BB9" w:rsidP="00E54BB9">
      <w:pPr>
        <w:pStyle w:val="a3"/>
        <w:suppressAutoHyphens w:val="0"/>
        <w:ind w:left="0"/>
        <w:jc w:val="center"/>
        <w:rPr>
          <w:b/>
          <w:sz w:val="28"/>
          <w:szCs w:val="28"/>
        </w:rPr>
      </w:pPr>
    </w:p>
    <w:p w:rsidR="00A41B4C" w:rsidRDefault="007307E6" w:rsidP="00A41B4C">
      <w:pPr>
        <w:pStyle w:val="a3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1B4C">
        <w:rPr>
          <w:sz w:val="28"/>
          <w:szCs w:val="28"/>
        </w:rPr>
        <w:t xml:space="preserve">В целях предупреждения  мошеннических действий  со стороны третьих лиц   Банком России  разработаны  материалы о возможности  гражданином  запрета (ограничения) на </w:t>
      </w:r>
      <w:proofErr w:type="spellStart"/>
      <w:r w:rsidR="00A41B4C">
        <w:rPr>
          <w:sz w:val="28"/>
          <w:szCs w:val="28"/>
        </w:rPr>
        <w:t>онлайн</w:t>
      </w:r>
      <w:proofErr w:type="spellEnd"/>
      <w:r w:rsidR="00A41B4C">
        <w:rPr>
          <w:sz w:val="28"/>
          <w:szCs w:val="28"/>
        </w:rPr>
        <w:t xml:space="preserve"> - операции, в том числе  на заключение  кредитными организациями  с ним договоров  потребительского займа (кредита).</w:t>
      </w:r>
    </w:p>
    <w:p w:rsidR="00A41B4C" w:rsidRPr="00E54BB9" w:rsidRDefault="00A41B4C" w:rsidP="00A41B4C">
      <w:pPr>
        <w:pStyle w:val="a3"/>
        <w:suppressAutoHyphens w:val="0"/>
        <w:ind w:left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Ссылка на ресурс, на котором размещены данные материалы: </w:t>
      </w:r>
      <w:r w:rsidRPr="00E54BB9">
        <w:rPr>
          <w:b/>
          <w:sz w:val="28"/>
          <w:szCs w:val="28"/>
          <w:u w:val="single"/>
          <w:lang w:val="en-US"/>
        </w:rPr>
        <w:t>https</w:t>
      </w:r>
      <w:r w:rsidRPr="00E54BB9">
        <w:rPr>
          <w:b/>
          <w:sz w:val="28"/>
          <w:szCs w:val="28"/>
          <w:u w:val="single"/>
        </w:rPr>
        <w:t>://</w:t>
      </w:r>
      <w:r w:rsidRPr="00E54BB9">
        <w:rPr>
          <w:b/>
          <w:sz w:val="28"/>
          <w:szCs w:val="28"/>
          <w:u w:val="single"/>
          <w:lang w:val="en-US"/>
        </w:rPr>
        <w:t>cloud</w:t>
      </w:r>
      <w:r w:rsidRPr="00E54BB9">
        <w:rPr>
          <w:b/>
          <w:sz w:val="28"/>
          <w:szCs w:val="28"/>
          <w:u w:val="single"/>
        </w:rPr>
        <w:t>.</w:t>
      </w:r>
      <w:r w:rsidRPr="00E54BB9">
        <w:rPr>
          <w:b/>
          <w:sz w:val="28"/>
          <w:szCs w:val="28"/>
          <w:u w:val="single"/>
          <w:lang w:val="en-US"/>
        </w:rPr>
        <w:t>mail</w:t>
      </w:r>
      <w:r w:rsidRPr="00E54BB9">
        <w:rPr>
          <w:b/>
          <w:sz w:val="28"/>
          <w:szCs w:val="28"/>
          <w:u w:val="single"/>
        </w:rPr>
        <w:t>.</w:t>
      </w:r>
      <w:proofErr w:type="spellStart"/>
      <w:r w:rsidRPr="00E54BB9">
        <w:rPr>
          <w:b/>
          <w:sz w:val="28"/>
          <w:szCs w:val="28"/>
          <w:u w:val="single"/>
          <w:lang w:val="en-US"/>
        </w:rPr>
        <w:t>ru</w:t>
      </w:r>
      <w:proofErr w:type="spellEnd"/>
      <w:r w:rsidRPr="00E54BB9">
        <w:rPr>
          <w:b/>
          <w:sz w:val="28"/>
          <w:szCs w:val="28"/>
          <w:u w:val="single"/>
        </w:rPr>
        <w:t>/</w:t>
      </w:r>
      <w:r w:rsidRPr="00E54BB9">
        <w:rPr>
          <w:b/>
          <w:sz w:val="28"/>
          <w:szCs w:val="28"/>
          <w:u w:val="single"/>
          <w:lang w:val="en-US"/>
        </w:rPr>
        <w:t>public</w:t>
      </w:r>
      <w:r w:rsidRPr="00E54BB9">
        <w:rPr>
          <w:b/>
          <w:sz w:val="28"/>
          <w:szCs w:val="28"/>
          <w:u w:val="single"/>
        </w:rPr>
        <w:t>/</w:t>
      </w:r>
      <w:proofErr w:type="spellStart"/>
      <w:r w:rsidRPr="00E54BB9">
        <w:rPr>
          <w:b/>
          <w:sz w:val="28"/>
          <w:szCs w:val="28"/>
          <w:u w:val="single"/>
          <w:lang w:val="en-US"/>
        </w:rPr>
        <w:t>ozTb</w:t>
      </w:r>
      <w:proofErr w:type="spellEnd"/>
      <w:r w:rsidRPr="00E54BB9">
        <w:rPr>
          <w:b/>
          <w:sz w:val="28"/>
          <w:szCs w:val="28"/>
          <w:u w:val="single"/>
        </w:rPr>
        <w:t>/</w:t>
      </w:r>
      <w:proofErr w:type="spellStart"/>
      <w:r w:rsidRPr="00E54BB9">
        <w:rPr>
          <w:b/>
          <w:sz w:val="28"/>
          <w:szCs w:val="28"/>
          <w:u w:val="single"/>
          <w:lang w:val="en-US"/>
        </w:rPr>
        <w:t>YnLpu</w:t>
      </w:r>
      <w:proofErr w:type="spellEnd"/>
      <w:r w:rsidRPr="00E54BB9">
        <w:rPr>
          <w:b/>
          <w:sz w:val="28"/>
          <w:szCs w:val="28"/>
          <w:u w:val="single"/>
        </w:rPr>
        <w:t>711</w:t>
      </w:r>
      <w:r w:rsidRPr="00E54BB9">
        <w:rPr>
          <w:b/>
          <w:sz w:val="28"/>
          <w:szCs w:val="28"/>
          <w:u w:val="single"/>
          <w:lang w:val="en-US"/>
        </w:rPr>
        <w:t>n</w:t>
      </w:r>
      <w:r w:rsidRPr="00E54BB9">
        <w:rPr>
          <w:b/>
          <w:sz w:val="28"/>
          <w:szCs w:val="28"/>
          <w:u w:val="single"/>
        </w:rPr>
        <w:t>.</w:t>
      </w:r>
    </w:p>
    <w:p w:rsidR="00A41B4C" w:rsidRDefault="00A41B4C" w:rsidP="00A41B4C">
      <w:pPr>
        <w:pStyle w:val="a3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данном ресурсе  также размещены  иные материалы по профилактике  наиболее распространенных способах совершения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-преступлений.</w:t>
      </w:r>
    </w:p>
    <w:p w:rsidR="006D6EAE" w:rsidRDefault="006D6EAE"/>
    <w:sectPr w:rsidR="006D6EAE" w:rsidSect="006D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41B4C"/>
    <w:rsid w:val="00646074"/>
    <w:rsid w:val="006D6EAE"/>
    <w:rsid w:val="007307E6"/>
    <w:rsid w:val="00917810"/>
    <w:rsid w:val="00A41B4C"/>
    <w:rsid w:val="00A92417"/>
    <w:rsid w:val="00E5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B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2024-06-06T12:48:00Z</dcterms:created>
  <dcterms:modified xsi:type="dcterms:W3CDTF">2024-06-06T12:49:00Z</dcterms:modified>
</cp:coreProperties>
</file>